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61B561" w14:textId="32BE120A" w:rsidR="00312592" w:rsidRPr="000A537D" w:rsidRDefault="005B76FD">
      <w:pPr>
        <w:rPr>
          <w:lang w:val="en-GB"/>
        </w:rPr>
      </w:pPr>
      <w:r w:rsidRPr="000A537D">
        <w:rPr>
          <w:lang w:val="en-GB"/>
        </w:rPr>
        <mc:AlternateContent>
          <mc:Choice Requires="wps">
            <w:drawing>
              <wp:anchor distT="0" distB="0" distL="114300" distR="114300" simplePos="0" relativeHeight="251658243" behindDoc="0" locked="0" layoutInCell="1" allowOverlap="1" wp14:anchorId="7B94DFB5" wp14:editId="435893F4">
                <wp:simplePos x="0" y="0"/>
                <wp:positionH relativeFrom="margin">
                  <wp:align>center</wp:align>
                </wp:positionH>
                <wp:positionV relativeFrom="paragraph">
                  <wp:posOffset>2378075</wp:posOffset>
                </wp:positionV>
                <wp:extent cx="8858250" cy="3467100"/>
                <wp:effectExtent l="0" t="0" r="0" b="0"/>
                <wp:wrapNone/>
                <wp:docPr id="12" name="Rechteck: obere Ecken abgerundet 12"/>
                <wp:cNvGraphicFramePr/>
                <a:graphic xmlns:a="http://schemas.openxmlformats.org/drawingml/2006/main">
                  <a:graphicData uri="http://schemas.microsoft.com/office/word/2010/wordprocessingShape">
                    <wps:wsp>
                      <wps:cNvSpPr/>
                      <wps:spPr>
                        <a:xfrm>
                          <a:off x="0" y="0"/>
                          <a:ext cx="8858250" cy="3467100"/>
                        </a:xfrm>
                        <a:prstGeom prst="round2SameRect">
                          <a:avLst>
                            <a:gd name="adj1" fmla="val 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72A5D6" w14:textId="77777777" w:rsidR="003D1484" w:rsidRDefault="003D1484" w:rsidP="003D1484">
                            <w:pPr>
                              <w:spacing w:before="240"/>
                              <w:jc w:val="center"/>
                              <w:rPr>
                                <w:b/>
                                <w:bCs/>
                                <w:caps/>
                                <w:color w:val="4D4D4D"/>
                                <w:sz w:val="72"/>
                                <w:szCs w:val="72"/>
                                <w:lang w:val="en-GB"/>
                              </w:rPr>
                            </w:pPr>
                          </w:p>
                          <w:p w14:paraId="0950D2B2" w14:textId="77777777" w:rsidR="003D1484" w:rsidRDefault="003D1484" w:rsidP="003D1484">
                            <w:pPr>
                              <w:spacing w:before="240"/>
                              <w:jc w:val="center"/>
                              <w:rPr>
                                <w:b/>
                                <w:bCs/>
                                <w:caps/>
                                <w:color w:val="4D4D4D"/>
                                <w:sz w:val="72"/>
                                <w:szCs w:val="72"/>
                                <w:lang w:val="en-GB"/>
                              </w:rPr>
                            </w:pPr>
                          </w:p>
                          <w:p w14:paraId="7CAFA2DE" w14:textId="77777777" w:rsidR="003D1484" w:rsidRDefault="003D1484" w:rsidP="003D1484">
                            <w:pPr>
                              <w:spacing w:before="240"/>
                              <w:jc w:val="center"/>
                              <w:rPr>
                                <w:b/>
                                <w:bCs/>
                                <w:caps/>
                                <w:color w:val="4D4D4D"/>
                                <w:sz w:val="72"/>
                                <w:szCs w:val="72"/>
                                <w:lang w:val="en-GB"/>
                              </w:rPr>
                            </w:pPr>
                          </w:p>
                          <w:p w14:paraId="7908254B" w14:textId="40EAEA6A" w:rsidR="00312592" w:rsidRPr="003F2509" w:rsidRDefault="00417279">
                            <w:pPr>
                              <w:spacing w:before="240" w:after="0" w:line="240" w:lineRule="auto"/>
                              <w:jc w:val="center"/>
                              <w:rPr>
                                <w:b/>
                                <w:bCs/>
                                <w:caps/>
                                <w:color w:val="4D4D4D"/>
                                <w:sz w:val="72"/>
                                <w:szCs w:val="72"/>
                              </w:rPr>
                            </w:pPr>
                            <w:r w:rsidRPr="003F2509">
                              <w:rPr>
                                <w:b/>
                                <w:bCs/>
                                <w:caps/>
                                <w:color w:val="4D4D4D"/>
                                <w:sz w:val="72"/>
                                <w:szCs w:val="72"/>
                              </w:rPr>
                              <w:t>Trainings</w:t>
                            </w:r>
                            <w:r w:rsidR="005B76FD">
                              <w:rPr>
                                <w:b/>
                                <w:bCs/>
                                <w:caps/>
                                <w:color w:val="4D4D4D"/>
                                <w:sz w:val="72"/>
                                <w:szCs w:val="72"/>
                              </w:rPr>
                              <w:t>Handleiding</w:t>
                            </w:r>
                          </w:p>
                          <w:p w14:paraId="488B97D2" w14:textId="398345FA" w:rsidR="00312592" w:rsidRPr="003F2509" w:rsidRDefault="00E504CE">
                            <w:pPr>
                              <w:jc w:val="center"/>
                              <w:rPr>
                                <w:i/>
                                <w:iCs/>
                                <w:color w:val="4D4D4D"/>
                                <w:sz w:val="48"/>
                                <w:szCs w:val="48"/>
                              </w:rPr>
                            </w:pPr>
                            <w:r w:rsidRPr="003F2509">
                              <w:rPr>
                                <w:i/>
                                <w:iCs/>
                                <w:color w:val="4D4D4D"/>
                                <w:sz w:val="48"/>
                                <w:szCs w:val="48"/>
                              </w:rPr>
                              <w:t xml:space="preserve">Stap-voor-stap instructies </w:t>
                            </w:r>
                            <w:r w:rsidR="00FB625B" w:rsidRPr="003F2509">
                              <w:rPr>
                                <w:i/>
                                <w:iCs/>
                                <w:color w:val="4D4D4D"/>
                                <w:sz w:val="48"/>
                                <w:szCs w:val="48"/>
                              </w:rPr>
                              <w:t xml:space="preserve">voor </w:t>
                            </w:r>
                            <w:r w:rsidR="005B76FD">
                              <w:rPr>
                                <w:i/>
                                <w:iCs/>
                                <w:color w:val="4D4D4D"/>
                                <w:sz w:val="48"/>
                                <w:szCs w:val="48"/>
                              </w:rPr>
                              <w:t>de trainer</w:t>
                            </w:r>
                          </w:p>
                          <w:p w14:paraId="2E4C2A95" w14:textId="77777777" w:rsidR="008A2AFD" w:rsidRPr="003F2509" w:rsidRDefault="008A2AFD" w:rsidP="00936CD8">
                            <w:pPr>
                              <w:jc w:val="center"/>
                              <w:rPr>
                                <w:i/>
                                <w:color w:val="4D4D4D"/>
                                <w:sz w:val="48"/>
                                <w:szCs w:val="48"/>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4DFB5" id="Rechteck: obere Ecken abgerundet 12" o:spid="_x0000_s1026" style="position:absolute;margin-left:0;margin-top:187.25pt;width:697.5pt;height:273pt;z-index:25165824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bottom" coordsize="8858250,3467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" adj="-11796480,,5400" path="m,l8858250,r,l8858250,3467100r,l,3467100r,l,,,xe" fillcolor="white [3212]" stroked="f" strokeweight="1pt">
                <v:stroke joinstyle="miter"/>
                <v:formulas/>
                <v:path arrowok="t" o:connecttype="custom" o:connectlocs="0,0;8858250,0;8858250,0;8858250,3467100;8858250,3467100;0,3467100;0,3467100;0,0;0,0" o:connectangles="0,0,0,0,0,0,0,0,0" textboxrect="0,0,8858250,3467100"/>
                <v:textbox>
                  <w:txbxContent>
                    <w:p w14:paraId="4072A5D6" w14:textId="77777777" w:rsidR="003D1484" w:rsidRDefault="003D1484" w:rsidP="003D1484">
                      <w:pPr>
                        <w:spacing w:before="240"/>
                        <w:jc w:val="center"/>
                        <w:rPr>
                          <w:b/>
                          <w:bCs/>
                          <w:caps/>
                          <w:color w:val="4D4D4D"/>
                          <w:sz w:val="72"/>
                          <w:szCs w:val="72"/>
                          <w:lang w:val="en-GB"/>
                        </w:rPr>
                      </w:pPr>
                    </w:p>
                    <w:p w14:paraId="0950D2B2" w14:textId="77777777" w:rsidR="003D1484" w:rsidRDefault="003D1484" w:rsidP="003D1484">
                      <w:pPr>
                        <w:spacing w:before="240"/>
                        <w:jc w:val="center"/>
                        <w:rPr>
                          <w:b/>
                          <w:bCs/>
                          <w:caps/>
                          <w:color w:val="4D4D4D"/>
                          <w:sz w:val="72"/>
                          <w:szCs w:val="72"/>
                          <w:lang w:val="en-GB"/>
                        </w:rPr>
                      </w:pPr>
                    </w:p>
                    <w:p w14:paraId="7CAFA2DE" w14:textId="77777777" w:rsidR="003D1484" w:rsidRDefault="003D1484" w:rsidP="003D1484">
                      <w:pPr>
                        <w:spacing w:before="240"/>
                        <w:jc w:val="center"/>
                        <w:rPr>
                          <w:b/>
                          <w:bCs/>
                          <w:caps/>
                          <w:color w:val="4D4D4D"/>
                          <w:sz w:val="72"/>
                          <w:szCs w:val="72"/>
                          <w:lang w:val="en-GB"/>
                        </w:rPr>
                      </w:pPr>
                    </w:p>
                    <w:p w14:paraId="7908254B" w14:textId="40EAEA6A" w:rsidR="00312592" w:rsidRPr="003F2509" w:rsidRDefault="00417279">
                      <w:pPr>
                        <w:spacing w:before="240" w:after="0" w:line="240" w:lineRule="auto"/>
                        <w:jc w:val="center"/>
                        <w:rPr>
                          <w:b/>
                          <w:bCs/>
                          <w:caps/>
                          <w:color w:val="4D4D4D"/>
                          <w:sz w:val="72"/>
                          <w:szCs w:val="72"/>
                        </w:rPr>
                      </w:pPr>
                      <w:r w:rsidRPr="003F2509">
                        <w:rPr>
                          <w:b/>
                          <w:bCs/>
                          <w:caps/>
                          <w:color w:val="4D4D4D"/>
                          <w:sz w:val="72"/>
                          <w:szCs w:val="72"/>
                        </w:rPr>
                        <w:t>Trainings</w:t>
                      </w:r>
                      <w:r w:rsidR="005B76FD">
                        <w:rPr>
                          <w:b/>
                          <w:bCs/>
                          <w:caps/>
                          <w:color w:val="4D4D4D"/>
                          <w:sz w:val="72"/>
                          <w:szCs w:val="72"/>
                        </w:rPr>
                        <w:t>Handleiding</w:t>
                      </w:r>
                    </w:p>
                    <w:p w14:paraId="488B97D2" w14:textId="398345FA" w:rsidR="00312592" w:rsidRPr="003F2509" w:rsidRDefault="00E504CE">
                      <w:pPr>
                        <w:jc w:val="center"/>
                        <w:rPr>
                          <w:i/>
                          <w:iCs/>
                          <w:color w:val="4D4D4D"/>
                          <w:sz w:val="48"/>
                          <w:szCs w:val="48"/>
                        </w:rPr>
                      </w:pPr>
                      <w:r w:rsidRPr="003F2509">
                        <w:rPr>
                          <w:i/>
                          <w:iCs/>
                          <w:color w:val="4D4D4D"/>
                          <w:sz w:val="48"/>
                          <w:szCs w:val="48"/>
                        </w:rPr>
                        <w:t xml:space="preserve">Stap-voor-stap instructies </w:t>
                      </w:r>
                      <w:r w:rsidR="00FB625B" w:rsidRPr="003F2509">
                        <w:rPr>
                          <w:i/>
                          <w:iCs/>
                          <w:color w:val="4D4D4D"/>
                          <w:sz w:val="48"/>
                          <w:szCs w:val="48"/>
                        </w:rPr>
                        <w:t xml:space="preserve">voor </w:t>
                      </w:r>
                      <w:r w:rsidR="005B76FD">
                        <w:rPr>
                          <w:i/>
                          <w:iCs/>
                          <w:color w:val="4D4D4D"/>
                          <w:sz w:val="48"/>
                          <w:szCs w:val="48"/>
                        </w:rPr>
                        <w:t>de trainer</w:t>
                      </w:r>
                    </w:p>
                    <w:p w14:paraId="2E4C2A95" w14:textId="77777777" w:rsidR="008A2AFD" w:rsidRPr="003F2509" w:rsidRDefault="008A2AFD" w:rsidP="00936CD8">
                      <w:pPr>
                        <w:jc w:val="center"/>
                        <w:rPr>
                          <w:i/>
                          <w:color w:val="4D4D4D"/>
                          <w:sz w:val="48"/>
                          <w:szCs w:val="48"/>
                        </w:rPr>
                      </w:pPr>
                    </w:p>
                  </w:txbxContent>
                </v:textbox>
                <w10:wrap anchorx="margin"/>
              </v:shape>
            </w:pict>
          </mc:Fallback>
        </mc:AlternateContent>
      </w:r>
      <w:r w:rsidR="00E504CE" w:rsidRPr="000A537D">
        <w:rPr>
          <w:lang w:val="en-GB"/>
        </w:rPr>
        <mc:AlternateContent>
          <mc:Choice Requires="wps">
            <w:drawing>
              <wp:anchor distT="0" distB="0" distL="114300" distR="114300" simplePos="0" relativeHeight="251658241" behindDoc="0" locked="0" layoutInCell="1" allowOverlap="1" wp14:anchorId="01C6D335" wp14:editId="43A15AF1">
                <wp:simplePos x="0" y="0"/>
                <wp:positionH relativeFrom="page">
                  <wp:posOffset>-414019</wp:posOffset>
                </wp:positionH>
                <wp:positionV relativeFrom="paragraph">
                  <wp:posOffset>6354840</wp:posOffset>
                </wp:positionV>
                <wp:extent cx="8419795" cy="1869033"/>
                <wp:effectExtent l="38100" t="190500" r="38735" b="188595"/>
                <wp:wrapNone/>
                <wp:docPr id="15" name="Rechteck 15"/>
                <wp:cNvGraphicFramePr/>
                <a:graphic xmlns:a="http://schemas.openxmlformats.org/drawingml/2006/main">
                  <a:graphicData uri="http://schemas.microsoft.com/office/word/2010/wordprocessingShape">
                    <wps:wsp>
                      <wps:cNvSpPr/>
                      <wps:spPr>
                        <a:xfrm rot="21447791">
                          <a:off x="0" y="0"/>
                          <a:ext cx="8419795" cy="1869033"/>
                        </a:xfrm>
                        <a:prstGeom prst="rect">
                          <a:avLst/>
                        </a:prstGeom>
                        <a:solidFill>
                          <a:srgbClr val="E9550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591A679F">
              <v:rect id="Rechteck 15" style="position:absolute;margin-left:-32.6pt;margin-top:500.4pt;width:663pt;height:147.15pt;rotation:-166253fd;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e9550d"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" w14:anchorId="6B7289CF">
                <w10:wrap anchorx="page"/>
              </v:rect>
            </w:pict>
          </mc:Fallback>
        </mc:AlternateContent>
      </w:r>
      <w:r w:rsidR="00E504CE" w:rsidRPr="000A537D">
        <w:rPr>
          <w:lang w:val="en-GB"/>
        </w:rPr>
        <mc:AlternateContent>
          <mc:Choice Requires="wps">
            <w:drawing>
              <wp:anchor distT="0" distB="0" distL="114300" distR="114300" simplePos="0" relativeHeight="251658248" behindDoc="0" locked="0" layoutInCell="1" allowOverlap="1" wp14:anchorId="202A9C5B" wp14:editId="54254435">
                <wp:simplePos x="0" y="0"/>
                <wp:positionH relativeFrom="margin">
                  <wp:posOffset>-1645194</wp:posOffset>
                </wp:positionH>
                <wp:positionV relativeFrom="paragraph">
                  <wp:posOffset>6857004</wp:posOffset>
                </wp:positionV>
                <wp:extent cx="9027160" cy="657011"/>
                <wp:effectExtent l="19050" t="304800" r="21590" b="314960"/>
                <wp:wrapNone/>
                <wp:docPr id="17" name="Rechteck 17"/>
                <wp:cNvGraphicFramePr/>
                <a:graphic xmlns:a="http://schemas.openxmlformats.org/drawingml/2006/main">
                  <a:graphicData uri="http://schemas.microsoft.com/office/word/2010/wordprocessingShape">
                    <wps:wsp>
                      <wps:cNvSpPr/>
                      <wps:spPr>
                        <a:xfrm rot="21373169">
                          <a:off x="0" y="0"/>
                          <a:ext cx="9027160" cy="657011"/>
                        </a:xfrm>
                        <a:prstGeom prst="rect">
                          <a:avLst/>
                        </a:prstGeom>
                        <a:solidFill>
                          <a:srgbClr val="F8A57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02D035D2">
              <v:rect id="Rechteck 17" style="position:absolute;margin-left:-129.55pt;margin-top:539.9pt;width:710.8pt;height:51.75pt;rotation:-247760fd;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f8a57c" stroked="f" strokeweight="1pt" w14:anchorId="358E6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">
                <w10:wrap anchorx="margin"/>
              </v:rect>
            </w:pict>
          </mc:Fallback>
        </mc:AlternateContent>
      </w:r>
      <w:r w:rsidR="00E504CE" w:rsidRPr="000A537D">
        <w:rPr>
          <w:lang w:val="en-GB"/>
        </w:rPr>
        <mc:AlternateContent>
          <mc:Choice Requires="wps">
            <w:drawing>
              <wp:anchor distT="0" distB="0" distL="114300" distR="114300" simplePos="0" relativeHeight="251658242" behindDoc="0" locked="0" layoutInCell="1" allowOverlap="1" wp14:anchorId="3F01A175" wp14:editId="3C9BE304">
                <wp:simplePos x="0" y="0"/>
                <wp:positionH relativeFrom="column">
                  <wp:posOffset>-1155700</wp:posOffset>
                </wp:positionH>
                <wp:positionV relativeFrom="paragraph">
                  <wp:posOffset>6606540</wp:posOffset>
                </wp:positionV>
                <wp:extent cx="8419795" cy="1166235"/>
                <wp:effectExtent l="57150" t="476250" r="38735" b="472440"/>
                <wp:wrapNone/>
                <wp:docPr id="16" name="Rechteck 16"/>
                <wp:cNvGraphicFramePr/>
                <a:graphic xmlns:a="http://schemas.openxmlformats.org/drawingml/2006/main">
                  <a:graphicData uri="http://schemas.microsoft.com/office/word/2010/wordprocessingShape">
                    <wps:wsp>
                      <wps:cNvSpPr/>
                      <wps:spPr>
                        <a:xfrm rot="21221985">
                          <a:off x="0" y="0"/>
                          <a:ext cx="8419795" cy="1166235"/>
                        </a:xfrm>
                        <a:prstGeom prst="rect">
                          <a:avLst/>
                        </a:prstGeom>
                        <a:solidFill>
                          <a:srgbClr val="F5854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5D43B714">
              <v:rect id="Rechteck 16" style="position:absolute;margin-left:-91pt;margin-top:520.2pt;width:663pt;height:91.85pt;rotation:-412893fd;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5854d"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" w14:anchorId="3CB60891"/>
            </w:pict>
          </mc:Fallback>
        </mc:AlternateContent>
      </w:r>
      <w:r w:rsidR="00F143D9" w:rsidRPr="000A537D">
        <w:rPr>
          <w:lang w:val="en-GB"/>
        </w:rPr>
        <mc:AlternateContent>
          <mc:Choice Requires="wps">
            <w:drawing>
              <wp:anchor distT="0" distB="0" distL="114300" distR="114300" simplePos="0" relativeHeight="251658246" behindDoc="0" locked="0" layoutInCell="1" allowOverlap="1" wp14:anchorId="4360DE4E" wp14:editId="763D259B">
                <wp:simplePos x="0" y="0"/>
                <wp:positionH relativeFrom="margin">
                  <wp:posOffset>-1744086</wp:posOffset>
                </wp:positionH>
                <wp:positionV relativeFrom="paragraph">
                  <wp:posOffset>1098140</wp:posOffset>
                </wp:positionV>
                <wp:extent cx="9027426" cy="1577940"/>
                <wp:effectExtent l="0" t="1600200" r="0" b="1604010"/>
                <wp:wrapNone/>
                <wp:docPr id="14" name="Rechteck 14"/>
                <wp:cNvGraphicFramePr/>
                <a:graphic xmlns:a="http://schemas.openxmlformats.org/drawingml/2006/main">
                  <a:graphicData uri="http://schemas.microsoft.com/office/word/2010/wordprocessingShape">
                    <wps:wsp>
                      <wps:cNvSpPr/>
                      <wps:spPr>
                        <a:xfrm rot="20317552">
                          <a:off x="0" y="0"/>
                          <a:ext cx="9027426" cy="1577940"/>
                        </a:xfrm>
                        <a:prstGeom prst="rect">
                          <a:avLst/>
                        </a:prstGeom>
                        <a:solidFill>
                          <a:srgbClr val="F8A57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30A2D917">
              <v:rect id="Rechteck 14" style="position:absolute;margin-left:-137.35pt;margin-top:86.45pt;width:710.8pt;height:124.25pt;rotation:-1400775fd;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f8a57c"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" w14:anchorId="0D26B164">
                <w10:wrap anchorx="margin"/>
              </v:rect>
            </w:pict>
          </mc:Fallback>
        </mc:AlternateContent>
      </w:r>
      <w:r w:rsidR="00F143D9" w:rsidRPr="000A537D">
        <w:rPr>
          <w:lang w:val="en-GB"/>
        </w:rPr>
        <w:drawing>
          <wp:anchor distT="0" distB="0" distL="114300" distR="114300" simplePos="0" relativeHeight="251658247" behindDoc="0" locked="1" layoutInCell="1" allowOverlap="1" wp14:anchorId="22D8B242" wp14:editId="6E3B46B2">
            <wp:simplePos x="0" y="0"/>
            <wp:positionH relativeFrom="margin">
              <wp:posOffset>258445</wp:posOffset>
            </wp:positionH>
            <wp:positionV relativeFrom="margin">
              <wp:posOffset>2872740</wp:posOffset>
            </wp:positionV>
            <wp:extent cx="4883150" cy="1777365"/>
            <wp:effectExtent l="0" t="0" r="0" b="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83150" cy="1777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43D9" w:rsidRPr="000A537D">
        <w:rPr>
          <w:lang w:val="en-GB"/>
        </w:rPr>
        <mc:AlternateContent>
          <mc:Choice Requires="wps">
            <w:drawing>
              <wp:anchor distT="0" distB="0" distL="114300" distR="114300" simplePos="0" relativeHeight="251658245" behindDoc="0" locked="0" layoutInCell="1" allowOverlap="1" wp14:anchorId="731407C2" wp14:editId="627A894C">
                <wp:simplePos x="0" y="0"/>
                <wp:positionH relativeFrom="column">
                  <wp:posOffset>-1443648</wp:posOffset>
                </wp:positionH>
                <wp:positionV relativeFrom="paragraph">
                  <wp:posOffset>-125370</wp:posOffset>
                </wp:positionV>
                <wp:extent cx="8419795" cy="2006221"/>
                <wp:effectExtent l="114300" t="781050" r="114935" b="775335"/>
                <wp:wrapNone/>
                <wp:docPr id="13" name="Rechteck 13"/>
                <wp:cNvGraphicFramePr/>
                <a:graphic xmlns:a="http://schemas.openxmlformats.org/drawingml/2006/main">
                  <a:graphicData uri="http://schemas.microsoft.com/office/word/2010/wordprocessingShape">
                    <wps:wsp>
                      <wps:cNvSpPr/>
                      <wps:spPr>
                        <a:xfrm rot="20956596">
                          <a:off x="0" y="0"/>
                          <a:ext cx="8419795" cy="2006221"/>
                        </a:xfrm>
                        <a:prstGeom prst="rect">
                          <a:avLst/>
                        </a:prstGeom>
                        <a:solidFill>
                          <a:srgbClr val="F5854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01FE0994">
              <v:rect id="Rechteck 13" style="position:absolute;margin-left:-113.65pt;margin-top:-9.85pt;width:663pt;height:157.95pt;rotation:-702769fd;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5854d"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" w14:anchorId="3A243664"/>
            </w:pict>
          </mc:Fallback>
        </mc:AlternateContent>
      </w:r>
      <w:r w:rsidR="007F5246" w:rsidRPr="000A537D">
        <w:rPr>
          <w:lang w:val="en-GB"/>
        </w:rPr>
        <mc:AlternateContent>
          <mc:Choice Requires="wps">
            <w:drawing>
              <wp:anchor distT="0" distB="0" distL="114300" distR="114300" simplePos="0" relativeHeight="251658244" behindDoc="0" locked="0" layoutInCell="1" allowOverlap="1" wp14:anchorId="11F21123" wp14:editId="0E882E1B">
                <wp:simplePos x="0" y="0"/>
                <wp:positionH relativeFrom="column">
                  <wp:posOffset>-1405397</wp:posOffset>
                </wp:positionH>
                <wp:positionV relativeFrom="paragraph">
                  <wp:posOffset>-1260475</wp:posOffset>
                </wp:positionV>
                <wp:extent cx="8419795" cy="2006221"/>
                <wp:effectExtent l="0" t="0" r="635" b="0"/>
                <wp:wrapNone/>
                <wp:docPr id="11" name="Rechteck 11"/>
                <wp:cNvGraphicFramePr/>
                <a:graphic xmlns:a="http://schemas.openxmlformats.org/drawingml/2006/main">
                  <a:graphicData uri="http://schemas.microsoft.com/office/word/2010/wordprocessingShape">
                    <wps:wsp>
                      <wps:cNvSpPr/>
                      <wps:spPr>
                        <a:xfrm>
                          <a:off x="0" y="0"/>
                          <a:ext cx="8419795" cy="2006221"/>
                        </a:xfrm>
                        <a:prstGeom prst="rect">
                          <a:avLst/>
                        </a:prstGeom>
                        <a:solidFill>
                          <a:srgbClr val="E9550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4913393F">
              <v:rect id="Rechteck 11" style="position:absolute;margin-left:-110.65pt;margin-top:-99.25pt;width:663pt;height:157.9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e9550d"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" w14:anchorId="597E4AA2"/>
            </w:pict>
          </mc:Fallback>
        </mc:AlternateContent>
      </w:r>
      <w:r w:rsidR="007F5246" w:rsidRPr="000A537D">
        <w:rPr>
          <w:lang w:val="en-GB"/>
        </w:rPr>
        <w:br w:type="page"/>
      </w:r>
    </w:p>
    <w:p w14:paraId="23780D73" w14:textId="77777777" w:rsidR="00B54529" w:rsidRPr="000A537D" w:rsidRDefault="00B54529">
      <w:pPr>
        <w:rPr>
          <w:b/>
          <w:bCs/>
          <w:color w:val="E9550D"/>
          <w:lang w:val="en-GB"/>
        </w:rPr>
      </w:pPr>
    </w:p>
    <w:bookmarkStart w:id="0" w:name="_Toc158795751" w:displacedByCustomXml="next"/>
    <w:bookmarkStart w:id="1" w:name="_Toc167715876" w:displacedByCustomXml="next"/>
    <w:sdt>
      <w:sdtPr>
        <w:rPr>
          <w:rFonts w:eastAsiaTheme="minorEastAsia" w:cstheme="minorBidi"/>
          <w:b w:val="0"/>
          <w:bCs w:val="0"/>
          <w:caps w:val="0"/>
          <w:color w:val="auto"/>
          <w:sz w:val="24"/>
          <w:szCs w:val="24"/>
          <w:lang w:val="en-GB"/>
        </w:rPr>
        <w:id w:val="-249201241"/>
        <w:docPartObj>
          <w:docPartGallery w:val="Table of Contents"/>
          <w:docPartUnique/>
        </w:docPartObj>
      </w:sdtPr>
      <w:sdtContent>
        <w:p w14:paraId="4FA8CBFE" w14:textId="72407D38" w:rsidR="00312592" w:rsidRPr="000A537D" w:rsidRDefault="00E504CE">
          <w:pPr>
            <w:pStyle w:val="DIG0"/>
            <w:rPr>
              <w:rStyle w:val="DIG0Zchn"/>
              <w:lang w:val="en-GB"/>
            </w:rPr>
          </w:pPr>
          <w:r w:rsidRPr="000A537D">
            <w:rPr>
              <w:rStyle w:val="DIG0Zchn"/>
              <w:b/>
              <w:bCs/>
              <w:caps/>
            </w:rPr>
            <w:t>Inhoud</w:t>
          </w:r>
          <w:bookmarkEnd w:id="0"/>
          <w:r w:rsidR="005B76FD" w:rsidRPr="000A537D">
            <w:rPr>
              <w:rStyle w:val="DIG0Zchn"/>
              <w:b/>
              <w:bCs/>
              <w:caps/>
            </w:rPr>
            <w:t>sopgave</w:t>
          </w:r>
          <w:bookmarkEnd w:id="1"/>
        </w:p>
        <w:p w14:paraId="7A801541" w14:textId="47225DFB" w:rsidR="00887865" w:rsidRPr="000A537D" w:rsidRDefault="00293829" w:rsidP="226AC453">
          <w:pPr>
            <w:pStyle w:val="Verzeichnis1"/>
          </w:pPr>
          <w:r w:rsidRPr="000A537D">
            <w:rPr>
              <w:lang w:val="en-GB"/>
            </w:rPr>
            <w:fldChar w:fldCharType="begin"/>
          </w:r>
          <w:r w:rsidRPr="000A537D">
            <w:rPr>
              <w:lang w:val="en-GB"/>
            </w:rPr>
            <w:instrText xml:space="preserve"> TOC \o "1-1" \h \z \t "Überschrift 2;2;Überschrift 3;3;DIG 2;2;DIG 3;3;DIG 4;4;Citavi Chapter Bibliography Heading;2" </w:instrText>
          </w:r>
          <w:r w:rsidRPr="000A537D">
            <w:rPr>
              <w:lang w:val="en-GB"/>
            </w:rPr>
            <w:fldChar w:fldCharType="separate"/>
          </w:r>
        </w:p>
        <w:p w14:paraId="1EBC6137" w14:textId="2D727F70" w:rsidR="00887865" w:rsidRPr="000A537D" w:rsidRDefault="00887865">
          <w:pPr>
            <w:pStyle w:val="Verzeichnis1"/>
            <w:rPr>
              <w:rFonts w:asciiTheme="minorHAnsi" w:eastAsiaTheme="minorEastAsia" w:hAnsiTheme="minorHAnsi"/>
              <w:kern w:val="2"/>
              <w:sz w:val="22"/>
              <w:szCs w:val="22"/>
              <w:lang w:eastAsia="nl-NL"/>
              <w14:ligatures w14:val="standardContextual"/>
            </w:rPr>
          </w:pPr>
          <w:hyperlink w:anchor="_Toc167715876" w:history="1">
            <w:r w:rsidRPr="000A537D">
              <w:rPr>
                <w:rStyle w:val="Hyperlink"/>
              </w:rPr>
              <w:t>Inhoudsopgave</w:t>
            </w:r>
            <w:r w:rsidRPr="000A537D">
              <w:rPr>
                <w:webHidden/>
              </w:rPr>
              <w:tab/>
            </w:r>
            <w:r w:rsidRPr="000A537D">
              <w:rPr>
                <w:webHidden/>
              </w:rPr>
              <w:fldChar w:fldCharType="begin"/>
            </w:r>
            <w:r w:rsidRPr="000A537D">
              <w:rPr>
                <w:webHidden/>
              </w:rPr>
              <w:instrText xml:space="preserve"> PAGEREF _Toc167715876 \h </w:instrText>
            </w:r>
            <w:r w:rsidRPr="000A537D">
              <w:rPr>
                <w:webHidden/>
              </w:rPr>
            </w:r>
            <w:r w:rsidRPr="000A537D">
              <w:rPr>
                <w:webHidden/>
              </w:rPr>
              <w:fldChar w:fldCharType="separate"/>
            </w:r>
            <w:r w:rsidR="000A537D">
              <w:rPr>
                <w:webHidden/>
              </w:rPr>
              <w:t>1</w:t>
            </w:r>
            <w:r w:rsidRPr="000A537D">
              <w:rPr>
                <w:webHidden/>
              </w:rPr>
              <w:fldChar w:fldCharType="end"/>
            </w:r>
          </w:hyperlink>
        </w:p>
        <w:p w14:paraId="3BEA4589" w14:textId="39C737EB" w:rsidR="00887865" w:rsidRPr="000A537D" w:rsidRDefault="00887865">
          <w:pPr>
            <w:pStyle w:val="Verzeichnis1"/>
            <w:rPr>
              <w:rFonts w:asciiTheme="minorHAnsi" w:eastAsiaTheme="minorEastAsia" w:hAnsiTheme="minorHAnsi"/>
              <w:kern w:val="2"/>
              <w:sz w:val="22"/>
              <w:szCs w:val="22"/>
              <w:lang w:eastAsia="nl-NL"/>
              <w14:ligatures w14:val="standardContextual"/>
            </w:rPr>
          </w:pPr>
          <w:hyperlink w:anchor="_Toc167715877" w:history="1">
            <w:r w:rsidRPr="000A537D">
              <w:rPr>
                <w:rStyle w:val="Hyperlink"/>
              </w:rPr>
              <w:t>Introductie</w:t>
            </w:r>
            <w:r w:rsidRPr="000A537D">
              <w:rPr>
                <w:webHidden/>
              </w:rPr>
              <w:tab/>
            </w:r>
            <w:r w:rsidRPr="000A537D">
              <w:rPr>
                <w:webHidden/>
              </w:rPr>
              <w:fldChar w:fldCharType="begin"/>
            </w:r>
            <w:r w:rsidRPr="000A537D">
              <w:rPr>
                <w:webHidden/>
              </w:rPr>
              <w:instrText xml:space="preserve"> PAGEREF _Toc167715877 \h </w:instrText>
            </w:r>
            <w:r w:rsidRPr="000A537D">
              <w:rPr>
                <w:webHidden/>
              </w:rPr>
            </w:r>
            <w:r w:rsidRPr="000A537D">
              <w:rPr>
                <w:webHidden/>
              </w:rPr>
              <w:fldChar w:fldCharType="separate"/>
            </w:r>
            <w:r w:rsidR="000A537D">
              <w:rPr>
                <w:webHidden/>
              </w:rPr>
              <w:t>2</w:t>
            </w:r>
            <w:r w:rsidRPr="000A537D">
              <w:rPr>
                <w:webHidden/>
              </w:rPr>
              <w:fldChar w:fldCharType="end"/>
            </w:r>
          </w:hyperlink>
        </w:p>
        <w:p w14:paraId="257A6858" w14:textId="16AEF575" w:rsidR="00887865" w:rsidRPr="000A537D" w:rsidRDefault="00887865">
          <w:pPr>
            <w:pStyle w:val="Verzeichnis1"/>
            <w:rPr>
              <w:rFonts w:asciiTheme="minorHAnsi" w:eastAsiaTheme="minorEastAsia" w:hAnsiTheme="minorHAnsi"/>
              <w:kern w:val="2"/>
              <w:sz w:val="22"/>
              <w:szCs w:val="22"/>
              <w:lang w:eastAsia="nl-NL"/>
              <w14:ligatures w14:val="standardContextual"/>
            </w:rPr>
          </w:pPr>
          <w:hyperlink w:anchor="_Toc167715878" w:history="1">
            <w:r w:rsidRPr="000A537D">
              <w:rPr>
                <w:rStyle w:val="Hyperlink"/>
              </w:rPr>
              <w:t>Start : introductie</w:t>
            </w:r>
            <w:r w:rsidRPr="000A537D">
              <w:rPr>
                <w:webHidden/>
              </w:rPr>
              <w:tab/>
            </w:r>
            <w:r w:rsidRPr="000A537D">
              <w:rPr>
                <w:webHidden/>
              </w:rPr>
              <w:fldChar w:fldCharType="begin"/>
            </w:r>
            <w:r w:rsidRPr="000A537D">
              <w:rPr>
                <w:webHidden/>
              </w:rPr>
              <w:instrText xml:space="preserve"> PAGEREF _Toc167715878 \h </w:instrText>
            </w:r>
            <w:r w:rsidRPr="000A537D">
              <w:rPr>
                <w:webHidden/>
              </w:rPr>
            </w:r>
            <w:r w:rsidRPr="000A537D">
              <w:rPr>
                <w:webHidden/>
              </w:rPr>
              <w:fldChar w:fldCharType="separate"/>
            </w:r>
            <w:r w:rsidR="000A537D">
              <w:rPr>
                <w:webHidden/>
              </w:rPr>
              <w:t>3</w:t>
            </w:r>
            <w:r w:rsidRPr="000A537D">
              <w:rPr>
                <w:webHidden/>
              </w:rPr>
              <w:fldChar w:fldCharType="end"/>
            </w:r>
          </w:hyperlink>
        </w:p>
        <w:p w14:paraId="6401CE0F" w14:textId="39937F4F" w:rsidR="00887865" w:rsidRPr="000A537D" w:rsidRDefault="00887865">
          <w:pPr>
            <w:pStyle w:val="Verzeichnis1"/>
            <w:rPr>
              <w:rFonts w:asciiTheme="minorHAnsi" w:eastAsiaTheme="minorEastAsia" w:hAnsiTheme="minorHAnsi"/>
              <w:kern w:val="2"/>
              <w:sz w:val="22"/>
              <w:szCs w:val="22"/>
              <w:lang w:eastAsia="nl-NL"/>
              <w14:ligatures w14:val="standardContextual"/>
            </w:rPr>
          </w:pPr>
          <w:hyperlink w:anchor="_Toc167715879" w:history="1">
            <w:r w:rsidRPr="000A537D">
              <w:rPr>
                <w:rStyle w:val="Hyperlink"/>
              </w:rPr>
              <w:t>Onderwerp 1 - Vrouwelijke leiders met digitale competenties</w:t>
            </w:r>
            <w:r w:rsidRPr="000A537D">
              <w:rPr>
                <w:webHidden/>
              </w:rPr>
              <w:tab/>
            </w:r>
            <w:r w:rsidRPr="000A537D">
              <w:rPr>
                <w:webHidden/>
              </w:rPr>
              <w:fldChar w:fldCharType="begin"/>
            </w:r>
            <w:r w:rsidRPr="000A537D">
              <w:rPr>
                <w:webHidden/>
              </w:rPr>
              <w:instrText xml:space="preserve"> PAGEREF _Toc167715879 \h </w:instrText>
            </w:r>
            <w:r w:rsidRPr="000A537D">
              <w:rPr>
                <w:webHidden/>
              </w:rPr>
            </w:r>
            <w:r w:rsidRPr="000A537D">
              <w:rPr>
                <w:webHidden/>
              </w:rPr>
              <w:fldChar w:fldCharType="separate"/>
            </w:r>
            <w:r w:rsidR="000A537D">
              <w:rPr>
                <w:webHidden/>
              </w:rPr>
              <w:t>8</w:t>
            </w:r>
            <w:r w:rsidRPr="000A537D">
              <w:rPr>
                <w:webHidden/>
              </w:rPr>
              <w:fldChar w:fldCharType="end"/>
            </w:r>
          </w:hyperlink>
        </w:p>
        <w:p w14:paraId="344B0A57" w14:textId="78693FB0" w:rsidR="00887865" w:rsidRPr="000A537D" w:rsidRDefault="00887865">
          <w:pPr>
            <w:pStyle w:val="Verzeichnis1"/>
            <w:rPr>
              <w:rFonts w:asciiTheme="minorHAnsi" w:eastAsiaTheme="minorEastAsia" w:hAnsiTheme="minorHAnsi"/>
              <w:kern w:val="2"/>
              <w:sz w:val="22"/>
              <w:szCs w:val="22"/>
              <w:lang w:eastAsia="nl-NL"/>
              <w14:ligatures w14:val="standardContextual"/>
            </w:rPr>
          </w:pPr>
          <w:hyperlink w:anchor="_Toc167715880" w:history="1">
            <w:r w:rsidRPr="000A537D">
              <w:rPr>
                <w:rStyle w:val="Hyperlink"/>
              </w:rPr>
              <w:t>Onderwerp 2 - Vrouwelijke leiders in een digitale context</w:t>
            </w:r>
            <w:r w:rsidRPr="000A537D">
              <w:rPr>
                <w:webHidden/>
              </w:rPr>
              <w:tab/>
            </w:r>
            <w:r w:rsidRPr="000A537D">
              <w:rPr>
                <w:webHidden/>
              </w:rPr>
              <w:fldChar w:fldCharType="begin"/>
            </w:r>
            <w:r w:rsidRPr="000A537D">
              <w:rPr>
                <w:webHidden/>
              </w:rPr>
              <w:instrText xml:space="preserve"> PAGEREF _Toc167715880 \h </w:instrText>
            </w:r>
            <w:r w:rsidRPr="000A537D">
              <w:rPr>
                <w:webHidden/>
              </w:rPr>
            </w:r>
            <w:r w:rsidRPr="000A537D">
              <w:rPr>
                <w:webHidden/>
              </w:rPr>
              <w:fldChar w:fldCharType="separate"/>
            </w:r>
            <w:r w:rsidR="000A537D">
              <w:rPr>
                <w:webHidden/>
              </w:rPr>
              <w:t>13</w:t>
            </w:r>
            <w:r w:rsidRPr="000A537D">
              <w:rPr>
                <w:webHidden/>
              </w:rPr>
              <w:fldChar w:fldCharType="end"/>
            </w:r>
          </w:hyperlink>
        </w:p>
        <w:p w14:paraId="3DD86CDE" w14:textId="103B6873" w:rsidR="00887865" w:rsidRPr="000A537D" w:rsidRDefault="00887865">
          <w:pPr>
            <w:pStyle w:val="Verzeichnis1"/>
            <w:rPr>
              <w:rFonts w:asciiTheme="minorHAnsi" w:eastAsiaTheme="minorEastAsia" w:hAnsiTheme="minorHAnsi"/>
              <w:kern w:val="2"/>
              <w:sz w:val="22"/>
              <w:szCs w:val="22"/>
              <w:lang w:eastAsia="nl-NL"/>
              <w14:ligatures w14:val="standardContextual"/>
            </w:rPr>
          </w:pPr>
          <w:hyperlink w:anchor="_Toc167715881" w:history="1">
            <w:r w:rsidRPr="000A537D">
              <w:rPr>
                <w:rStyle w:val="Hyperlink"/>
              </w:rPr>
              <w:t>Onderwerp 3 - Loopbaanontwikkeling en emancipatie van vrouwen</w:t>
            </w:r>
            <w:r w:rsidRPr="000A537D">
              <w:rPr>
                <w:webHidden/>
              </w:rPr>
              <w:tab/>
            </w:r>
            <w:r w:rsidRPr="000A537D">
              <w:rPr>
                <w:webHidden/>
              </w:rPr>
              <w:fldChar w:fldCharType="begin"/>
            </w:r>
            <w:r w:rsidRPr="000A537D">
              <w:rPr>
                <w:webHidden/>
              </w:rPr>
              <w:instrText xml:space="preserve"> PAGEREF _Toc167715881 \h </w:instrText>
            </w:r>
            <w:r w:rsidRPr="000A537D">
              <w:rPr>
                <w:webHidden/>
              </w:rPr>
            </w:r>
            <w:r w:rsidRPr="000A537D">
              <w:rPr>
                <w:webHidden/>
              </w:rPr>
              <w:fldChar w:fldCharType="separate"/>
            </w:r>
            <w:r w:rsidR="000A537D">
              <w:rPr>
                <w:webHidden/>
              </w:rPr>
              <w:t>23</w:t>
            </w:r>
            <w:r w:rsidRPr="000A537D">
              <w:rPr>
                <w:webHidden/>
              </w:rPr>
              <w:fldChar w:fldCharType="end"/>
            </w:r>
          </w:hyperlink>
        </w:p>
        <w:p w14:paraId="32D56282" w14:textId="1C3B637D" w:rsidR="00887865" w:rsidRPr="000A537D" w:rsidRDefault="00887865">
          <w:pPr>
            <w:pStyle w:val="Verzeichnis1"/>
            <w:rPr>
              <w:rFonts w:asciiTheme="minorHAnsi" w:eastAsiaTheme="minorEastAsia" w:hAnsiTheme="minorHAnsi"/>
              <w:kern w:val="2"/>
              <w:sz w:val="22"/>
              <w:szCs w:val="22"/>
              <w:lang w:eastAsia="nl-NL"/>
              <w14:ligatures w14:val="standardContextual"/>
            </w:rPr>
          </w:pPr>
          <w:hyperlink w:anchor="_Toc167715882" w:history="1">
            <w:r w:rsidRPr="000A537D">
              <w:rPr>
                <w:rStyle w:val="Hyperlink"/>
              </w:rPr>
              <w:t>Onderwerp 4 - Organisatorische ontwikkeling en support</w:t>
            </w:r>
            <w:r w:rsidRPr="000A537D">
              <w:rPr>
                <w:webHidden/>
              </w:rPr>
              <w:tab/>
            </w:r>
            <w:r w:rsidRPr="000A537D">
              <w:rPr>
                <w:webHidden/>
              </w:rPr>
              <w:fldChar w:fldCharType="begin"/>
            </w:r>
            <w:r w:rsidRPr="000A537D">
              <w:rPr>
                <w:webHidden/>
              </w:rPr>
              <w:instrText xml:space="preserve"> PAGEREF _Toc167715882 \h </w:instrText>
            </w:r>
            <w:r w:rsidRPr="000A537D">
              <w:rPr>
                <w:webHidden/>
              </w:rPr>
            </w:r>
            <w:r w:rsidRPr="000A537D">
              <w:rPr>
                <w:webHidden/>
              </w:rPr>
              <w:fldChar w:fldCharType="separate"/>
            </w:r>
            <w:r w:rsidR="000A537D">
              <w:rPr>
                <w:webHidden/>
              </w:rPr>
              <w:t>29</w:t>
            </w:r>
            <w:r w:rsidRPr="000A537D">
              <w:rPr>
                <w:webHidden/>
              </w:rPr>
              <w:fldChar w:fldCharType="end"/>
            </w:r>
          </w:hyperlink>
        </w:p>
        <w:p w14:paraId="3F30D13F" w14:textId="040694B4" w:rsidR="00887865" w:rsidRPr="000A537D" w:rsidRDefault="00887865">
          <w:pPr>
            <w:pStyle w:val="Verzeichnis1"/>
            <w:rPr>
              <w:rFonts w:asciiTheme="minorHAnsi" w:eastAsiaTheme="minorEastAsia" w:hAnsiTheme="minorHAnsi"/>
              <w:kern w:val="2"/>
              <w:sz w:val="22"/>
              <w:szCs w:val="22"/>
              <w:lang w:eastAsia="nl-NL"/>
              <w14:ligatures w14:val="standardContextual"/>
            </w:rPr>
          </w:pPr>
          <w:hyperlink w:anchor="_Toc167715883" w:history="1">
            <w:r w:rsidRPr="000A537D">
              <w:rPr>
                <w:rStyle w:val="Hyperlink"/>
              </w:rPr>
              <w:t>Onderwerp 5 - Professionele begeleiding</w:t>
            </w:r>
            <w:r w:rsidRPr="000A537D">
              <w:rPr>
                <w:webHidden/>
              </w:rPr>
              <w:tab/>
            </w:r>
            <w:r w:rsidRPr="000A537D">
              <w:rPr>
                <w:webHidden/>
              </w:rPr>
              <w:fldChar w:fldCharType="begin"/>
            </w:r>
            <w:r w:rsidRPr="000A537D">
              <w:rPr>
                <w:webHidden/>
              </w:rPr>
              <w:instrText xml:space="preserve"> PAGEREF _Toc167715883 \h </w:instrText>
            </w:r>
            <w:r w:rsidRPr="000A537D">
              <w:rPr>
                <w:webHidden/>
              </w:rPr>
            </w:r>
            <w:r w:rsidRPr="000A537D">
              <w:rPr>
                <w:webHidden/>
              </w:rPr>
              <w:fldChar w:fldCharType="separate"/>
            </w:r>
            <w:r w:rsidR="000A537D">
              <w:rPr>
                <w:webHidden/>
              </w:rPr>
              <w:t>36</w:t>
            </w:r>
            <w:r w:rsidRPr="000A537D">
              <w:rPr>
                <w:webHidden/>
              </w:rPr>
              <w:fldChar w:fldCharType="end"/>
            </w:r>
          </w:hyperlink>
        </w:p>
        <w:p w14:paraId="4ED82452" w14:textId="4D17C01D" w:rsidR="00887865" w:rsidRPr="000A537D" w:rsidRDefault="00887865">
          <w:pPr>
            <w:pStyle w:val="Verzeichnis1"/>
            <w:rPr>
              <w:rFonts w:asciiTheme="minorHAnsi" w:eastAsiaTheme="minorEastAsia" w:hAnsiTheme="minorHAnsi"/>
              <w:kern w:val="2"/>
              <w:sz w:val="22"/>
              <w:szCs w:val="22"/>
              <w:lang w:eastAsia="nl-NL"/>
              <w14:ligatures w14:val="standardContextual"/>
            </w:rPr>
          </w:pPr>
          <w:hyperlink w:anchor="_Toc167715884" w:history="1">
            <w:r w:rsidRPr="000A537D">
              <w:rPr>
                <w:rStyle w:val="Hyperlink"/>
              </w:rPr>
              <w:t>EindReflectie</w:t>
            </w:r>
            <w:r w:rsidRPr="000A537D">
              <w:rPr>
                <w:webHidden/>
              </w:rPr>
              <w:tab/>
            </w:r>
            <w:r w:rsidRPr="000A537D">
              <w:rPr>
                <w:webHidden/>
              </w:rPr>
              <w:fldChar w:fldCharType="begin"/>
            </w:r>
            <w:r w:rsidRPr="000A537D">
              <w:rPr>
                <w:webHidden/>
              </w:rPr>
              <w:instrText xml:space="preserve"> PAGEREF _Toc167715884 \h </w:instrText>
            </w:r>
            <w:r w:rsidRPr="000A537D">
              <w:rPr>
                <w:webHidden/>
              </w:rPr>
            </w:r>
            <w:r w:rsidRPr="000A537D">
              <w:rPr>
                <w:webHidden/>
              </w:rPr>
              <w:fldChar w:fldCharType="separate"/>
            </w:r>
            <w:r w:rsidR="000A537D">
              <w:rPr>
                <w:webHidden/>
              </w:rPr>
              <w:t>41</w:t>
            </w:r>
            <w:r w:rsidRPr="000A537D">
              <w:rPr>
                <w:webHidden/>
              </w:rPr>
              <w:fldChar w:fldCharType="end"/>
            </w:r>
          </w:hyperlink>
        </w:p>
        <w:p w14:paraId="08CAD86E" w14:textId="09A6ED3B" w:rsidR="00293829" w:rsidRPr="000A537D" w:rsidRDefault="00293829">
          <w:pPr>
            <w:rPr>
              <w:lang w:val="en-GB"/>
            </w:rPr>
          </w:pPr>
          <w:r w:rsidRPr="000A537D">
            <w:rPr>
              <w:lang w:val="en-GB"/>
            </w:rPr>
            <w:fldChar w:fldCharType="end"/>
          </w:r>
        </w:p>
      </w:sdtContent>
    </w:sdt>
    <w:p w14:paraId="68DDAC3B" w14:textId="77777777" w:rsidR="00EA25CC" w:rsidRPr="000A537D" w:rsidRDefault="00EA25CC" w:rsidP="00EA25CC">
      <w:pPr>
        <w:pStyle w:val="DIGText"/>
        <w:rPr>
          <w:lang w:val="en-GB"/>
        </w:rPr>
      </w:pPr>
      <w:r w:rsidRPr="000A537D">
        <w:br w:type="page"/>
      </w:r>
    </w:p>
    <w:p w14:paraId="1B253D16" w14:textId="59F11B65" w:rsidR="00312592" w:rsidRPr="000A537D" w:rsidRDefault="00F004F6">
      <w:pPr>
        <w:pStyle w:val="DIG0"/>
        <w:rPr>
          <w:lang w:val="en-GB"/>
        </w:rPr>
      </w:pPr>
      <w:bookmarkStart w:id="2" w:name="_Toc167715877"/>
      <w:r w:rsidRPr="000A537D">
        <w:lastRenderedPageBreak/>
        <w:t>Introductie</w:t>
      </w:r>
      <w:bookmarkEnd w:id="2"/>
    </w:p>
    <w:p w14:paraId="7EA52CCF" w14:textId="01ACEED5" w:rsidR="00312592" w:rsidRPr="000A537D" w:rsidRDefault="00E504CE">
      <w:pPr>
        <w:pStyle w:val="DIGText"/>
      </w:pPr>
      <w:r w:rsidRPr="000A537D">
        <w:t xml:space="preserve">Dit </w:t>
      </w:r>
      <w:r w:rsidR="00CF5856" w:rsidRPr="000A537D">
        <w:t xml:space="preserve">deel van het trainersmateriaal geeft stapsgewijze instructies voor </w:t>
      </w:r>
      <w:r w:rsidR="001421DA" w:rsidRPr="000A537D">
        <w:t xml:space="preserve">het lesgeven met de meegeleverde PowerPoint-presentaties. </w:t>
      </w:r>
      <w:r w:rsidR="004813F8" w:rsidRPr="000A537D">
        <w:t xml:space="preserve">Informatie over de inhoud van het bijscholingsprogramma </w:t>
      </w:r>
      <w:r w:rsidR="004C2B1A" w:rsidRPr="000A537D">
        <w:t xml:space="preserve">wordt </w:t>
      </w:r>
      <w:r w:rsidR="004813F8" w:rsidRPr="000A537D">
        <w:t xml:space="preserve">gegeven in het </w:t>
      </w:r>
      <w:r w:rsidR="00231899" w:rsidRPr="000A537D">
        <w:t xml:space="preserve">trainersmateriaal </w:t>
      </w:r>
      <w:r w:rsidR="00E511EE" w:rsidRPr="000A537D">
        <w:t>"</w:t>
      </w:r>
      <w:r w:rsidR="00345115" w:rsidRPr="000A537D">
        <w:t>Algemene Trainersh</w:t>
      </w:r>
      <w:r w:rsidR="00E511EE" w:rsidRPr="000A537D">
        <w:t>and</w:t>
      </w:r>
      <w:r w:rsidR="00345115" w:rsidRPr="000A537D">
        <w:t>leiding</w:t>
      </w:r>
      <w:r w:rsidR="00E511EE" w:rsidRPr="000A537D">
        <w:t xml:space="preserve">" en de "Readers" van de deelnemers over elk </w:t>
      </w:r>
      <w:r w:rsidR="005B76FD" w:rsidRPr="000A537D">
        <w:t xml:space="preserve">onderwerp. </w:t>
      </w:r>
      <w:r w:rsidR="004813F8" w:rsidRPr="000A537D">
        <w:t xml:space="preserve">Informatie over het </w:t>
      </w:r>
      <w:r w:rsidR="00C12265" w:rsidRPr="000A537D">
        <w:t xml:space="preserve">didactisch </w:t>
      </w:r>
      <w:r w:rsidR="004813F8" w:rsidRPr="000A537D">
        <w:t xml:space="preserve">concept is te vinden </w:t>
      </w:r>
      <w:r w:rsidR="007B4120" w:rsidRPr="000A537D">
        <w:t>in het "</w:t>
      </w:r>
      <w:r w:rsidR="00F347EF" w:rsidRPr="000A537D">
        <w:t>Didactisch kader</w:t>
      </w:r>
      <w:r w:rsidR="007B4120" w:rsidRPr="000A537D">
        <w:t>".</w:t>
      </w:r>
    </w:p>
    <w:p w14:paraId="21B50DC4" w14:textId="44C00E34" w:rsidR="00312592" w:rsidRPr="000A537D" w:rsidRDefault="00E504CE">
      <w:pPr>
        <w:pStyle w:val="DIGText"/>
      </w:pPr>
      <w:r w:rsidRPr="000A537D">
        <w:t xml:space="preserve">Houd er ook rekening mee dat de stapsgewijze instructies in deze </w:t>
      </w:r>
      <w:r w:rsidR="00F004F6" w:rsidRPr="000A537D">
        <w:t>r</w:t>
      </w:r>
      <w:r w:rsidRPr="000A537D">
        <w:t>eader een suggestie zijn voor de manier waarop het DIG</w:t>
      </w:r>
      <w:r w:rsidR="78DE2C84" w:rsidRPr="000A537D">
        <w:t>IG</w:t>
      </w:r>
      <w:r w:rsidRPr="000A537D">
        <w:t xml:space="preserve">EN-bijscholingsprogramma kan worden gegeven. </w:t>
      </w:r>
      <w:r w:rsidR="00947C55" w:rsidRPr="000A537D">
        <w:t xml:space="preserve">Onder de specificaties van de CC BY-NC-SA 4.0 Creative Commons-licentie mogen </w:t>
      </w:r>
      <w:r w:rsidR="00A703B7" w:rsidRPr="000A537D">
        <w:t xml:space="preserve">trainers </w:t>
      </w:r>
      <w:r w:rsidR="00E6451F" w:rsidRPr="000A537D">
        <w:t xml:space="preserve">het materiaal </w:t>
      </w:r>
      <w:r w:rsidR="6EFBEB6A" w:rsidRPr="000A537D">
        <w:t>gebruiken</w:t>
      </w:r>
      <w:r w:rsidR="00E6451F" w:rsidRPr="000A537D">
        <w:t xml:space="preserve"> </w:t>
      </w:r>
      <w:r w:rsidR="00CA08C9" w:rsidRPr="000A537D">
        <w:t>en aan hun behoeften aanpassen.</w:t>
      </w:r>
      <w:r w:rsidR="00B70F27" w:rsidRPr="000A537D">
        <w:rPr>
          <w:rStyle w:val="Funotenzeichen"/>
          <w:lang w:val="en-GB"/>
        </w:rPr>
        <w:footnoteReference w:id="2"/>
      </w:r>
      <w:r w:rsidR="00CA08C9" w:rsidRPr="000A537D">
        <w:t xml:space="preserve"> Dit omvat het weglaten van </w:t>
      </w:r>
      <w:r w:rsidR="005D3067" w:rsidRPr="000A537D">
        <w:t xml:space="preserve">specifieke </w:t>
      </w:r>
      <w:r w:rsidR="00CA08C9" w:rsidRPr="000A537D">
        <w:t xml:space="preserve">onderwerpen uit de training en/of </w:t>
      </w:r>
      <w:r w:rsidR="007C75DF" w:rsidRPr="000A537D">
        <w:t xml:space="preserve">het </w:t>
      </w:r>
      <w:r w:rsidR="005D3067" w:rsidRPr="000A537D">
        <w:t>aanvullen</w:t>
      </w:r>
      <w:r w:rsidR="007C75DF" w:rsidRPr="000A537D">
        <w:t xml:space="preserve"> van nieuwe onderwerpen</w:t>
      </w:r>
      <w:r w:rsidR="00947C55" w:rsidRPr="000A537D">
        <w:t xml:space="preserve">. </w:t>
      </w:r>
      <w:r w:rsidR="007C75DF" w:rsidRPr="000A537D">
        <w:t xml:space="preserve">In het algemeen adviseren wij u </w:t>
      </w:r>
      <w:r w:rsidR="00510E7B" w:rsidRPr="000A537D">
        <w:t xml:space="preserve">als </w:t>
      </w:r>
      <w:r w:rsidR="007C75DF" w:rsidRPr="000A537D">
        <w:t xml:space="preserve">trainer om </w:t>
      </w:r>
      <w:r w:rsidR="00B70F27" w:rsidRPr="000A537D">
        <w:t xml:space="preserve">de training aan te passen aan de behoeften van uw specifieke doelgroep van begeleidingsprofessionals. </w:t>
      </w:r>
    </w:p>
    <w:p w14:paraId="39DDE8C0" w14:textId="24E21A21" w:rsidR="00312592" w:rsidRPr="000A537D" w:rsidRDefault="0041056B">
      <w:pPr>
        <w:pStyle w:val="DIGText"/>
      </w:pPr>
      <w:r w:rsidRPr="000A537D">
        <mc:AlternateContent>
          <mc:Choice Requires="wpg">
            <w:drawing>
              <wp:anchor distT="0" distB="0" distL="114300" distR="114300" simplePos="0" relativeHeight="251676691" behindDoc="0" locked="0" layoutInCell="1" allowOverlap="1" wp14:anchorId="33417B90" wp14:editId="416CF441">
                <wp:simplePos x="0" y="0"/>
                <wp:positionH relativeFrom="column">
                  <wp:posOffset>-634</wp:posOffset>
                </wp:positionH>
                <wp:positionV relativeFrom="paragraph">
                  <wp:posOffset>433070</wp:posOffset>
                </wp:positionV>
                <wp:extent cx="5714932" cy="3248660"/>
                <wp:effectExtent l="19050" t="0" r="635" b="0"/>
                <wp:wrapNone/>
                <wp:docPr id="604692947" name="Groe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4932" cy="3248660"/>
                          <a:chOff x="0" y="0"/>
                          <a:chExt cx="10891860" cy="5495662"/>
                        </a:xfrm>
                      </wpg:grpSpPr>
                      <wps:wsp>
                        <wps:cNvPr id="1578844212" name="Ellipse 120"/>
                        <wps:cNvSpPr>
                          <a:spLocks noChangeArrowheads="1"/>
                        </wps:cNvSpPr>
                        <wps:spPr bwMode="auto">
                          <a:xfrm rot="-2618908">
                            <a:off x="6445985" y="2376398"/>
                            <a:ext cx="3367367" cy="2510139"/>
                          </a:xfrm>
                          <a:prstGeom prst="ellipse">
                            <a:avLst/>
                          </a:prstGeom>
                          <a:solidFill>
                            <a:schemeClr val="bg1">
                              <a:lumMod val="95000"/>
                              <a:lumOff val="0"/>
                            </a:schemeClr>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s:wsp>
                        <wps:cNvPr id="1126149055" name="Ellipse 116"/>
                        <wps:cNvSpPr>
                          <a:spLocks noChangeArrowheads="1"/>
                        </wps:cNvSpPr>
                        <wps:spPr bwMode="auto">
                          <a:xfrm rot="-3146863">
                            <a:off x="3267725" y="1337601"/>
                            <a:ext cx="5493700" cy="2822422"/>
                          </a:xfrm>
                          <a:prstGeom prst="ellipse">
                            <a:avLst/>
                          </a:prstGeom>
                          <a:solidFill>
                            <a:schemeClr val="bg2">
                              <a:lumMod val="100000"/>
                              <a:lumOff val="0"/>
                            </a:schemeClr>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s:wsp>
                        <wps:cNvPr id="227085221" name="Ellipse 118"/>
                        <wps:cNvSpPr>
                          <a:spLocks noChangeArrowheads="1"/>
                        </wps:cNvSpPr>
                        <wps:spPr bwMode="auto">
                          <a:xfrm rot="-3061521">
                            <a:off x="310958" y="1351385"/>
                            <a:ext cx="5493701" cy="2790932"/>
                          </a:xfrm>
                          <a:prstGeom prst="ellipse">
                            <a:avLst/>
                          </a:prstGeom>
                          <a:solidFill>
                            <a:schemeClr val="bg1">
                              <a:lumMod val="85000"/>
                              <a:lumOff val="0"/>
                            </a:schemeClr>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s:wsp>
                        <wps:cNvPr id="687490875" name="Gerade Verbindung mit Pfeil 10"/>
                        <wps:cNvCnPr>
                          <a:cxnSpLocks/>
                          <a:stCxn id="1104865262" idx="2"/>
                          <a:endCxn id="838367864" idx="0"/>
                        </wps:cNvCnPr>
                        <wps:spPr bwMode="auto">
                          <a:xfrm>
                            <a:off x="958967" y="2169466"/>
                            <a:ext cx="1384117" cy="488423"/>
                          </a:xfrm>
                          <a:prstGeom prst="straightConnector1">
                            <a:avLst/>
                          </a:prstGeom>
                          <a:noFill/>
                          <a:ln w="38100" cap="flat" cmpd="sng" algn="ctr">
                            <a:solidFill>
                              <a:schemeClr val="accent1">
                                <a:lumMod val="100000"/>
                                <a:lumOff val="0"/>
                              </a:schemeClr>
                            </a:solidFill>
                            <a:prstDash val="solid"/>
                            <a:miter lim="800000"/>
                            <a:headEnd/>
                            <a:tailEnd type="triangle" w="med" len="med"/>
                          </a:ln>
                          <a:extLst>
                            <a:ext uri="{909E8E84-426E-40DD-AFC4-6F175D3DCCD1}">
                              <a14:hiddenFill xmlns:a14="http://schemas.microsoft.com/office/drawing/2010/main">
                                <a:noFill/>
                              </a14:hiddenFill>
                            </a:ext>
                          </a:extLst>
                        </wps:spPr>
                        <wps:bodyPr/>
                      </wps:wsp>
                      <wps:wsp>
                        <wps:cNvPr id="1322206614" name="Gerade Verbindung mit Pfeil 11"/>
                        <wps:cNvCnPr>
                          <a:cxnSpLocks/>
                          <a:stCxn id="838367864" idx="0"/>
                          <a:endCxn id="2137676083" idx="2"/>
                        </wps:cNvCnPr>
                        <wps:spPr bwMode="auto">
                          <a:xfrm flipV="1">
                            <a:off x="2343083" y="2145955"/>
                            <a:ext cx="1592394" cy="511934"/>
                          </a:xfrm>
                          <a:prstGeom prst="straightConnector1">
                            <a:avLst/>
                          </a:prstGeom>
                          <a:noFill/>
                          <a:ln w="38100" cap="flat" cmpd="sng" algn="ctr">
                            <a:solidFill>
                              <a:schemeClr val="accent1">
                                <a:lumMod val="100000"/>
                                <a:lumOff val="0"/>
                              </a:schemeClr>
                            </a:solidFill>
                            <a:prstDash val="solid"/>
                            <a:miter lim="800000"/>
                            <a:headEnd/>
                            <a:tailEnd type="triangle" w="med" len="med"/>
                          </a:ln>
                          <a:extLst>
                            <a:ext uri="{909E8E84-426E-40DD-AFC4-6F175D3DCCD1}">
                              <a14:hiddenFill xmlns:a14="http://schemas.microsoft.com/office/drawing/2010/main">
                                <a:noFill/>
                              </a14:hiddenFill>
                            </a:ext>
                          </a:extLst>
                        </wps:spPr>
                        <wps:bodyPr/>
                      </wps:wsp>
                      <wps:wsp>
                        <wps:cNvPr id="1574008422" name="Gerade Verbindung mit Pfeil 12"/>
                        <wps:cNvCnPr>
                          <a:cxnSpLocks/>
                          <a:stCxn id="2137676083" idx="2"/>
                          <a:endCxn id="1732108759" idx="0"/>
                        </wps:cNvCnPr>
                        <wps:spPr bwMode="auto">
                          <a:xfrm>
                            <a:off x="3935478" y="2145955"/>
                            <a:ext cx="1426116" cy="524487"/>
                          </a:xfrm>
                          <a:prstGeom prst="straightConnector1">
                            <a:avLst/>
                          </a:prstGeom>
                          <a:noFill/>
                          <a:ln w="38100" cap="flat" cmpd="sng" algn="ctr">
                            <a:solidFill>
                              <a:schemeClr val="accent1">
                                <a:lumMod val="100000"/>
                                <a:lumOff val="0"/>
                              </a:schemeClr>
                            </a:solidFill>
                            <a:prstDash val="solid"/>
                            <a:miter lim="800000"/>
                            <a:headEnd/>
                            <a:tailEnd type="triangle" w="med" len="med"/>
                          </a:ln>
                          <a:extLst>
                            <a:ext uri="{909E8E84-426E-40DD-AFC4-6F175D3DCCD1}">
                              <a14:hiddenFill xmlns:a14="http://schemas.microsoft.com/office/drawing/2010/main">
                                <a:noFill/>
                              </a14:hiddenFill>
                            </a:ext>
                          </a:extLst>
                        </wps:spPr>
                        <wps:bodyPr/>
                      </wps:wsp>
                      <wps:wsp>
                        <wps:cNvPr id="1136010997" name="Gerade Verbindung mit Pfeil 13"/>
                        <wps:cNvCnPr>
                          <a:cxnSpLocks/>
                          <a:stCxn id="1732108759" idx="0"/>
                          <a:endCxn id="27013836" idx="2"/>
                        </wps:cNvCnPr>
                        <wps:spPr bwMode="auto">
                          <a:xfrm flipV="1">
                            <a:off x="5361593" y="2162935"/>
                            <a:ext cx="1581830" cy="507506"/>
                          </a:xfrm>
                          <a:prstGeom prst="straightConnector1">
                            <a:avLst/>
                          </a:prstGeom>
                          <a:noFill/>
                          <a:ln w="38100" cap="flat" cmpd="sng" algn="ctr">
                            <a:solidFill>
                              <a:schemeClr val="accent1">
                                <a:lumMod val="100000"/>
                                <a:lumOff val="0"/>
                              </a:schemeClr>
                            </a:solidFill>
                            <a:prstDash val="solid"/>
                            <a:miter lim="800000"/>
                            <a:headEnd/>
                            <a:tailEnd type="triangle" w="med" len="med"/>
                          </a:ln>
                          <a:extLst>
                            <a:ext uri="{909E8E84-426E-40DD-AFC4-6F175D3DCCD1}">
                              <a14:hiddenFill xmlns:a14="http://schemas.microsoft.com/office/drawing/2010/main">
                                <a:noFill/>
                              </a14:hiddenFill>
                            </a:ext>
                          </a:extLst>
                        </wps:spPr>
                        <wps:bodyPr/>
                      </wps:wsp>
                      <wps:wsp>
                        <wps:cNvPr id="482487327" name="Gerade Verbindung mit Pfeil 14"/>
                        <wps:cNvCnPr>
                          <a:cxnSpLocks/>
                          <a:stCxn id="828699775" idx="2"/>
                          <a:endCxn id="1781878591" idx="0"/>
                        </wps:cNvCnPr>
                        <wps:spPr bwMode="auto">
                          <a:xfrm>
                            <a:off x="6942890" y="2172556"/>
                            <a:ext cx="1385715" cy="485334"/>
                          </a:xfrm>
                          <a:prstGeom prst="straightConnector1">
                            <a:avLst/>
                          </a:prstGeom>
                          <a:noFill/>
                          <a:ln w="38100" cap="flat" cmpd="sng" algn="ctr">
                            <a:solidFill>
                              <a:schemeClr val="accent1">
                                <a:lumMod val="100000"/>
                                <a:lumOff val="0"/>
                              </a:schemeClr>
                            </a:solidFill>
                            <a:prstDash val="solid"/>
                            <a:miter lim="800000"/>
                            <a:headEnd/>
                            <a:tailEnd type="triangle" w="med" len="med"/>
                          </a:ln>
                          <a:extLst>
                            <a:ext uri="{909E8E84-426E-40DD-AFC4-6F175D3DCCD1}">
                              <a14:hiddenFill xmlns:a14="http://schemas.microsoft.com/office/drawing/2010/main">
                                <a:noFill/>
                              </a14:hiddenFill>
                            </a:ext>
                          </a:extLst>
                        </wps:spPr>
                        <wps:bodyPr/>
                      </wps:wsp>
                      <wps:wsp>
                        <wps:cNvPr id="876671382" name="Gerade Verbindung mit Pfeil 15"/>
                        <wps:cNvCnPr>
                          <a:cxnSpLocks/>
                          <a:stCxn id="1781878591" idx="0"/>
                          <a:endCxn id="1625174198" idx="2"/>
                        </wps:cNvCnPr>
                        <wps:spPr bwMode="auto">
                          <a:xfrm flipV="1">
                            <a:off x="8328606" y="2171089"/>
                            <a:ext cx="1604069" cy="486802"/>
                          </a:xfrm>
                          <a:prstGeom prst="straightConnector1">
                            <a:avLst/>
                          </a:prstGeom>
                          <a:noFill/>
                          <a:ln w="38100" cap="flat" cmpd="sng" algn="ctr">
                            <a:solidFill>
                              <a:schemeClr val="accent1">
                                <a:lumMod val="100000"/>
                                <a:lumOff val="0"/>
                              </a:schemeClr>
                            </a:solidFill>
                            <a:prstDash val="solid"/>
                            <a:miter lim="800000"/>
                            <a:headEnd/>
                            <a:tailEnd type="triangle" w="med" len="med"/>
                          </a:ln>
                          <a:extLst>
                            <a:ext uri="{909E8E84-426E-40DD-AFC4-6F175D3DCCD1}">
                              <a14:hiddenFill xmlns:a14="http://schemas.microsoft.com/office/drawing/2010/main">
                                <a:noFill/>
                              </a14:hiddenFill>
                            </a:ext>
                          </a:extLst>
                        </wps:spPr>
                        <wps:bodyPr/>
                      </wps:wsp>
                      <wpg:grpSp>
                        <wpg:cNvPr id="90873866" name="Gruppieren 16"/>
                        <wpg:cNvGrpSpPr>
                          <a:grpSpLocks/>
                        </wpg:cNvGrpSpPr>
                        <wpg:grpSpPr bwMode="auto">
                          <a:xfrm>
                            <a:off x="0" y="938064"/>
                            <a:ext cx="1900525" cy="1234491"/>
                            <a:chOff x="0" y="938064"/>
                            <a:chExt cx="2076505" cy="1234491"/>
                          </a:xfrm>
                        </wpg:grpSpPr>
                        <wps:wsp>
                          <wps:cNvPr id="1991510410" name="Rechteck 48"/>
                          <wps:cNvSpPr>
                            <a:spLocks noChangeArrowheads="1"/>
                          </wps:cNvSpPr>
                          <wps:spPr bwMode="auto">
                            <a:xfrm>
                              <a:off x="0" y="938064"/>
                              <a:ext cx="2057485" cy="1234491"/>
                            </a:xfrm>
                            <a:prstGeom prst="rect">
                              <a:avLst/>
                            </a:prstGeom>
                            <a:solidFill>
                              <a:schemeClr val="accent5">
                                <a:lumMod val="100000"/>
                                <a:lumOff val="0"/>
                              </a:schemeClr>
                            </a:solidFill>
                            <a:ln w="38100" cap="flat" cmpd="sng" algn="ctr">
                              <a:solidFill>
                                <a:schemeClr val="bg1">
                                  <a:lumMod val="75000"/>
                                  <a:lumOff val="0"/>
                                </a:schemeClr>
                              </a:solidFill>
                              <a:prstDash val="solid"/>
                              <a:miter lim="800000"/>
                              <a:headEnd/>
                              <a:tailEnd/>
                            </a:ln>
                          </wps:spPr>
                          <wps:bodyPr rot="0" vert="horz" wrap="square" lIns="91440" tIns="45720" rIns="91440" bIns="45720" anchor="t" anchorCtr="0" upright="1">
                            <a:noAutofit/>
                          </wps:bodyPr>
                        </wps:wsp>
                        <wps:wsp>
                          <wps:cNvPr id="1104865262" name="Textfeld 49"/>
                          <wps:cNvSpPr txBox="1">
                            <a:spLocks noChangeArrowheads="1"/>
                          </wps:cNvSpPr>
                          <wps:spPr bwMode="auto">
                            <a:xfrm>
                              <a:off x="19020" y="947528"/>
                              <a:ext cx="2057485" cy="1221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E1309" w14:textId="77777777" w:rsidR="0041056B" w:rsidRPr="007851DF" w:rsidRDefault="0041056B" w:rsidP="0041056B">
                                <w:pPr>
                                  <w:spacing w:after="151" w:line="216" w:lineRule="auto"/>
                                  <w:ind w:left="14"/>
                                  <w:jc w:val="center"/>
                                  <w:rPr>
                                    <w:rFonts w:asciiTheme="minorHAnsi" w:eastAsia="Calibri" w:hAnsi="Calibri"/>
                                    <w:b/>
                                    <w:bCs/>
                                    <w:color w:val="FFFFFF" w:themeColor="background1"/>
                                    <w:kern w:val="24"/>
                                    <w:sz w:val="22"/>
                                    <w:lang w:val="en-GB"/>
                                  </w:rPr>
                                </w:pPr>
                                <w:r w:rsidRPr="007851DF">
                                  <w:rPr>
                                    <w:rFonts w:asciiTheme="minorHAnsi" w:eastAsia="Calibri" w:hAnsi="Calibri"/>
                                    <w:b/>
                                    <w:bCs/>
                                    <w:color w:val="FFFFFF" w:themeColor="background1"/>
                                    <w:kern w:val="24"/>
                                    <w:sz w:val="22"/>
                                    <w:lang w:val="en-GB"/>
                                  </w:rPr>
                                  <w:t>Inleiding</w:t>
                                </w:r>
                              </w:p>
                            </w:txbxContent>
                          </wps:txbx>
                          <wps:bodyPr rot="0" vert="horz" wrap="square" lIns="108000" tIns="142240" rIns="144000" bIns="142240" anchor="ctr" anchorCtr="0" upright="1">
                            <a:noAutofit/>
                          </wps:bodyPr>
                        </wps:wsp>
                      </wpg:grpSp>
                      <wpg:grpSp>
                        <wpg:cNvPr id="1995700714" name="Gruppieren 17"/>
                        <wpg:cNvGrpSpPr>
                          <a:grpSpLocks/>
                        </wpg:cNvGrpSpPr>
                        <wpg:grpSpPr bwMode="auto">
                          <a:xfrm>
                            <a:off x="2993919" y="900736"/>
                            <a:ext cx="1892311" cy="1272764"/>
                            <a:chOff x="2993919" y="900736"/>
                            <a:chExt cx="1892311" cy="1272764"/>
                          </a:xfrm>
                        </wpg:grpSpPr>
                        <wpg:grpSp>
                          <wpg:cNvPr id="1488248223" name="Gruppieren 44"/>
                          <wpg:cNvGrpSpPr>
                            <a:grpSpLocks/>
                          </wpg:cNvGrpSpPr>
                          <wpg:grpSpPr bwMode="auto">
                            <a:xfrm>
                              <a:off x="2993919" y="938065"/>
                              <a:ext cx="1892311" cy="1235435"/>
                              <a:chOff x="2993919" y="938065"/>
                              <a:chExt cx="2067531" cy="1235435"/>
                            </a:xfrm>
                          </wpg:grpSpPr>
                          <wps:wsp>
                            <wps:cNvPr id="1418354829" name="Rechteck 46"/>
                            <wps:cNvSpPr>
                              <a:spLocks noChangeArrowheads="1"/>
                            </wps:cNvSpPr>
                            <wps:spPr bwMode="auto">
                              <a:xfrm>
                                <a:off x="3003965" y="939009"/>
                                <a:ext cx="2057485" cy="1234491"/>
                              </a:xfrm>
                              <a:prstGeom prst="rect">
                                <a:avLst/>
                              </a:prstGeom>
                              <a:solidFill>
                                <a:schemeClr val="accent5">
                                  <a:lumMod val="100000"/>
                                  <a:lumOff val="0"/>
                                </a:schemeClr>
                              </a:solidFill>
                              <a:ln w="38100" cap="flat" cmpd="sng" algn="ctr">
                                <a:solidFill>
                                  <a:schemeClr val="bg1">
                                    <a:lumMod val="75000"/>
                                    <a:lumOff val="0"/>
                                  </a:schemeClr>
                                </a:solidFill>
                                <a:prstDash val="solid"/>
                                <a:miter lim="800000"/>
                                <a:headEnd/>
                                <a:tailEnd/>
                              </a:ln>
                            </wps:spPr>
                            <wps:bodyPr rot="0" vert="horz" wrap="square" lIns="91440" tIns="45720" rIns="91440" bIns="45720" anchor="t" anchorCtr="0" upright="1">
                              <a:noAutofit/>
                            </wps:bodyPr>
                          </wps:wsp>
                          <wps:wsp>
                            <wps:cNvPr id="2137676083" name="Textfeld 47"/>
                            <wps:cNvSpPr txBox="1">
                              <a:spLocks noChangeArrowheads="1"/>
                            </wps:cNvSpPr>
                            <wps:spPr bwMode="auto">
                              <a:xfrm>
                                <a:off x="2993919" y="938065"/>
                                <a:ext cx="2057485" cy="1207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253E0C" w14:textId="77777777" w:rsidR="00657DD3"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 xml:space="preserve">Digitale </w:t>
                                  </w:r>
                                </w:p>
                                <w:p w14:paraId="63866454" w14:textId="62F4C48D" w:rsidR="0041056B" w:rsidRPr="007851DF"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management tools</w:t>
                                  </w:r>
                                </w:p>
                              </w:txbxContent>
                            </wps:txbx>
                            <wps:bodyPr rot="0" vert="horz" wrap="square" lIns="142240" tIns="142240" rIns="142240" bIns="142240" anchor="ctr" anchorCtr="0" upright="1">
                              <a:noAutofit/>
                            </wps:bodyPr>
                          </wps:wsp>
                        </wpg:grpSp>
                        <wps:wsp>
                          <wps:cNvPr id="376265760" name="Textfeld 45"/>
                          <wps:cNvSpPr txBox="1">
                            <a:spLocks noChangeArrowheads="1"/>
                          </wps:cNvSpPr>
                          <wps:spPr bwMode="auto">
                            <a:xfrm>
                              <a:off x="4461745" y="900736"/>
                              <a:ext cx="404437" cy="1042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C837C" w14:textId="77777777" w:rsidR="0041056B" w:rsidRDefault="0041056B" w:rsidP="0041056B">
                                <w:pPr>
                                  <w:rPr>
                                    <w:rFonts w:asciiTheme="minorHAnsi" w:eastAsia="Calibri" w:hAnsi="Calibri"/>
                                    <w:b/>
                                    <w:bCs/>
                                    <w:color w:val="E9550D" w:themeColor="accent1"/>
                                    <w:kern w:val="24"/>
                                    <w:sz w:val="48"/>
                                    <w:szCs w:val="48"/>
                                  </w:rPr>
                                </w:pPr>
                                <w:r>
                                  <w:rPr>
                                    <w:rFonts w:asciiTheme="minorHAnsi" w:eastAsia="Calibri" w:hAnsi="Calibri"/>
                                    <w:b/>
                                    <w:bCs/>
                                    <w:color w:val="E9550D" w:themeColor="accent1"/>
                                    <w:kern w:val="24"/>
                                    <w:sz w:val="48"/>
                                    <w:szCs w:val="48"/>
                                  </w:rPr>
                                  <w:t>2</w:t>
                                </w:r>
                              </w:p>
                            </w:txbxContent>
                          </wps:txbx>
                          <wps:bodyPr rot="0" vert="horz" wrap="square" lIns="91440" tIns="45720" rIns="91440" bIns="45720" anchor="t" anchorCtr="0" upright="1">
                            <a:noAutofit/>
                          </wps:bodyPr>
                        </wps:wsp>
                      </wpg:grpSp>
                      <wpg:grpSp>
                        <wpg:cNvPr id="1948529400" name="Gruppieren 18"/>
                        <wpg:cNvGrpSpPr>
                          <a:grpSpLocks/>
                        </wpg:cNvGrpSpPr>
                        <wpg:grpSpPr bwMode="auto">
                          <a:xfrm>
                            <a:off x="6001332" y="879269"/>
                            <a:ext cx="1883649" cy="1293287"/>
                            <a:chOff x="6001332" y="879269"/>
                            <a:chExt cx="1883649" cy="1293287"/>
                          </a:xfrm>
                        </wpg:grpSpPr>
                        <wpg:grpSp>
                          <wpg:cNvPr id="1156422566" name="Gruppieren 40"/>
                          <wpg:cNvGrpSpPr>
                            <a:grpSpLocks/>
                          </wpg:cNvGrpSpPr>
                          <wpg:grpSpPr bwMode="auto">
                            <a:xfrm>
                              <a:off x="6001332" y="938065"/>
                              <a:ext cx="1883649" cy="1234491"/>
                              <a:chOff x="6001332" y="938065"/>
                              <a:chExt cx="2058067" cy="1234491"/>
                            </a:xfrm>
                          </wpg:grpSpPr>
                          <wps:wsp>
                            <wps:cNvPr id="828699775" name="Rechteck 42"/>
                            <wps:cNvSpPr>
                              <a:spLocks noChangeArrowheads="1"/>
                            </wps:cNvSpPr>
                            <wps:spPr bwMode="auto">
                              <a:xfrm>
                                <a:off x="6001332" y="938065"/>
                                <a:ext cx="2057485" cy="1234491"/>
                              </a:xfrm>
                              <a:prstGeom prst="rect">
                                <a:avLst/>
                              </a:prstGeom>
                              <a:solidFill>
                                <a:schemeClr val="accent5">
                                  <a:lumMod val="100000"/>
                                  <a:lumOff val="0"/>
                                </a:schemeClr>
                              </a:solidFill>
                              <a:ln w="38100" cap="flat" cmpd="sng" algn="ctr">
                                <a:solidFill>
                                  <a:schemeClr val="bg1">
                                    <a:lumMod val="75000"/>
                                    <a:lumOff val="0"/>
                                  </a:schemeClr>
                                </a:solidFill>
                                <a:prstDash val="solid"/>
                                <a:miter lim="800000"/>
                                <a:headEnd/>
                                <a:tailEnd/>
                              </a:ln>
                            </wps:spPr>
                            <wps:bodyPr rot="0" vert="horz" wrap="square" lIns="91440" tIns="45720" rIns="91440" bIns="45720" anchor="t" anchorCtr="0" upright="1">
                              <a:noAutofit/>
                            </wps:bodyPr>
                          </wps:wsp>
                          <wps:wsp>
                            <wps:cNvPr id="27013836" name="Textfeld 43"/>
                            <wps:cNvSpPr txBox="1">
                              <a:spLocks noChangeArrowheads="1"/>
                            </wps:cNvSpPr>
                            <wps:spPr bwMode="auto">
                              <a:xfrm>
                                <a:off x="6001914" y="947527"/>
                                <a:ext cx="2057485" cy="1215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263C7" w14:textId="77777777" w:rsidR="0041056B" w:rsidRPr="007851DF"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Organisatie</w:t>
                                  </w:r>
                                  <w:r>
                                    <w:rPr>
                                      <w:rFonts w:eastAsia="Calibri" w:hAnsi="Calibri"/>
                                      <w:color w:val="FFFFFF" w:themeColor="background1"/>
                                      <w:kern w:val="24"/>
                                      <w:lang w:val="en-GB"/>
                                    </w:rPr>
                                    <w:t>-</w:t>
                                  </w:r>
                                  <w:r w:rsidRPr="007851DF">
                                    <w:rPr>
                                      <w:rFonts w:asciiTheme="minorHAnsi" w:eastAsia="Calibri" w:hAnsi="Calibri"/>
                                      <w:color w:val="FFFFFF" w:themeColor="background1"/>
                                      <w:kern w:val="24"/>
                                      <w:sz w:val="22"/>
                                      <w:lang w:val="en-GB"/>
                                    </w:rPr>
                                    <w:t>ontwikkeling &amp; Support</w:t>
                                  </w:r>
                                </w:p>
                              </w:txbxContent>
                            </wps:txbx>
                            <wps:bodyPr rot="0" vert="horz" wrap="square" lIns="142240" tIns="142240" rIns="142240" bIns="142240" anchor="ctr" anchorCtr="0" upright="1">
                              <a:noAutofit/>
                            </wps:bodyPr>
                          </wps:wsp>
                        </wpg:grpSp>
                        <wps:wsp>
                          <wps:cNvPr id="150440931" name="Textfeld 41"/>
                          <wps:cNvSpPr txBox="1">
                            <a:spLocks noChangeArrowheads="1"/>
                          </wps:cNvSpPr>
                          <wps:spPr bwMode="auto">
                            <a:xfrm>
                              <a:off x="7470489" y="879269"/>
                              <a:ext cx="405554" cy="1042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B0D64E" w14:textId="77777777" w:rsidR="0041056B" w:rsidRDefault="0041056B" w:rsidP="0041056B">
                                <w:pPr>
                                  <w:rPr>
                                    <w:rFonts w:asciiTheme="minorHAnsi" w:eastAsia="Calibri" w:hAnsi="Calibri"/>
                                    <w:b/>
                                    <w:bCs/>
                                    <w:color w:val="E9550D" w:themeColor="accent1"/>
                                    <w:kern w:val="24"/>
                                    <w:sz w:val="48"/>
                                    <w:szCs w:val="48"/>
                                  </w:rPr>
                                </w:pPr>
                                <w:r>
                                  <w:rPr>
                                    <w:rFonts w:asciiTheme="minorHAnsi" w:eastAsia="Calibri" w:hAnsi="Calibri"/>
                                    <w:b/>
                                    <w:bCs/>
                                    <w:color w:val="E9550D" w:themeColor="accent1"/>
                                    <w:kern w:val="24"/>
                                    <w:sz w:val="48"/>
                                    <w:szCs w:val="48"/>
                                  </w:rPr>
                                  <w:t>4</w:t>
                                </w:r>
                              </w:p>
                            </w:txbxContent>
                          </wps:txbx>
                          <wps:bodyPr rot="0" vert="horz" wrap="square" lIns="91440" tIns="45720" rIns="91440" bIns="45720" anchor="t" anchorCtr="0" upright="1">
                            <a:noAutofit/>
                          </wps:bodyPr>
                        </wps:wsp>
                      </wpg:grpSp>
                      <wpg:grpSp>
                        <wpg:cNvPr id="1717337535" name="Gruppieren 19"/>
                        <wpg:cNvGrpSpPr>
                          <a:grpSpLocks/>
                        </wpg:cNvGrpSpPr>
                        <wpg:grpSpPr bwMode="auto">
                          <a:xfrm>
                            <a:off x="8991116" y="920103"/>
                            <a:ext cx="1900744" cy="1250986"/>
                            <a:chOff x="8991116" y="920103"/>
                            <a:chExt cx="2076746" cy="1250986"/>
                          </a:xfrm>
                        </wpg:grpSpPr>
                        <wps:wsp>
                          <wps:cNvPr id="1625174198" name="Rechteck 38"/>
                          <wps:cNvSpPr>
                            <a:spLocks noChangeArrowheads="1"/>
                          </wps:cNvSpPr>
                          <wps:spPr bwMode="auto">
                            <a:xfrm>
                              <a:off x="8991116" y="936598"/>
                              <a:ext cx="2057485" cy="1234491"/>
                            </a:xfrm>
                            <a:prstGeom prst="rect">
                              <a:avLst/>
                            </a:prstGeom>
                            <a:solidFill>
                              <a:schemeClr val="accent5">
                                <a:lumMod val="100000"/>
                                <a:lumOff val="0"/>
                              </a:schemeClr>
                            </a:solidFill>
                            <a:ln w="38100" cap="flat" cmpd="sng" algn="ctr">
                              <a:solidFill>
                                <a:schemeClr val="bg1">
                                  <a:lumMod val="75000"/>
                                  <a:lumOff val="0"/>
                                </a:schemeClr>
                              </a:solidFill>
                              <a:prstDash val="solid"/>
                              <a:miter lim="800000"/>
                              <a:headEnd/>
                              <a:tailEnd/>
                            </a:ln>
                          </wps:spPr>
                          <wps:bodyPr rot="0" vert="horz" wrap="square" lIns="91440" tIns="45720" rIns="91440" bIns="45720" anchor="t" anchorCtr="0" upright="1">
                            <a:noAutofit/>
                          </wps:bodyPr>
                        </wps:wsp>
                        <wps:wsp>
                          <wps:cNvPr id="305132308" name="Textfeld 39"/>
                          <wps:cNvSpPr txBox="1">
                            <a:spLocks noChangeArrowheads="1"/>
                          </wps:cNvSpPr>
                          <wps:spPr bwMode="auto">
                            <a:xfrm>
                              <a:off x="9010377" y="920103"/>
                              <a:ext cx="2057485" cy="1225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BFA78A" w14:textId="77777777" w:rsidR="0041056B" w:rsidRPr="007851DF" w:rsidRDefault="0041056B" w:rsidP="0041056B">
                                <w:pPr>
                                  <w:spacing w:after="151" w:line="216" w:lineRule="auto"/>
                                  <w:jc w:val="center"/>
                                  <w:rPr>
                                    <w:rFonts w:eastAsia="Calibri" w:hAnsi="Calibri"/>
                                    <w:b/>
                                    <w:bCs/>
                                    <w:color w:val="FFFFFF" w:themeColor="background1"/>
                                    <w:kern w:val="24"/>
                                    <w:sz w:val="22"/>
                                    <w:lang w:val="en-GB"/>
                                  </w:rPr>
                                </w:pPr>
                                <w:r w:rsidRPr="007851DF">
                                  <w:rPr>
                                    <w:rFonts w:asciiTheme="minorHAnsi" w:eastAsia="Calibri" w:hAnsi="Calibri"/>
                                    <w:b/>
                                    <w:bCs/>
                                    <w:color w:val="FFFFFF" w:themeColor="background1"/>
                                    <w:kern w:val="24"/>
                                    <w:sz w:val="22"/>
                                    <w:lang w:val="en-GB"/>
                                  </w:rPr>
                                  <w:t>Eind</w:t>
                                </w:r>
                              </w:p>
                              <w:p w14:paraId="798B4327" w14:textId="77777777" w:rsidR="0041056B" w:rsidRPr="007851DF" w:rsidRDefault="0041056B" w:rsidP="0041056B">
                                <w:pPr>
                                  <w:spacing w:after="151" w:line="216" w:lineRule="auto"/>
                                  <w:jc w:val="center"/>
                                  <w:rPr>
                                    <w:rFonts w:asciiTheme="minorHAnsi" w:eastAsia="Calibri" w:hAnsi="Calibri"/>
                                    <w:b/>
                                    <w:bCs/>
                                    <w:color w:val="FFFFFF" w:themeColor="background1"/>
                                    <w:kern w:val="24"/>
                                    <w:sz w:val="22"/>
                                    <w:lang w:val="en-GB"/>
                                  </w:rPr>
                                </w:pPr>
                                <w:r w:rsidRPr="007851DF">
                                  <w:rPr>
                                    <w:rFonts w:asciiTheme="minorHAnsi" w:eastAsia="Calibri" w:hAnsi="Calibri"/>
                                    <w:b/>
                                    <w:bCs/>
                                    <w:color w:val="FFFFFF" w:themeColor="background1"/>
                                    <w:kern w:val="24"/>
                                    <w:sz w:val="22"/>
                                    <w:lang w:val="en-GB"/>
                                  </w:rPr>
                                  <w:t>reflectie</w:t>
                                </w:r>
                              </w:p>
                            </w:txbxContent>
                          </wps:txbx>
                          <wps:bodyPr rot="0" vert="horz" wrap="square" lIns="142240" tIns="142240" rIns="142240" bIns="142240" anchor="ctr" anchorCtr="0" upright="1">
                            <a:noAutofit/>
                          </wps:bodyPr>
                        </wps:wsp>
                      </wpg:grpSp>
                      <wpg:grpSp>
                        <wpg:cNvPr id="1989864892" name="Gruppieren 20"/>
                        <wpg:cNvGrpSpPr>
                          <a:grpSpLocks/>
                        </wpg:cNvGrpSpPr>
                        <wpg:grpSpPr bwMode="auto">
                          <a:xfrm>
                            <a:off x="1401525" y="2624771"/>
                            <a:ext cx="1907393" cy="1259891"/>
                            <a:chOff x="1401525" y="2624771"/>
                            <a:chExt cx="1907393" cy="1259891"/>
                          </a:xfrm>
                        </wpg:grpSpPr>
                        <wpg:grpSp>
                          <wpg:cNvPr id="832172331" name="Gruppieren 34"/>
                          <wpg:cNvGrpSpPr>
                            <a:grpSpLocks/>
                          </wpg:cNvGrpSpPr>
                          <wpg:grpSpPr bwMode="auto">
                            <a:xfrm>
                              <a:off x="1401525" y="2650171"/>
                              <a:ext cx="1894024" cy="1234491"/>
                              <a:chOff x="1401525" y="2650171"/>
                              <a:chExt cx="2069403" cy="1234491"/>
                            </a:xfrm>
                          </wpg:grpSpPr>
                          <wps:wsp>
                            <wps:cNvPr id="1478363383" name="Rechteck 36"/>
                            <wps:cNvSpPr>
                              <a:spLocks noChangeArrowheads="1"/>
                            </wps:cNvSpPr>
                            <wps:spPr bwMode="auto">
                              <a:xfrm>
                                <a:off x="1413443" y="2650171"/>
                                <a:ext cx="2057485" cy="1234491"/>
                              </a:xfrm>
                              <a:prstGeom prst="rect">
                                <a:avLst/>
                              </a:prstGeom>
                              <a:solidFill>
                                <a:schemeClr val="accent5">
                                  <a:lumMod val="100000"/>
                                  <a:lumOff val="0"/>
                                </a:schemeClr>
                              </a:solidFill>
                              <a:ln w="38100" cap="flat" cmpd="sng" algn="ctr">
                                <a:solidFill>
                                  <a:schemeClr val="bg1">
                                    <a:lumMod val="75000"/>
                                    <a:lumOff val="0"/>
                                  </a:schemeClr>
                                </a:solidFill>
                                <a:prstDash val="solid"/>
                                <a:miter lim="800000"/>
                                <a:headEnd/>
                                <a:tailEnd/>
                              </a:ln>
                            </wps:spPr>
                            <wps:bodyPr rot="0" vert="horz" wrap="square" lIns="91440" tIns="45720" rIns="91440" bIns="45720" anchor="t" anchorCtr="0" upright="1">
                              <a:noAutofit/>
                            </wps:bodyPr>
                          </wps:wsp>
                          <wps:wsp>
                            <wps:cNvPr id="838367864" name="Textfeld 37"/>
                            <wps:cNvSpPr txBox="1">
                              <a:spLocks noChangeArrowheads="1"/>
                            </wps:cNvSpPr>
                            <wps:spPr bwMode="auto">
                              <a:xfrm>
                                <a:off x="1401525" y="2657889"/>
                                <a:ext cx="2057485" cy="1217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F1BFE8" w14:textId="77777777" w:rsidR="0041056B" w:rsidRPr="007851DF"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Digitaal leiderschap</w:t>
                                  </w:r>
                                </w:p>
                              </w:txbxContent>
                            </wps:txbx>
                            <wps:bodyPr rot="0" vert="horz" wrap="square" lIns="142240" tIns="142240" rIns="142240" bIns="142240" anchor="ctr" anchorCtr="0" upright="1">
                              <a:noAutofit/>
                            </wps:bodyPr>
                          </wps:wsp>
                        </wpg:grpSp>
                        <wps:wsp>
                          <wps:cNvPr id="1433467775" name="Textfeld 35"/>
                          <wps:cNvSpPr txBox="1">
                            <a:spLocks noChangeArrowheads="1"/>
                          </wps:cNvSpPr>
                          <wps:spPr bwMode="auto">
                            <a:xfrm>
                              <a:off x="2903364" y="2624771"/>
                              <a:ext cx="405554" cy="1042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60866B" w14:textId="77777777" w:rsidR="0041056B" w:rsidRDefault="0041056B" w:rsidP="0041056B">
                                <w:pPr>
                                  <w:rPr>
                                    <w:rFonts w:asciiTheme="minorHAnsi" w:eastAsia="Calibri" w:hAnsi="Calibri"/>
                                    <w:b/>
                                    <w:bCs/>
                                    <w:color w:val="E9550D" w:themeColor="accent1"/>
                                    <w:kern w:val="24"/>
                                    <w:sz w:val="48"/>
                                    <w:szCs w:val="48"/>
                                  </w:rPr>
                                </w:pPr>
                                <w:r>
                                  <w:rPr>
                                    <w:rFonts w:asciiTheme="minorHAnsi" w:eastAsia="Calibri" w:hAnsi="Calibri"/>
                                    <w:b/>
                                    <w:bCs/>
                                    <w:color w:val="E9550D" w:themeColor="accent1"/>
                                    <w:kern w:val="24"/>
                                    <w:sz w:val="48"/>
                                    <w:szCs w:val="48"/>
                                  </w:rPr>
                                  <w:t>1</w:t>
                                </w:r>
                              </w:p>
                            </w:txbxContent>
                          </wps:txbx>
                          <wps:bodyPr rot="0" vert="horz" wrap="square" lIns="91440" tIns="45720" rIns="91440" bIns="45720" anchor="t" anchorCtr="0" upright="1">
                            <a:noAutofit/>
                          </wps:bodyPr>
                        </wps:wsp>
                      </wpg:grpSp>
                      <wpg:grpSp>
                        <wpg:cNvPr id="34590151" name="Gruppieren 21"/>
                        <wpg:cNvGrpSpPr>
                          <a:grpSpLocks/>
                        </wpg:cNvGrpSpPr>
                        <wpg:grpSpPr bwMode="auto">
                          <a:xfrm>
                            <a:off x="4407127" y="2598662"/>
                            <a:ext cx="1896024" cy="1286000"/>
                            <a:chOff x="4407127" y="2598662"/>
                            <a:chExt cx="1896024" cy="1286000"/>
                          </a:xfrm>
                        </wpg:grpSpPr>
                        <wpg:grpSp>
                          <wpg:cNvPr id="350317259" name="Gruppieren 30"/>
                          <wpg:cNvGrpSpPr>
                            <a:grpSpLocks/>
                          </wpg:cNvGrpSpPr>
                          <wpg:grpSpPr bwMode="auto">
                            <a:xfrm>
                              <a:off x="4407127" y="2640551"/>
                              <a:ext cx="1896024" cy="1244111"/>
                              <a:chOff x="4407127" y="2640551"/>
                              <a:chExt cx="2071588" cy="1244111"/>
                            </a:xfrm>
                          </wpg:grpSpPr>
                          <wps:wsp>
                            <wps:cNvPr id="83023142" name="Rechteck 32"/>
                            <wps:cNvSpPr>
                              <a:spLocks noChangeArrowheads="1"/>
                            </wps:cNvSpPr>
                            <wps:spPr bwMode="auto">
                              <a:xfrm>
                                <a:off x="4407127" y="2640551"/>
                                <a:ext cx="2057485" cy="1234491"/>
                              </a:xfrm>
                              <a:prstGeom prst="rect">
                                <a:avLst/>
                              </a:prstGeom>
                              <a:solidFill>
                                <a:schemeClr val="accent5">
                                  <a:lumMod val="100000"/>
                                  <a:lumOff val="0"/>
                                </a:schemeClr>
                              </a:solidFill>
                              <a:ln w="38100" cap="flat" cmpd="sng" algn="ctr">
                                <a:solidFill>
                                  <a:schemeClr val="bg1">
                                    <a:lumMod val="75000"/>
                                    <a:lumOff val="0"/>
                                  </a:schemeClr>
                                </a:solidFill>
                                <a:prstDash val="solid"/>
                                <a:miter lim="800000"/>
                                <a:headEnd/>
                                <a:tailEnd/>
                              </a:ln>
                            </wps:spPr>
                            <wps:bodyPr rot="0" vert="horz" wrap="square" lIns="91440" tIns="45720" rIns="91440" bIns="45720" anchor="t" anchorCtr="0" upright="1">
                              <a:noAutofit/>
                            </wps:bodyPr>
                          </wps:wsp>
                          <wps:wsp>
                            <wps:cNvPr id="1732108759" name="Textfeld 33"/>
                            <wps:cNvSpPr txBox="1">
                              <a:spLocks noChangeArrowheads="1"/>
                            </wps:cNvSpPr>
                            <wps:spPr bwMode="auto">
                              <a:xfrm>
                                <a:off x="4421230" y="2670442"/>
                                <a:ext cx="2057485" cy="1214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BBCA0" w14:textId="77777777" w:rsidR="0041056B" w:rsidRPr="007851DF"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Empoweren van vrouwen</w:t>
                                  </w:r>
                                </w:p>
                              </w:txbxContent>
                            </wps:txbx>
                            <wps:bodyPr rot="0" vert="horz" wrap="square" lIns="142240" tIns="142240" rIns="142240" bIns="142240" anchor="ctr" anchorCtr="0" upright="1">
                              <a:noAutofit/>
                            </wps:bodyPr>
                          </wps:wsp>
                        </wpg:grpSp>
                        <wps:wsp>
                          <wps:cNvPr id="497738713" name="Textfeld 31"/>
                          <wps:cNvSpPr txBox="1">
                            <a:spLocks noChangeArrowheads="1"/>
                          </wps:cNvSpPr>
                          <wps:spPr bwMode="auto">
                            <a:xfrm>
                              <a:off x="5858475" y="2598662"/>
                              <a:ext cx="405554" cy="1042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7BA25" w14:textId="77777777" w:rsidR="0041056B" w:rsidRDefault="0041056B" w:rsidP="0041056B">
                                <w:pPr>
                                  <w:rPr>
                                    <w:rFonts w:asciiTheme="minorHAnsi" w:eastAsia="Calibri" w:hAnsi="Calibri"/>
                                    <w:b/>
                                    <w:bCs/>
                                    <w:color w:val="E9550D" w:themeColor="accent1"/>
                                    <w:kern w:val="24"/>
                                    <w:sz w:val="48"/>
                                    <w:szCs w:val="48"/>
                                  </w:rPr>
                                </w:pPr>
                                <w:r>
                                  <w:rPr>
                                    <w:rFonts w:asciiTheme="minorHAnsi" w:eastAsia="Calibri" w:hAnsi="Calibri"/>
                                    <w:b/>
                                    <w:bCs/>
                                    <w:color w:val="E9550D" w:themeColor="accent1"/>
                                    <w:kern w:val="24"/>
                                    <w:sz w:val="48"/>
                                    <w:szCs w:val="48"/>
                                  </w:rPr>
                                  <w:t>3</w:t>
                                </w:r>
                              </w:p>
                            </w:txbxContent>
                          </wps:txbx>
                          <wps:bodyPr rot="0" vert="horz" wrap="square" lIns="91440" tIns="45720" rIns="91440" bIns="45720" anchor="t" anchorCtr="0" upright="1">
                            <a:noAutofit/>
                          </wps:bodyPr>
                        </wps:wsp>
                      </wpg:grpSp>
                      <wpg:grpSp>
                        <wpg:cNvPr id="2075426661" name="Gruppieren 22"/>
                        <wpg:cNvGrpSpPr>
                          <a:grpSpLocks/>
                        </wpg:cNvGrpSpPr>
                        <wpg:grpSpPr bwMode="auto">
                          <a:xfrm>
                            <a:off x="7387047" y="2623326"/>
                            <a:ext cx="1883116" cy="1262705"/>
                            <a:chOff x="7387047" y="2623326"/>
                            <a:chExt cx="1883116" cy="1262705"/>
                          </a:xfrm>
                        </wpg:grpSpPr>
                        <wpg:grpSp>
                          <wpg:cNvPr id="1585686518" name="Gruppieren 26"/>
                          <wpg:cNvGrpSpPr>
                            <a:grpSpLocks/>
                          </wpg:cNvGrpSpPr>
                          <wpg:grpSpPr bwMode="auto">
                            <a:xfrm>
                              <a:off x="7387047" y="2651540"/>
                              <a:ext cx="1883116" cy="1234491"/>
                              <a:chOff x="7387047" y="2651540"/>
                              <a:chExt cx="2057485" cy="1234491"/>
                            </a:xfrm>
                          </wpg:grpSpPr>
                          <wps:wsp>
                            <wps:cNvPr id="1533561550" name="Rechteck 28"/>
                            <wps:cNvSpPr>
                              <a:spLocks noChangeArrowheads="1"/>
                            </wps:cNvSpPr>
                            <wps:spPr bwMode="auto">
                              <a:xfrm>
                                <a:off x="7387047" y="2651540"/>
                                <a:ext cx="2057485" cy="1234491"/>
                              </a:xfrm>
                              <a:prstGeom prst="rect">
                                <a:avLst/>
                              </a:prstGeom>
                              <a:solidFill>
                                <a:schemeClr val="accent5">
                                  <a:lumMod val="100000"/>
                                  <a:lumOff val="0"/>
                                </a:schemeClr>
                              </a:solidFill>
                              <a:ln w="38100" cap="flat" cmpd="sng" algn="ctr">
                                <a:solidFill>
                                  <a:schemeClr val="bg1">
                                    <a:lumMod val="75000"/>
                                    <a:lumOff val="0"/>
                                  </a:schemeClr>
                                </a:solidFill>
                                <a:prstDash val="solid"/>
                                <a:miter lim="800000"/>
                                <a:headEnd/>
                                <a:tailEnd/>
                              </a:ln>
                            </wps:spPr>
                            <wps:bodyPr rot="0" vert="horz" wrap="square" lIns="91440" tIns="45720" rIns="91440" bIns="45720" anchor="t" anchorCtr="0" upright="1">
                              <a:noAutofit/>
                            </wps:bodyPr>
                          </wps:wsp>
                          <wps:wsp>
                            <wps:cNvPr id="1781878591" name="Textfeld 29"/>
                            <wps:cNvSpPr txBox="1">
                              <a:spLocks noChangeArrowheads="1"/>
                            </wps:cNvSpPr>
                            <wps:spPr bwMode="auto">
                              <a:xfrm>
                                <a:off x="7387047" y="2657891"/>
                                <a:ext cx="2057485" cy="1226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8D39DD" w14:textId="77777777" w:rsidR="0041056B" w:rsidRPr="007851DF"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Professionele begeleiding</w:t>
                                  </w:r>
                                </w:p>
                              </w:txbxContent>
                            </wps:txbx>
                            <wps:bodyPr rot="0" vert="horz" wrap="square" lIns="142240" tIns="142240" rIns="142240" bIns="142240" anchor="ctr" anchorCtr="0" upright="1">
                              <a:noAutofit/>
                            </wps:bodyPr>
                          </wps:wsp>
                        </wpg:grpSp>
                        <wps:wsp>
                          <wps:cNvPr id="560671075" name="Textfeld 27"/>
                          <wps:cNvSpPr txBox="1">
                            <a:spLocks noChangeArrowheads="1"/>
                          </wps:cNvSpPr>
                          <wps:spPr bwMode="auto">
                            <a:xfrm>
                              <a:off x="8865659" y="2623326"/>
                              <a:ext cx="390792" cy="7060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86A413" w14:textId="77777777" w:rsidR="0041056B" w:rsidRDefault="0041056B" w:rsidP="0041056B">
                                <w:pPr>
                                  <w:rPr>
                                    <w:rFonts w:asciiTheme="minorHAnsi" w:eastAsia="Calibri" w:hAnsi="Calibri"/>
                                    <w:b/>
                                    <w:bCs/>
                                    <w:color w:val="E9550D" w:themeColor="accent1"/>
                                    <w:kern w:val="24"/>
                                    <w:sz w:val="48"/>
                                    <w:szCs w:val="48"/>
                                  </w:rPr>
                                </w:pPr>
                                <w:r>
                                  <w:rPr>
                                    <w:rFonts w:asciiTheme="minorHAnsi" w:eastAsia="Calibri" w:hAnsi="Calibri"/>
                                    <w:b/>
                                    <w:bCs/>
                                    <w:color w:val="E9550D" w:themeColor="accent1"/>
                                    <w:kern w:val="24"/>
                                    <w:sz w:val="48"/>
                                    <w:szCs w:val="48"/>
                                  </w:rPr>
                                  <w:t>5</w:t>
                                </w:r>
                              </w:p>
                            </w:txbxContent>
                          </wps:txbx>
                          <wps:bodyPr rot="0" vert="horz" wrap="square" lIns="91440" tIns="45720" rIns="91440" bIns="45720" anchor="t" anchorCtr="0" upright="1">
                            <a:noAutofit/>
                          </wps:bodyPr>
                        </wps:wsp>
                      </wpg:grpSp>
                      <wps:wsp>
                        <wps:cNvPr id="2005756995" name="Textfeld 23"/>
                        <wps:cNvSpPr txBox="1">
                          <a:spLocks noChangeArrowheads="1"/>
                        </wps:cNvSpPr>
                        <wps:spPr bwMode="auto">
                          <a:xfrm>
                            <a:off x="1186497" y="4044033"/>
                            <a:ext cx="1883647" cy="1135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4C4071" w14:textId="77777777" w:rsidR="0041056B" w:rsidRDefault="0041056B" w:rsidP="0041056B">
                              <w:pPr>
                                <w:jc w:val="center"/>
                                <w:rPr>
                                  <w:rFonts w:asciiTheme="minorHAnsi" w:eastAsia="Calibri" w:hAnsi="Calibri"/>
                                  <w:b/>
                                  <w:bCs/>
                                  <w:color w:val="000000" w:themeColor="text1"/>
                                  <w:kern w:val="24"/>
                                  <w:sz w:val="22"/>
                                </w:rPr>
                              </w:pPr>
                              <w:r w:rsidRPr="007851DF">
                                <w:rPr>
                                  <w:rFonts w:asciiTheme="minorHAnsi" w:eastAsia="Calibri" w:hAnsi="Calibri"/>
                                  <w:b/>
                                  <w:bCs/>
                                  <w:color w:val="000000" w:themeColor="text1"/>
                                  <w:kern w:val="24"/>
                                  <w:sz w:val="22"/>
                                </w:rPr>
                                <w:t xml:space="preserve">DIGITAAL </w:t>
                              </w:r>
                            </w:p>
                            <w:p w14:paraId="7D9569E4" w14:textId="2D366EFA" w:rsidR="0041056B" w:rsidRPr="007851DF" w:rsidRDefault="0041056B" w:rsidP="0041056B">
                              <w:pPr>
                                <w:jc w:val="center"/>
                                <w:rPr>
                                  <w:rFonts w:asciiTheme="minorHAnsi" w:eastAsia="Calibri" w:hAnsi="Calibri"/>
                                  <w:b/>
                                  <w:bCs/>
                                  <w:color w:val="000000" w:themeColor="text1"/>
                                  <w:kern w:val="24"/>
                                  <w:sz w:val="22"/>
                                </w:rPr>
                              </w:pPr>
                              <w:r w:rsidRPr="007851DF">
                                <w:rPr>
                                  <w:rFonts w:asciiTheme="minorHAnsi" w:eastAsia="Calibri" w:hAnsi="Calibri"/>
                                  <w:b/>
                                  <w:bCs/>
                                  <w:color w:val="000000" w:themeColor="text1"/>
                                  <w:kern w:val="24"/>
                                  <w:sz w:val="22"/>
                                </w:rPr>
                                <w:t>LEIDERSCHAP</w:t>
                              </w:r>
                            </w:p>
                          </w:txbxContent>
                        </wps:txbx>
                        <wps:bodyPr rot="0" vert="horz" wrap="square" lIns="91440" tIns="45720" rIns="91440" bIns="45720" anchor="t" anchorCtr="0" upright="1">
                          <a:noAutofit/>
                        </wps:bodyPr>
                      </wps:wsp>
                      <wps:wsp>
                        <wps:cNvPr id="476729508" name="Textfeld 24"/>
                        <wps:cNvSpPr txBox="1">
                          <a:spLocks noChangeArrowheads="1"/>
                        </wps:cNvSpPr>
                        <wps:spPr bwMode="auto">
                          <a:xfrm>
                            <a:off x="4076767" y="4051853"/>
                            <a:ext cx="1883647" cy="979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FC6258" w14:textId="77777777" w:rsidR="0041056B" w:rsidRPr="007851DF" w:rsidRDefault="0041056B" w:rsidP="0041056B">
                              <w:pPr>
                                <w:jc w:val="center"/>
                                <w:rPr>
                                  <w:rFonts w:asciiTheme="minorHAnsi" w:eastAsia="Calibri" w:hAnsi="Calibri"/>
                                  <w:b/>
                                  <w:bCs/>
                                  <w:color w:val="000000" w:themeColor="text1"/>
                                  <w:kern w:val="24"/>
                                  <w:sz w:val="22"/>
                                </w:rPr>
                              </w:pPr>
                              <w:r w:rsidRPr="007851DF">
                                <w:rPr>
                                  <w:rFonts w:asciiTheme="minorHAnsi" w:eastAsia="Calibri" w:hAnsi="Calibri"/>
                                  <w:b/>
                                  <w:bCs/>
                                  <w:color w:val="000000" w:themeColor="text1"/>
                                  <w:kern w:val="24"/>
                                  <w:sz w:val="22"/>
                                </w:rPr>
                                <w:t>VROUWELIJK LEIDERSCHAP</w:t>
                              </w:r>
                            </w:p>
                          </w:txbxContent>
                        </wps:txbx>
                        <wps:bodyPr rot="0" vert="horz" wrap="square" lIns="91440" tIns="45720" rIns="91440" bIns="45720" anchor="t" anchorCtr="0" upright="1">
                          <a:noAutofit/>
                        </wps:bodyPr>
                      </wps:wsp>
                      <wps:wsp>
                        <wps:cNvPr id="922006374" name="Textfeld 25"/>
                        <wps:cNvSpPr txBox="1">
                          <a:spLocks noChangeArrowheads="1"/>
                        </wps:cNvSpPr>
                        <wps:spPr bwMode="auto">
                          <a:xfrm>
                            <a:off x="6979326" y="4035235"/>
                            <a:ext cx="1883647" cy="1198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13859" w14:textId="77777777" w:rsidR="0041056B" w:rsidRPr="007851DF" w:rsidRDefault="0041056B" w:rsidP="0041056B">
                              <w:pPr>
                                <w:jc w:val="center"/>
                                <w:rPr>
                                  <w:rFonts w:asciiTheme="minorHAnsi" w:eastAsia="Calibri" w:hAnsi="Calibri"/>
                                  <w:b/>
                                  <w:bCs/>
                                  <w:color w:val="000000" w:themeColor="text1"/>
                                  <w:kern w:val="24"/>
                                  <w:sz w:val="22"/>
                                </w:rPr>
                              </w:pPr>
                              <w:r>
                                <w:rPr>
                                  <w:rFonts w:eastAsia="Calibri" w:hAnsi="Calibri"/>
                                  <w:b/>
                                  <w:bCs/>
                                  <w:color w:val="000000" w:themeColor="text1"/>
                                  <w:kern w:val="24"/>
                                </w:rPr>
                                <w:t>CONCLUSIE</w:t>
                              </w:r>
                            </w:p>
                            <w:p w14:paraId="722B7C41" w14:textId="77777777" w:rsidR="0041056B" w:rsidRPr="007851DF" w:rsidRDefault="0041056B" w:rsidP="0041056B">
                              <w:pPr>
                                <w:jc w:val="center"/>
                                <w:rPr>
                                  <w:rFonts w:asciiTheme="minorHAnsi" w:eastAsia="Calibri" w:hAnsi="Calibri"/>
                                  <w:b/>
                                  <w:bCs/>
                                  <w:color w:val="000000" w:themeColor="text1"/>
                                  <w:kern w:val="24"/>
                                  <w:sz w:val="22"/>
                                </w:rPr>
                              </w:pPr>
                              <w:r>
                                <w:rPr>
                                  <w:rFonts w:eastAsia="Calibri" w:hAnsi="Calibri"/>
                                  <w:b/>
                                  <w:bCs/>
                                  <w:color w:val="000000" w:themeColor="text1"/>
                                  <w:kern w:val="24"/>
                                </w:rPr>
                                <w:t>AANPAK</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417B90" id="Groep 1" o:spid="_x0000_s1027" style="position:absolute;left:0;text-align:left;margin-left:-.05pt;margin-top:34.1pt;width:450pt;height:255.8pt;z-index:251676691" coordsize="108918,54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">
                <v:oval id="Ellipse 120" o:spid="_x0000_s1028" style="position:absolute;left:64459;top:23763;width:33674;height:25102;rotation:-28605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" fillcolor="#f2f2f2 [3052]" stroked="f" strokeweight="1pt">
                  <v:stroke joinstyle="miter"/>
                </v:oval>
                <v:oval id="Ellipse 116" o:spid="_x0000_s1029" style="position:absolute;left:32676;top:13376;width:54937;height:28224;rotation:-343721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" fillcolor="#e7e6e6 [3214]" stroked="f" strokeweight="1pt">
                  <v:stroke joinstyle="miter"/>
                </v:oval>
                <v:oval id="Ellipse 118" o:spid="_x0000_s1030" style="position:absolute;left:3109;top:13514;width:54937;height:27909;rotation:-33439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" fillcolor="#d8d8d8 [2732]" stroked="f" strokeweight="1pt">
                  <v:stroke joinstyle="miter"/>
                </v:oval>
                <v:shapetype id="_x0000_t32" coordsize="21600,21600" o:spt="32" o:oned="t" path="m,l21600,21600e" filled="f">
                  <v:path arrowok="t" fillok="f" o:connecttype="none"/>
                  <o:lock v:ext="edit" shapetype="t"/>
                </v:shapetype>
                <v:shape id="Gerade Verbindung mit Pfeil 10" o:spid="_x0000_s1031" type="#_x0000_t32" style="position:absolute;left:9589;top:21694;width:13841;height:48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" strokecolor="#e9550d [3204]" strokeweight="3pt">
                  <v:stroke endarrow="block" joinstyle="miter"/>
                  <o:lock v:ext="edit" shapetype="f"/>
                </v:shape>
                <v:shape id="Gerade Verbindung mit Pfeil 11" o:spid="_x0000_s1032" type="#_x0000_t32" style="position:absolute;left:23430;top:21459;width:15924;height:511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" strokecolor="#e9550d [3204]" strokeweight="3pt">
                  <v:stroke endarrow="block" joinstyle="miter"/>
                  <o:lock v:ext="edit" shapetype="f"/>
                </v:shape>
                <v:shape id="Gerade Verbindung mit Pfeil 12" o:spid="_x0000_s1033" type="#_x0000_t32" style="position:absolute;left:39354;top:21459;width:14261;height:52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" strokecolor="#e9550d [3204]" strokeweight="3pt">
                  <v:stroke endarrow="block" joinstyle="miter"/>
                  <o:lock v:ext="edit" shapetype="f"/>
                </v:shape>
                <v:shape id="Gerade Verbindung mit Pfeil 13" o:spid="_x0000_s1034" type="#_x0000_t32" style="position:absolute;left:53615;top:21629;width:15819;height:507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" strokecolor="#e9550d [3204]" strokeweight="3pt">
                  <v:stroke endarrow="block" joinstyle="miter"/>
                  <o:lock v:ext="edit" shapetype="f"/>
                </v:shape>
                <v:shape id="Gerade Verbindung mit Pfeil 14" o:spid="_x0000_s1035" type="#_x0000_t32" style="position:absolute;left:69428;top:21725;width:13858;height:48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" strokecolor="#e9550d [3204]" strokeweight="3pt">
                  <v:stroke endarrow="block" joinstyle="miter"/>
                  <o:lock v:ext="edit" shapetype="f"/>
                </v:shape>
                <v:shape id="Gerade Verbindung mit Pfeil 15" o:spid="_x0000_s1036" type="#_x0000_t32" style="position:absolute;left:83286;top:21710;width:16040;height:48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" strokecolor="#e9550d [3204]" strokeweight="3pt">
                  <v:stroke endarrow="block" joinstyle="miter"/>
                  <o:lock v:ext="edit" shapetype="f"/>
                </v:shape>
                <v:group id="Gruppieren 16" o:spid="_x0000_s1037" style="position:absolute;top:9380;width:19005;height:12345" coordorigin=",9380" coordsize="20765,12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">
                  <v:rect id="Rechteck 48" o:spid="_x0000_s1038" style="position:absolute;top:9380;width:20574;height:1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" fillcolor="#333f50 [3208]" strokecolor="#bfbfbf [2412]" strokeweight="3pt"/>
                  <v:shapetype id="_x0000_t202" coordsize="21600,21600" o:spt="202" path="m,l,21600r21600,l21600,xe">
                    <v:stroke joinstyle="miter"/>
                    <v:path gradientshapeok="t" o:connecttype="rect"/>
                  </v:shapetype>
                  <v:shape id="Textfeld 49" o:spid="_x0000_s1039" type="#_x0000_t202" style="position:absolute;left:190;top:9475;width:20575;height:12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" filled="f" stroked="f">
                    <v:textbox inset="3mm,11.2pt,4mm,11.2pt">
                      <w:txbxContent>
                        <w:p w14:paraId="722E1309" w14:textId="77777777" w:rsidR="0041056B" w:rsidRPr="007851DF" w:rsidRDefault="0041056B" w:rsidP="0041056B">
                          <w:pPr>
                            <w:spacing w:after="151" w:line="216" w:lineRule="auto"/>
                            <w:ind w:left="14"/>
                            <w:jc w:val="center"/>
                            <w:rPr>
                              <w:rFonts w:asciiTheme="minorHAnsi" w:eastAsia="Calibri" w:hAnsi="Calibri"/>
                              <w:b/>
                              <w:bCs/>
                              <w:color w:val="FFFFFF" w:themeColor="background1"/>
                              <w:kern w:val="24"/>
                              <w:sz w:val="22"/>
                              <w:lang w:val="en-GB"/>
                            </w:rPr>
                          </w:pPr>
                          <w:r w:rsidRPr="007851DF">
                            <w:rPr>
                              <w:rFonts w:asciiTheme="minorHAnsi" w:eastAsia="Calibri" w:hAnsi="Calibri"/>
                              <w:b/>
                              <w:bCs/>
                              <w:color w:val="FFFFFF" w:themeColor="background1"/>
                              <w:kern w:val="24"/>
                              <w:sz w:val="22"/>
                              <w:lang w:val="en-GB"/>
                            </w:rPr>
                            <w:t>Inleiding</w:t>
                          </w:r>
                        </w:p>
                      </w:txbxContent>
                    </v:textbox>
                  </v:shape>
                </v:group>
                <v:group id="Gruppieren 17" o:spid="_x0000_s1040" style="position:absolute;left:29939;top:9007;width:18923;height:12728" coordorigin="29939,9007" coordsize="18923,1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">
                  <v:group id="Gruppieren 44" o:spid="_x0000_s1041" style="position:absolute;left:29939;top:9380;width:18923;height:12355" coordorigin="29939,9380" coordsize="20675,12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">
                    <v:rect id="Rechteck 46" o:spid="_x0000_s1042" style="position:absolute;left:30039;top:9390;width:20575;height:1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" fillcolor="#333f50 [3208]" strokecolor="#bfbfbf [2412]" strokeweight="3pt"/>
                    <v:shape id="Textfeld 47" o:spid="_x0000_s1043" type="#_x0000_t202" style="position:absolute;left:29939;top:9380;width:20575;height:12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" filled="f" stroked="f">
                      <v:textbox inset="11.2pt,11.2pt,11.2pt,11.2pt">
                        <w:txbxContent>
                          <w:p w14:paraId="63253E0C" w14:textId="77777777" w:rsidR="00657DD3"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 xml:space="preserve">Digitale </w:t>
                            </w:r>
                          </w:p>
                          <w:p w14:paraId="63866454" w14:textId="62F4C48D" w:rsidR="0041056B" w:rsidRPr="007851DF"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management tools</w:t>
                            </w:r>
                          </w:p>
                        </w:txbxContent>
                      </v:textbox>
                    </v:shape>
                  </v:group>
                  <v:shape id="Textfeld 45" o:spid="_x0000_s1044" type="#_x0000_t202" style="position:absolute;left:44617;top:9007;width:4044;height:10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" filled="f" stroked="f">
                    <v:textbox>
                      <w:txbxContent>
                        <w:p w14:paraId="358C837C" w14:textId="77777777" w:rsidR="0041056B" w:rsidRDefault="0041056B" w:rsidP="0041056B">
                          <w:pPr>
                            <w:rPr>
                              <w:rFonts w:asciiTheme="minorHAnsi" w:eastAsia="Calibri" w:hAnsi="Calibri"/>
                              <w:b/>
                              <w:bCs/>
                              <w:color w:val="E9550D" w:themeColor="accent1"/>
                              <w:kern w:val="24"/>
                              <w:sz w:val="48"/>
                              <w:szCs w:val="48"/>
                            </w:rPr>
                          </w:pPr>
                          <w:r>
                            <w:rPr>
                              <w:rFonts w:asciiTheme="minorHAnsi" w:eastAsia="Calibri" w:hAnsi="Calibri"/>
                              <w:b/>
                              <w:bCs/>
                              <w:color w:val="E9550D" w:themeColor="accent1"/>
                              <w:kern w:val="24"/>
                              <w:sz w:val="48"/>
                              <w:szCs w:val="48"/>
                            </w:rPr>
                            <w:t>2</w:t>
                          </w:r>
                        </w:p>
                      </w:txbxContent>
                    </v:textbox>
                  </v:shape>
                </v:group>
                <v:group id="Gruppieren 18" o:spid="_x0000_s1045" style="position:absolute;left:60013;top:8792;width:18836;height:12933" coordorigin="60013,8792" coordsize="18836,1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">
                  <v:group id="Gruppieren 40" o:spid="_x0000_s1046" style="position:absolute;left:60013;top:9380;width:18836;height:12345" coordorigin="60013,9380" coordsize="20580,12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">
                    <v:rect id="Rechteck 42" o:spid="_x0000_s1047" style="position:absolute;left:60013;top:9380;width:20575;height:1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" fillcolor="#333f50 [3208]" strokecolor="#bfbfbf [2412]" strokeweight="3pt"/>
                    <v:shape id="Textfeld 43" o:spid="_x0000_s1048" type="#_x0000_t202" style="position:absolute;left:60019;top:9475;width:20574;height:12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" filled="f" stroked="f">
                      <v:textbox inset="11.2pt,11.2pt,11.2pt,11.2pt">
                        <w:txbxContent>
                          <w:p w14:paraId="254263C7" w14:textId="77777777" w:rsidR="0041056B" w:rsidRPr="007851DF"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Organisatie</w:t>
                            </w:r>
                            <w:r>
                              <w:rPr>
                                <w:rFonts w:eastAsia="Calibri" w:hAnsi="Calibri"/>
                                <w:color w:val="FFFFFF" w:themeColor="background1"/>
                                <w:kern w:val="24"/>
                                <w:lang w:val="en-GB"/>
                              </w:rPr>
                              <w:t>-</w:t>
                            </w:r>
                            <w:r w:rsidRPr="007851DF">
                              <w:rPr>
                                <w:rFonts w:asciiTheme="minorHAnsi" w:eastAsia="Calibri" w:hAnsi="Calibri"/>
                                <w:color w:val="FFFFFF" w:themeColor="background1"/>
                                <w:kern w:val="24"/>
                                <w:sz w:val="22"/>
                                <w:lang w:val="en-GB"/>
                              </w:rPr>
                              <w:t>ontwikkeling &amp; Support</w:t>
                            </w:r>
                          </w:p>
                        </w:txbxContent>
                      </v:textbox>
                    </v:shape>
                  </v:group>
                  <v:shape id="Textfeld 41" o:spid="_x0000_s1049" type="#_x0000_t202" style="position:absolute;left:74704;top:8792;width:4056;height:10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" filled="f" stroked="f">
                    <v:textbox>
                      <w:txbxContent>
                        <w:p w14:paraId="6BB0D64E" w14:textId="77777777" w:rsidR="0041056B" w:rsidRDefault="0041056B" w:rsidP="0041056B">
                          <w:pPr>
                            <w:rPr>
                              <w:rFonts w:asciiTheme="minorHAnsi" w:eastAsia="Calibri" w:hAnsi="Calibri"/>
                              <w:b/>
                              <w:bCs/>
                              <w:color w:val="E9550D" w:themeColor="accent1"/>
                              <w:kern w:val="24"/>
                              <w:sz w:val="48"/>
                              <w:szCs w:val="48"/>
                            </w:rPr>
                          </w:pPr>
                          <w:r>
                            <w:rPr>
                              <w:rFonts w:asciiTheme="minorHAnsi" w:eastAsia="Calibri" w:hAnsi="Calibri"/>
                              <w:b/>
                              <w:bCs/>
                              <w:color w:val="E9550D" w:themeColor="accent1"/>
                              <w:kern w:val="24"/>
                              <w:sz w:val="48"/>
                              <w:szCs w:val="48"/>
                            </w:rPr>
                            <w:t>4</w:t>
                          </w:r>
                        </w:p>
                      </w:txbxContent>
                    </v:textbox>
                  </v:shape>
                </v:group>
                <v:group id="Gruppieren 19" o:spid="_x0000_s1050" style="position:absolute;left:89911;top:9201;width:19007;height:12509" coordorigin="89911,9201" coordsize="20767,12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">
                  <v:rect id="Rechteck 38" o:spid="_x0000_s1051" style="position:absolute;left:89911;top:9365;width:20575;height:1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" fillcolor="#333f50 [3208]" strokecolor="#bfbfbf [2412]" strokeweight="3pt"/>
                  <v:shape id="Textfeld 39" o:spid="_x0000_s1052" type="#_x0000_t202" style="position:absolute;left:90103;top:9201;width:20575;height:12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" filled="f" stroked="f">
                    <v:textbox inset="11.2pt,11.2pt,11.2pt,11.2pt">
                      <w:txbxContent>
                        <w:p w14:paraId="5EBFA78A" w14:textId="77777777" w:rsidR="0041056B" w:rsidRPr="007851DF" w:rsidRDefault="0041056B" w:rsidP="0041056B">
                          <w:pPr>
                            <w:spacing w:after="151" w:line="216" w:lineRule="auto"/>
                            <w:jc w:val="center"/>
                            <w:rPr>
                              <w:rFonts w:eastAsia="Calibri" w:hAnsi="Calibri"/>
                              <w:b/>
                              <w:bCs/>
                              <w:color w:val="FFFFFF" w:themeColor="background1"/>
                              <w:kern w:val="24"/>
                              <w:sz w:val="22"/>
                              <w:lang w:val="en-GB"/>
                            </w:rPr>
                          </w:pPr>
                          <w:r w:rsidRPr="007851DF">
                            <w:rPr>
                              <w:rFonts w:asciiTheme="minorHAnsi" w:eastAsia="Calibri" w:hAnsi="Calibri"/>
                              <w:b/>
                              <w:bCs/>
                              <w:color w:val="FFFFFF" w:themeColor="background1"/>
                              <w:kern w:val="24"/>
                              <w:sz w:val="22"/>
                              <w:lang w:val="en-GB"/>
                            </w:rPr>
                            <w:t>Eind</w:t>
                          </w:r>
                        </w:p>
                        <w:p w14:paraId="798B4327" w14:textId="77777777" w:rsidR="0041056B" w:rsidRPr="007851DF" w:rsidRDefault="0041056B" w:rsidP="0041056B">
                          <w:pPr>
                            <w:spacing w:after="151" w:line="216" w:lineRule="auto"/>
                            <w:jc w:val="center"/>
                            <w:rPr>
                              <w:rFonts w:asciiTheme="minorHAnsi" w:eastAsia="Calibri" w:hAnsi="Calibri"/>
                              <w:b/>
                              <w:bCs/>
                              <w:color w:val="FFFFFF" w:themeColor="background1"/>
                              <w:kern w:val="24"/>
                              <w:sz w:val="22"/>
                              <w:lang w:val="en-GB"/>
                            </w:rPr>
                          </w:pPr>
                          <w:r w:rsidRPr="007851DF">
                            <w:rPr>
                              <w:rFonts w:asciiTheme="minorHAnsi" w:eastAsia="Calibri" w:hAnsi="Calibri"/>
                              <w:b/>
                              <w:bCs/>
                              <w:color w:val="FFFFFF" w:themeColor="background1"/>
                              <w:kern w:val="24"/>
                              <w:sz w:val="22"/>
                              <w:lang w:val="en-GB"/>
                            </w:rPr>
                            <w:t>reflectie</w:t>
                          </w:r>
                        </w:p>
                      </w:txbxContent>
                    </v:textbox>
                  </v:shape>
                </v:group>
                <v:group id="Gruppieren 20" o:spid="_x0000_s1053" style="position:absolute;left:14015;top:26247;width:19074;height:12599" coordorigin="14015,26247" coordsize="19073,1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">
                  <v:group id="Gruppieren 34" o:spid="_x0000_s1054" style="position:absolute;left:14015;top:26501;width:18940;height:12345" coordorigin="14015,26501" coordsize="20694,12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">
                    <v:rect id="Rechteck 36" o:spid="_x0000_s1055" style="position:absolute;left:14134;top:26501;width:20575;height:1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" fillcolor="#333f50 [3208]" strokecolor="#bfbfbf [2412]" strokeweight="3pt"/>
                    <v:shape id="Textfeld 37" o:spid="_x0000_s1056" type="#_x0000_t202" style="position:absolute;left:14015;top:26578;width:20575;height:1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" filled="f" stroked="f">
                      <v:textbox inset="11.2pt,11.2pt,11.2pt,11.2pt">
                        <w:txbxContent>
                          <w:p w14:paraId="78F1BFE8" w14:textId="77777777" w:rsidR="0041056B" w:rsidRPr="007851DF"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Digitaal leiderschap</w:t>
                            </w:r>
                          </w:p>
                        </w:txbxContent>
                      </v:textbox>
                    </v:shape>
                  </v:group>
                  <v:shape id="Textfeld 35" o:spid="_x0000_s1057" type="#_x0000_t202" style="position:absolute;left:29033;top:26247;width:4056;height:10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" filled="f" stroked="f">
                    <v:textbox>
                      <w:txbxContent>
                        <w:p w14:paraId="0460866B" w14:textId="77777777" w:rsidR="0041056B" w:rsidRDefault="0041056B" w:rsidP="0041056B">
                          <w:pPr>
                            <w:rPr>
                              <w:rFonts w:asciiTheme="minorHAnsi" w:eastAsia="Calibri" w:hAnsi="Calibri"/>
                              <w:b/>
                              <w:bCs/>
                              <w:color w:val="E9550D" w:themeColor="accent1"/>
                              <w:kern w:val="24"/>
                              <w:sz w:val="48"/>
                              <w:szCs w:val="48"/>
                            </w:rPr>
                          </w:pPr>
                          <w:r>
                            <w:rPr>
                              <w:rFonts w:asciiTheme="minorHAnsi" w:eastAsia="Calibri" w:hAnsi="Calibri"/>
                              <w:b/>
                              <w:bCs/>
                              <w:color w:val="E9550D" w:themeColor="accent1"/>
                              <w:kern w:val="24"/>
                              <w:sz w:val="48"/>
                              <w:szCs w:val="48"/>
                            </w:rPr>
                            <w:t>1</w:t>
                          </w:r>
                        </w:p>
                      </w:txbxContent>
                    </v:textbox>
                  </v:shape>
                </v:group>
                <v:group id="Gruppieren 21" o:spid="_x0000_s1058" style="position:absolute;left:44071;top:25986;width:18960;height:12860" coordorigin="44071,25986" coordsize="18960,1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">
                  <v:group id="Gruppieren 30" o:spid="_x0000_s1059" style="position:absolute;left:44071;top:26405;width:18960;height:12441" coordorigin="44071,26405" coordsize="20715,1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">
                    <v:rect id="Rechteck 32" o:spid="_x0000_s1060" style="position:absolute;left:44071;top:26405;width:20575;height:1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" fillcolor="#333f50 [3208]" strokecolor="#bfbfbf [2412]" strokeweight="3pt"/>
                    <v:shape id="Textfeld 33" o:spid="_x0000_s1061" type="#_x0000_t202" style="position:absolute;left:44212;top:26704;width:20575;height:12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" filled="f" stroked="f">
                      <v:textbox inset="11.2pt,11.2pt,11.2pt,11.2pt">
                        <w:txbxContent>
                          <w:p w14:paraId="638BBCA0" w14:textId="77777777" w:rsidR="0041056B" w:rsidRPr="007851DF"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Empoweren van vrouwen</w:t>
                            </w:r>
                          </w:p>
                        </w:txbxContent>
                      </v:textbox>
                    </v:shape>
                  </v:group>
                  <v:shape id="Textfeld 31" o:spid="_x0000_s1062" type="#_x0000_t202" style="position:absolute;left:58584;top:25986;width:4056;height:10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" filled="f" stroked="f">
                    <v:textbox>
                      <w:txbxContent>
                        <w:p w14:paraId="0807BA25" w14:textId="77777777" w:rsidR="0041056B" w:rsidRDefault="0041056B" w:rsidP="0041056B">
                          <w:pPr>
                            <w:rPr>
                              <w:rFonts w:asciiTheme="minorHAnsi" w:eastAsia="Calibri" w:hAnsi="Calibri"/>
                              <w:b/>
                              <w:bCs/>
                              <w:color w:val="E9550D" w:themeColor="accent1"/>
                              <w:kern w:val="24"/>
                              <w:sz w:val="48"/>
                              <w:szCs w:val="48"/>
                            </w:rPr>
                          </w:pPr>
                          <w:r>
                            <w:rPr>
                              <w:rFonts w:asciiTheme="minorHAnsi" w:eastAsia="Calibri" w:hAnsi="Calibri"/>
                              <w:b/>
                              <w:bCs/>
                              <w:color w:val="E9550D" w:themeColor="accent1"/>
                              <w:kern w:val="24"/>
                              <w:sz w:val="48"/>
                              <w:szCs w:val="48"/>
                            </w:rPr>
                            <w:t>3</w:t>
                          </w:r>
                        </w:p>
                      </w:txbxContent>
                    </v:textbox>
                  </v:shape>
                </v:group>
                <v:group id="Gruppieren 22" o:spid="_x0000_s1063" style="position:absolute;left:73870;top:26233;width:18831;height:12627" coordorigin="73870,26233" coordsize="18831,12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">
                  <v:group id="Gruppieren 26" o:spid="_x0000_s1064" style="position:absolute;left:73870;top:26515;width:18831;height:12345" coordorigin="73870,26515" coordsize="20574,12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">
                    <v:rect id="Rechteck 28" o:spid="_x0000_s1065" style="position:absolute;left:73870;top:26515;width:20575;height:1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" fillcolor="#333f50 [3208]" strokecolor="#bfbfbf [2412]" strokeweight="3pt"/>
                    <v:shape id="Textfeld 29" o:spid="_x0000_s1066" type="#_x0000_t202" style="position:absolute;left:73870;top:26578;width:20575;height:12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" filled="f" stroked="f">
                      <v:textbox inset="11.2pt,11.2pt,11.2pt,11.2pt">
                        <w:txbxContent>
                          <w:p w14:paraId="6D8D39DD" w14:textId="77777777" w:rsidR="0041056B" w:rsidRPr="007851DF"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Professionele begeleiding</w:t>
                            </w:r>
                          </w:p>
                        </w:txbxContent>
                      </v:textbox>
                    </v:shape>
                  </v:group>
                  <v:shape id="Textfeld 27" o:spid="_x0000_s1067" type="#_x0000_t202" style="position:absolute;left:88656;top:26233;width:3908;height:7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" filled="f" stroked="f">
                    <v:textbox>
                      <w:txbxContent>
                        <w:p w14:paraId="1E86A413" w14:textId="77777777" w:rsidR="0041056B" w:rsidRDefault="0041056B" w:rsidP="0041056B">
                          <w:pPr>
                            <w:rPr>
                              <w:rFonts w:asciiTheme="minorHAnsi" w:eastAsia="Calibri" w:hAnsi="Calibri"/>
                              <w:b/>
                              <w:bCs/>
                              <w:color w:val="E9550D" w:themeColor="accent1"/>
                              <w:kern w:val="24"/>
                              <w:sz w:val="48"/>
                              <w:szCs w:val="48"/>
                            </w:rPr>
                          </w:pPr>
                          <w:r>
                            <w:rPr>
                              <w:rFonts w:asciiTheme="minorHAnsi" w:eastAsia="Calibri" w:hAnsi="Calibri"/>
                              <w:b/>
                              <w:bCs/>
                              <w:color w:val="E9550D" w:themeColor="accent1"/>
                              <w:kern w:val="24"/>
                              <w:sz w:val="48"/>
                              <w:szCs w:val="48"/>
                            </w:rPr>
                            <w:t>5</w:t>
                          </w:r>
                        </w:p>
                      </w:txbxContent>
                    </v:textbox>
                  </v:shape>
                </v:group>
                <v:shape id="Textfeld 23" o:spid="_x0000_s1068" type="#_x0000_t202" style="position:absolute;left:11864;top:40440;width:18837;height:1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" filled="f" stroked="f">
                  <v:textbox>
                    <w:txbxContent>
                      <w:p w14:paraId="1C4C4071" w14:textId="77777777" w:rsidR="0041056B" w:rsidRDefault="0041056B" w:rsidP="0041056B">
                        <w:pPr>
                          <w:jc w:val="center"/>
                          <w:rPr>
                            <w:rFonts w:asciiTheme="minorHAnsi" w:eastAsia="Calibri" w:hAnsi="Calibri"/>
                            <w:b/>
                            <w:bCs/>
                            <w:color w:val="000000" w:themeColor="text1"/>
                            <w:kern w:val="24"/>
                            <w:sz w:val="22"/>
                          </w:rPr>
                        </w:pPr>
                        <w:r w:rsidRPr="007851DF">
                          <w:rPr>
                            <w:rFonts w:asciiTheme="minorHAnsi" w:eastAsia="Calibri" w:hAnsi="Calibri"/>
                            <w:b/>
                            <w:bCs/>
                            <w:color w:val="000000" w:themeColor="text1"/>
                            <w:kern w:val="24"/>
                            <w:sz w:val="22"/>
                          </w:rPr>
                          <w:t xml:space="preserve">DIGITAAL </w:t>
                        </w:r>
                      </w:p>
                      <w:p w14:paraId="7D9569E4" w14:textId="2D366EFA" w:rsidR="0041056B" w:rsidRPr="007851DF" w:rsidRDefault="0041056B" w:rsidP="0041056B">
                        <w:pPr>
                          <w:jc w:val="center"/>
                          <w:rPr>
                            <w:rFonts w:asciiTheme="minorHAnsi" w:eastAsia="Calibri" w:hAnsi="Calibri"/>
                            <w:b/>
                            <w:bCs/>
                            <w:color w:val="000000" w:themeColor="text1"/>
                            <w:kern w:val="24"/>
                            <w:sz w:val="22"/>
                          </w:rPr>
                        </w:pPr>
                        <w:r w:rsidRPr="007851DF">
                          <w:rPr>
                            <w:rFonts w:asciiTheme="minorHAnsi" w:eastAsia="Calibri" w:hAnsi="Calibri"/>
                            <w:b/>
                            <w:bCs/>
                            <w:color w:val="000000" w:themeColor="text1"/>
                            <w:kern w:val="24"/>
                            <w:sz w:val="22"/>
                          </w:rPr>
                          <w:t>LEIDERSCHAP</w:t>
                        </w:r>
                      </w:p>
                    </w:txbxContent>
                  </v:textbox>
                </v:shape>
                <v:shape id="Textfeld 24" o:spid="_x0000_s1069" type="#_x0000_t202" style="position:absolute;left:40767;top:40518;width:18837;height:9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" filled="f" stroked="f">
                  <v:textbox>
                    <w:txbxContent>
                      <w:p w14:paraId="3CFC6258" w14:textId="77777777" w:rsidR="0041056B" w:rsidRPr="007851DF" w:rsidRDefault="0041056B" w:rsidP="0041056B">
                        <w:pPr>
                          <w:jc w:val="center"/>
                          <w:rPr>
                            <w:rFonts w:asciiTheme="minorHAnsi" w:eastAsia="Calibri" w:hAnsi="Calibri"/>
                            <w:b/>
                            <w:bCs/>
                            <w:color w:val="000000" w:themeColor="text1"/>
                            <w:kern w:val="24"/>
                            <w:sz w:val="22"/>
                          </w:rPr>
                        </w:pPr>
                        <w:r w:rsidRPr="007851DF">
                          <w:rPr>
                            <w:rFonts w:asciiTheme="minorHAnsi" w:eastAsia="Calibri" w:hAnsi="Calibri"/>
                            <w:b/>
                            <w:bCs/>
                            <w:color w:val="000000" w:themeColor="text1"/>
                            <w:kern w:val="24"/>
                            <w:sz w:val="22"/>
                          </w:rPr>
                          <w:t>VROUWELIJK LEIDERSCHAP</w:t>
                        </w:r>
                      </w:p>
                    </w:txbxContent>
                  </v:textbox>
                </v:shape>
                <v:shape id="Textfeld 25" o:spid="_x0000_s1070" type="#_x0000_t202" style="position:absolute;left:69793;top:40352;width:18836;height:1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" filled="f" stroked="f">
                  <v:textbox>
                    <w:txbxContent>
                      <w:p w14:paraId="24913859" w14:textId="77777777" w:rsidR="0041056B" w:rsidRPr="007851DF" w:rsidRDefault="0041056B" w:rsidP="0041056B">
                        <w:pPr>
                          <w:jc w:val="center"/>
                          <w:rPr>
                            <w:rFonts w:asciiTheme="minorHAnsi" w:eastAsia="Calibri" w:hAnsi="Calibri"/>
                            <w:b/>
                            <w:bCs/>
                            <w:color w:val="000000" w:themeColor="text1"/>
                            <w:kern w:val="24"/>
                            <w:sz w:val="22"/>
                          </w:rPr>
                        </w:pPr>
                        <w:r>
                          <w:rPr>
                            <w:rFonts w:eastAsia="Calibri" w:hAnsi="Calibri"/>
                            <w:b/>
                            <w:bCs/>
                            <w:color w:val="000000" w:themeColor="text1"/>
                            <w:kern w:val="24"/>
                          </w:rPr>
                          <w:t>CONCLUSIE</w:t>
                        </w:r>
                      </w:p>
                      <w:p w14:paraId="722B7C41" w14:textId="77777777" w:rsidR="0041056B" w:rsidRPr="007851DF" w:rsidRDefault="0041056B" w:rsidP="0041056B">
                        <w:pPr>
                          <w:jc w:val="center"/>
                          <w:rPr>
                            <w:rFonts w:asciiTheme="minorHAnsi" w:eastAsia="Calibri" w:hAnsi="Calibri"/>
                            <w:b/>
                            <w:bCs/>
                            <w:color w:val="000000" w:themeColor="text1"/>
                            <w:kern w:val="24"/>
                            <w:sz w:val="22"/>
                          </w:rPr>
                        </w:pPr>
                        <w:r>
                          <w:rPr>
                            <w:rFonts w:eastAsia="Calibri" w:hAnsi="Calibri"/>
                            <w:b/>
                            <w:bCs/>
                            <w:color w:val="000000" w:themeColor="text1"/>
                            <w:kern w:val="24"/>
                          </w:rPr>
                          <w:t>AANPAK</w:t>
                        </w:r>
                      </w:p>
                    </w:txbxContent>
                  </v:textbox>
                </v:shape>
              </v:group>
            </w:pict>
          </mc:Fallback>
        </mc:AlternateContent>
      </w:r>
      <w:r w:rsidR="00E504CE" w:rsidRPr="000A537D">
        <w:t xml:space="preserve">De volgende stapsgewijze instructies zijn gegroepeerd in volgorde van </w:t>
      </w:r>
      <w:r w:rsidR="002147F1" w:rsidRPr="000A537D">
        <w:t xml:space="preserve">de onderwerpen van </w:t>
      </w:r>
      <w:r w:rsidR="00E504CE" w:rsidRPr="000A537D">
        <w:t xml:space="preserve">het </w:t>
      </w:r>
      <w:r w:rsidR="002147F1" w:rsidRPr="000A537D">
        <w:t xml:space="preserve">bijscholingsprogramma: </w:t>
      </w:r>
    </w:p>
    <w:p w14:paraId="14A32EE2" w14:textId="61E4E2EA" w:rsidR="0041056B" w:rsidRPr="000A537D" w:rsidRDefault="0041056B" w:rsidP="0041056B"/>
    <w:p w14:paraId="1136F1B5" w14:textId="0862CA6A" w:rsidR="002147F1" w:rsidRPr="000A537D" w:rsidRDefault="002147F1" w:rsidP="00122E8D">
      <w:pPr>
        <w:pStyle w:val="DIGText"/>
        <w:keepNext/>
        <w:spacing w:line="240" w:lineRule="auto"/>
        <w:jc w:val="center"/>
      </w:pPr>
    </w:p>
    <w:p w14:paraId="659ADD2C" w14:textId="77777777" w:rsidR="0041056B" w:rsidRPr="000A537D" w:rsidRDefault="0041056B" w:rsidP="0041056B">
      <w:pPr>
        <w:rPr>
          <w:color w:val="000000" w:themeColor="text1"/>
          <w:sz w:val="20"/>
          <w:szCs w:val="20"/>
        </w:rPr>
      </w:pPr>
    </w:p>
    <w:p w14:paraId="551327AF" w14:textId="77777777" w:rsidR="0041056B" w:rsidRPr="000A537D" w:rsidRDefault="0041056B" w:rsidP="0041056B">
      <w:pPr>
        <w:rPr>
          <w:color w:val="000000" w:themeColor="text1"/>
          <w:sz w:val="20"/>
          <w:szCs w:val="20"/>
        </w:rPr>
      </w:pPr>
    </w:p>
    <w:p w14:paraId="4D264EF4" w14:textId="77777777" w:rsidR="0041056B" w:rsidRPr="000A537D" w:rsidRDefault="0041056B" w:rsidP="0041056B">
      <w:pPr>
        <w:rPr>
          <w:color w:val="000000" w:themeColor="text1"/>
          <w:sz w:val="20"/>
          <w:szCs w:val="20"/>
        </w:rPr>
      </w:pPr>
    </w:p>
    <w:p w14:paraId="616BFE57" w14:textId="77777777" w:rsidR="0041056B" w:rsidRPr="000A537D" w:rsidRDefault="0041056B" w:rsidP="0041056B">
      <w:pPr>
        <w:rPr>
          <w:color w:val="000000" w:themeColor="text1"/>
          <w:sz w:val="20"/>
          <w:szCs w:val="20"/>
        </w:rPr>
      </w:pPr>
    </w:p>
    <w:p w14:paraId="09C37B55" w14:textId="77777777" w:rsidR="0041056B" w:rsidRPr="000A537D" w:rsidRDefault="0041056B" w:rsidP="0041056B">
      <w:pPr>
        <w:rPr>
          <w:color w:val="000000" w:themeColor="text1"/>
          <w:sz w:val="20"/>
          <w:szCs w:val="20"/>
        </w:rPr>
      </w:pPr>
    </w:p>
    <w:p w14:paraId="7E143744" w14:textId="77777777" w:rsidR="0041056B" w:rsidRPr="000A537D" w:rsidRDefault="0041056B" w:rsidP="0041056B">
      <w:pPr>
        <w:rPr>
          <w:color w:val="000000" w:themeColor="text1"/>
          <w:sz w:val="20"/>
          <w:szCs w:val="20"/>
        </w:rPr>
      </w:pPr>
    </w:p>
    <w:p w14:paraId="575B9345" w14:textId="77777777" w:rsidR="0041056B" w:rsidRPr="000A537D" w:rsidRDefault="0041056B" w:rsidP="0041056B">
      <w:pPr>
        <w:rPr>
          <w:color w:val="000000" w:themeColor="text1"/>
          <w:sz w:val="20"/>
          <w:szCs w:val="20"/>
        </w:rPr>
      </w:pPr>
    </w:p>
    <w:p w14:paraId="469069C4" w14:textId="77777777" w:rsidR="0041056B" w:rsidRPr="000A537D" w:rsidRDefault="0041056B" w:rsidP="0041056B">
      <w:pPr>
        <w:rPr>
          <w:color w:val="000000" w:themeColor="text1"/>
          <w:sz w:val="20"/>
          <w:szCs w:val="20"/>
        </w:rPr>
      </w:pPr>
    </w:p>
    <w:p w14:paraId="58D95852" w14:textId="670C6B18" w:rsidR="226AC453" w:rsidRPr="000A537D" w:rsidRDefault="226AC453" w:rsidP="226AC453">
      <w:pPr>
        <w:rPr>
          <w:color w:val="000000" w:themeColor="text1"/>
          <w:sz w:val="20"/>
          <w:szCs w:val="20"/>
        </w:rPr>
      </w:pPr>
    </w:p>
    <w:p w14:paraId="5BEFABA3" w14:textId="733FACE1" w:rsidR="226AC453" w:rsidRPr="000A537D" w:rsidRDefault="226AC453" w:rsidP="226AC453">
      <w:pPr>
        <w:rPr>
          <w:color w:val="000000" w:themeColor="text1"/>
          <w:sz w:val="20"/>
          <w:szCs w:val="20"/>
        </w:rPr>
      </w:pPr>
    </w:p>
    <w:p w14:paraId="03E36C13" w14:textId="379FA7AE" w:rsidR="00312592" w:rsidRPr="000A537D" w:rsidRDefault="00E504CE" w:rsidP="226AC453">
      <w:pPr>
        <w:rPr>
          <w:i/>
          <w:iCs/>
          <w:color w:val="000000" w:themeColor="text1"/>
          <w:sz w:val="20"/>
          <w:szCs w:val="20"/>
        </w:rPr>
      </w:pPr>
      <w:r w:rsidRPr="000A537D">
        <w:rPr>
          <w:color w:val="000000" w:themeColor="text1"/>
          <w:sz w:val="20"/>
          <w:szCs w:val="20"/>
        </w:rPr>
        <w:t xml:space="preserve">Afbeelding </w:t>
      </w:r>
      <w:r w:rsidRPr="000A537D">
        <w:rPr>
          <w:color w:val="000000" w:themeColor="text1"/>
          <w:sz w:val="20"/>
          <w:szCs w:val="20"/>
          <w:lang w:val="en-GB"/>
        </w:rPr>
        <w:fldChar w:fldCharType="begin"/>
      </w:r>
      <w:r w:rsidRPr="000A537D">
        <w:rPr>
          <w:color w:val="000000" w:themeColor="text1"/>
          <w:sz w:val="20"/>
          <w:szCs w:val="20"/>
        </w:rPr>
        <w:instrText xml:space="preserve"> SEQ Figure \* ARABIC </w:instrText>
      </w:r>
      <w:r w:rsidRPr="000A537D">
        <w:rPr>
          <w:color w:val="000000" w:themeColor="text1"/>
          <w:sz w:val="20"/>
          <w:szCs w:val="20"/>
          <w:lang w:val="en-GB"/>
        </w:rPr>
        <w:fldChar w:fldCharType="separate"/>
      </w:r>
      <w:r w:rsidR="000A537D">
        <w:rPr>
          <w:color w:val="000000" w:themeColor="text1"/>
          <w:sz w:val="20"/>
          <w:szCs w:val="20"/>
        </w:rPr>
        <w:t>1</w:t>
      </w:r>
      <w:r w:rsidRPr="000A537D">
        <w:rPr>
          <w:color w:val="000000" w:themeColor="text1"/>
          <w:sz w:val="20"/>
          <w:szCs w:val="20"/>
          <w:lang w:val="en-GB"/>
        </w:rPr>
        <w:fldChar w:fldCharType="end"/>
      </w:r>
      <w:r w:rsidRPr="000A537D">
        <w:rPr>
          <w:color w:val="000000" w:themeColor="text1"/>
          <w:sz w:val="20"/>
          <w:szCs w:val="20"/>
        </w:rPr>
        <w:t>:</w:t>
      </w:r>
      <w:r w:rsidR="002E6422" w:rsidRPr="000A537D">
        <w:rPr>
          <w:color w:val="000000" w:themeColor="text1"/>
          <w:sz w:val="20"/>
          <w:szCs w:val="20"/>
        </w:rPr>
        <w:t xml:space="preserve"> Structuur van het bijscholingsprogramma van DIGIGEN.</w:t>
      </w:r>
    </w:p>
    <w:p w14:paraId="46B5B4AC" w14:textId="631DBB47" w:rsidR="00312592" w:rsidRPr="000A537D" w:rsidRDefault="001C383E">
      <w:pPr>
        <w:pStyle w:val="DIG1"/>
        <w:rPr>
          <w:lang w:val="en-GB"/>
        </w:rPr>
      </w:pPr>
      <w:bookmarkStart w:id="3" w:name="_Toc167715878"/>
      <w:r w:rsidRPr="000A537D">
        <w:t>Start</w:t>
      </w:r>
      <w:r w:rsidR="00F004F6" w:rsidRPr="000A537D">
        <w:t xml:space="preserve"> </w:t>
      </w:r>
      <w:r w:rsidRPr="000A537D">
        <w:t>: introductie</w:t>
      </w:r>
      <w:bookmarkEnd w:id="3"/>
    </w:p>
    <w:tbl>
      <w:tblPr>
        <w:tblStyle w:val="Tabellenraster"/>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937"/>
        <w:gridCol w:w="1004"/>
        <w:gridCol w:w="1399"/>
        <w:gridCol w:w="2756"/>
        <w:gridCol w:w="909"/>
        <w:gridCol w:w="1500"/>
      </w:tblGrid>
      <w:tr w:rsidR="00D04EEC" w:rsidRPr="000A537D" w14:paraId="2A86B4CB" w14:textId="77777777" w:rsidTr="226AC453">
        <w:trPr>
          <w:trHeight w:val="480"/>
        </w:trPr>
        <w:tc>
          <w:tcPr>
            <w:tcW w:w="8505" w:type="dxa"/>
            <w:gridSpan w:val="6"/>
            <w:tcBorders>
              <w:bottom w:val="double" w:sz="4" w:space="0" w:color="auto"/>
            </w:tcBorders>
            <w:shd w:val="clear" w:color="auto" w:fill="F8A57C" w:themeFill="accent3"/>
            <w:vAlign w:val="center"/>
          </w:tcPr>
          <w:p w14:paraId="43E104EC" w14:textId="77777777" w:rsidR="00312592" w:rsidRPr="000A537D" w:rsidRDefault="00E504CE">
            <w:pPr>
              <w:spacing w:line="276" w:lineRule="auto"/>
              <w:jc w:val="center"/>
              <w:rPr>
                <w:b/>
                <w:bCs/>
                <w:lang w:val="en-GB"/>
              </w:rPr>
            </w:pPr>
            <w:r w:rsidRPr="000A537D">
              <w:rPr>
                <w:b/>
                <w:bCs/>
                <w:caps/>
              </w:rPr>
              <w:t>Overzicht</w:t>
            </w:r>
          </w:p>
        </w:tc>
      </w:tr>
      <w:tr w:rsidR="00D04EEC" w:rsidRPr="000A537D" w14:paraId="4AF6B301" w14:textId="77777777" w:rsidTr="226AC453">
        <w:trPr>
          <w:trHeight w:val="635"/>
        </w:trPr>
        <w:tc>
          <w:tcPr>
            <w:tcW w:w="1941" w:type="dxa"/>
            <w:gridSpan w:val="2"/>
            <w:tcBorders>
              <w:top w:val="double" w:sz="4" w:space="0" w:color="auto"/>
            </w:tcBorders>
            <w:shd w:val="clear" w:color="auto" w:fill="FDECE3" w:themeFill="accent4"/>
            <w:vAlign w:val="center"/>
          </w:tcPr>
          <w:p w14:paraId="0CD2882C" w14:textId="77777777" w:rsidR="00312592" w:rsidRPr="000A537D" w:rsidRDefault="00E504CE">
            <w:pPr>
              <w:spacing w:line="276" w:lineRule="auto"/>
              <w:jc w:val="center"/>
              <w:rPr>
                <w:b/>
                <w:bCs/>
                <w:sz w:val="20"/>
                <w:szCs w:val="20"/>
                <w:lang w:val="en-GB"/>
              </w:rPr>
            </w:pPr>
            <w:r w:rsidRPr="000A537D">
              <w:rPr>
                <w:b/>
                <w:bCs/>
                <w:sz w:val="20"/>
                <w:szCs w:val="20"/>
              </w:rPr>
              <w:t>Aantal</w:t>
            </w:r>
          </w:p>
          <w:p w14:paraId="03BEAAD9" w14:textId="77777777" w:rsidR="00312592" w:rsidRPr="000A537D" w:rsidRDefault="00E504CE" w:rsidP="226AC453">
            <w:pPr>
              <w:spacing w:line="276" w:lineRule="auto"/>
              <w:jc w:val="center"/>
              <w:rPr>
                <w:i/>
                <w:iCs/>
                <w:sz w:val="20"/>
                <w:szCs w:val="20"/>
                <w:lang w:val="en-GB"/>
              </w:rPr>
            </w:pPr>
            <w:r w:rsidRPr="000A537D">
              <w:rPr>
                <w:i/>
                <w:iCs/>
                <w:sz w:val="20"/>
                <w:szCs w:val="20"/>
              </w:rPr>
              <w:t>(van het onderwerp)</w:t>
            </w:r>
          </w:p>
        </w:tc>
        <w:tc>
          <w:tcPr>
            <w:tcW w:w="4155" w:type="dxa"/>
            <w:gridSpan w:val="2"/>
            <w:tcBorders>
              <w:top w:val="double" w:sz="4" w:space="0" w:color="auto"/>
            </w:tcBorders>
            <w:shd w:val="clear" w:color="auto" w:fill="FDECE3" w:themeFill="accent4"/>
            <w:vAlign w:val="center"/>
          </w:tcPr>
          <w:p w14:paraId="44ACF669" w14:textId="77777777" w:rsidR="00312592" w:rsidRPr="000A537D" w:rsidRDefault="00E504CE">
            <w:pPr>
              <w:spacing w:line="276" w:lineRule="auto"/>
              <w:jc w:val="center"/>
              <w:rPr>
                <w:b/>
                <w:bCs/>
                <w:sz w:val="20"/>
                <w:szCs w:val="20"/>
                <w:lang w:val="en-GB"/>
              </w:rPr>
            </w:pPr>
            <w:r w:rsidRPr="000A537D">
              <w:rPr>
                <w:b/>
                <w:bCs/>
                <w:sz w:val="20"/>
                <w:szCs w:val="20"/>
              </w:rPr>
              <w:t>Werkbelasting</w:t>
            </w:r>
          </w:p>
          <w:p w14:paraId="3A760119" w14:textId="77777777" w:rsidR="00312592" w:rsidRPr="000A537D" w:rsidRDefault="00E504CE" w:rsidP="226AC453">
            <w:pPr>
              <w:spacing w:line="276" w:lineRule="auto"/>
              <w:jc w:val="center"/>
              <w:rPr>
                <w:i/>
                <w:iCs/>
                <w:sz w:val="20"/>
                <w:szCs w:val="20"/>
                <w:lang w:val="en-GB"/>
              </w:rPr>
            </w:pPr>
            <w:r w:rsidRPr="000A537D">
              <w:rPr>
                <w:i/>
                <w:iCs/>
                <w:sz w:val="20"/>
                <w:szCs w:val="20"/>
              </w:rPr>
              <w:t>(face-2-face/zelfstudie)</w:t>
            </w:r>
          </w:p>
        </w:tc>
        <w:tc>
          <w:tcPr>
            <w:tcW w:w="2409" w:type="dxa"/>
            <w:gridSpan w:val="2"/>
            <w:tcBorders>
              <w:top w:val="double" w:sz="4" w:space="0" w:color="auto"/>
            </w:tcBorders>
            <w:shd w:val="clear" w:color="auto" w:fill="FDECE3" w:themeFill="accent4"/>
            <w:vAlign w:val="center"/>
          </w:tcPr>
          <w:p w14:paraId="5C14E596" w14:textId="77777777" w:rsidR="00312592" w:rsidRPr="000A537D" w:rsidRDefault="00E504CE">
            <w:pPr>
              <w:spacing w:line="276" w:lineRule="auto"/>
              <w:jc w:val="center"/>
              <w:rPr>
                <w:b/>
                <w:bCs/>
                <w:sz w:val="20"/>
                <w:szCs w:val="20"/>
                <w:lang w:val="en-GB"/>
              </w:rPr>
            </w:pPr>
            <w:r w:rsidRPr="000A537D">
              <w:rPr>
                <w:b/>
                <w:bCs/>
                <w:sz w:val="20"/>
                <w:szCs w:val="20"/>
              </w:rPr>
              <w:t>Taxonomieniveau</w:t>
            </w:r>
          </w:p>
          <w:p w14:paraId="28B88C9A" w14:textId="77777777" w:rsidR="00312592" w:rsidRPr="000A537D" w:rsidRDefault="00E504CE" w:rsidP="226AC453">
            <w:pPr>
              <w:spacing w:line="276" w:lineRule="auto"/>
              <w:jc w:val="center"/>
              <w:rPr>
                <w:i/>
                <w:iCs/>
                <w:sz w:val="20"/>
                <w:szCs w:val="20"/>
                <w:lang w:val="en-GB"/>
              </w:rPr>
            </w:pPr>
            <w:r w:rsidRPr="000A537D">
              <w:rPr>
                <w:i/>
                <w:iCs/>
                <w:sz w:val="20"/>
                <w:szCs w:val="20"/>
              </w:rPr>
              <w:t>(Taxonomie van Miller)</w:t>
            </w:r>
          </w:p>
        </w:tc>
      </w:tr>
      <w:tr w:rsidR="00D04EEC" w:rsidRPr="000A537D" w14:paraId="35A20A91" w14:textId="77777777" w:rsidTr="226AC453">
        <w:trPr>
          <w:trHeight w:val="404"/>
        </w:trPr>
        <w:tc>
          <w:tcPr>
            <w:tcW w:w="1941" w:type="dxa"/>
            <w:gridSpan w:val="2"/>
            <w:tcBorders>
              <w:bottom w:val="double" w:sz="4" w:space="0" w:color="auto"/>
            </w:tcBorders>
            <w:vAlign w:val="center"/>
          </w:tcPr>
          <w:p w14:paraId="753E1D01" w14:textId="77777777" w:rsidR="00312592" w:rsidRPr="000A537D" w:rsidRDefault="00E504CE">
            <w:pPr>
              <w:spacing w:line="276" w:lineRule="auto"/>
              <w:jc w:val="center"/>
              <w:rPr>
                <w:lang w:val="en-GB"/>
              </w:rPr>
            </w:pPr>
            <w:r w:rsidRPr="000A537D">
              <w:t>Inleiding</w:t>
            </w:r>
          </w:p>
        </w:tc>
        <w:tc>
          <w:tcPr>
            <w:tcW w:w="4155" w:type="dxa"/>
            <w:gridSpan w:val="2"/>
            <w:tcBorders>
              <w:bottom w:val="double" w:sz="4" w:space="0" w:color="auto"/>
            </w:tcBorders>
            <w:vAlign w:val="center"/>
          </w:tcPr>
          <w:p w14:paraId="6AEBA1ED" w14:textId="14679110" w:rsidR="00312592" w:rsidRPr="000A537D" w:rsidRDefault="00E504CE">
            <w:pPr>
              <w:spacing w:line="276" w:lineRule="auto"/>
              <w:jc w:val="center"/>
              <w:rPr>
                <w:sz w:val="20"/>
                <w:szCs w:val="20"/>
                <w:lang w:val="en-GB"/>
              </w:rPr>
            </w:pPr>
            <w:r w:rsidRPr="000A537D">
              <w:rPr>
                <w:sz w:val="20"/>
                <w:szCs w:val="20"/>
              </w:rPr>
              <w:t xml:space="preserve">2 </w:t>
            </w:r>
            <w:r w:rsidR="2B679CC3" w:rsidRPr="000A537D">
              <w:rPr>
                <w:sz w:val="20"/>
                <w:szCs w:val="20"/>
              </w:rPr>
              <w:t xml:space="preserve">u / </w:t>
            </w:r>
            <w:r w:rsidR="001C383E" w:rsidRPr="000A537D">
              <w:rPr>
                <w:sz w:val="20"/>
                <w:szCs w:val="20"/>
              </w:rPr>
              <w:t>1</w:t>
            </w:r>
            <w:r w:rsidRPr="000A537D">
              <w:rPr>
                <w:sz w:val="20"/>
                <w:szCs w:val="20"/>
              </w:rPr>
              <w:t xml:space="preserve"> </w:t>
            </w:r>
            <w:r w:rsidR="2B679CC3" w:rsidRPr="000A537D">
              <w:rPr>
                <w:sz w:val="20"/>
                <w:szCs w:val="20"/>
              </w:rPr>
              <w:t>u</w:t>
            </w:r>
          </w:p>
        </w:tc>
        <w:tc>
          <w:tcPr>
            <w:tcW w:w="2409" w:type="dxa"/>
            <w:gridSpan w:val="2"/>
            <w:tcBorders>
              <w:bottom w:val="double" w:sz="4" w:space="0" w:color="auto"/>
            </w:tcBorders>
            <w:vAlign w:val="center"/>
          </w:tcPr>
          <w:p w14:paraId="6CAFF6F5" w14:textId="31B1AC25" w:rsidR="00312592" w:rsidRPr="000A537D" w:rsidRDefault="00F004F6">
            <w:pPr>
              <w:spacing w:line="276" w:lineRule="auto"/>
              <w:jc w:val="center"/>
              <w:rPr>
                <w:sz w:val="20"/>
                <w:szCs w:val="20"/>
                <w:lang w:val="en-GB"/>
              </w:rPr>
            </w:pPr>
            <w:r w:rsidRPr="000A537D">
              <w:rPr>
                <w:sz w:val="20"/>
                <w:szCs w:val="20"/>
              </w:rPr>
              <w:t>Know</w:t>
            </w:r>
            <w:r w:rsidR="00345115" w:rsidRPr="000A537D">
              <w:rPr>
                <w:sz w:val="20"/>
                <w:szCs w:val="20"/>
              </w:rPr>
              <w:t>s</w:t>
            </w:r>
            <w:r w:rsidRPr="000A537D">
              <w:rPr>
                <w:sz w:val="20"/>
                <w:szCs w:val="20"/>
              </w:rPr>
              <w:t xml:space="preserve"> how</w:t>
            </w:r>
          </w:p>
        </w:tc>
      </w:tr>
      <w:tr w:rsidR="00D04EEC" w:rsidRPr="000A537D" w14:paraId="2F64CBC6" w14:textId="77777777" w:rsidTr="226AC453">
        <w:trPr>
          <w:trHeight w:val="424"/>
        </w:trPr>
        <w:tc>
          <w:tcPr>
            <w:tcW w:w="1941" w:type="dxa"/>
            <w:gridSpan w:val="2"/>
            <w:tcBorders>
              <w:top w:val="double" w:sz="4" w:space="0" w:color="auto"/>
            </w:tcBorders>
            <w:shd w:val="clear" w:color="auto" w:fill="FDECE3" w:themeFill="accent4"/>
            <w:vAlign w:val="center"/>
          </w:tcPr>
          <w:p w14:paraId="247C365E" w14:textId="77777777" w:rsidR="00312592" w:rsidRPr="000A537D" w:rsidRDefault="00E504CE">
            <w:pPr>
              <w:spacing w:line="276" w:lineRule="auto"/>
              <w:jc w:val="center"/>
              <w:rPr>
                <w:b/>
                <w:bCs/>
                <w:sz w:val="20"/>
                <w:szCs w:val="20"/>
                <w:lang w:val="en-GB"/>
              </w:rPr>
            </w:pPr>
            <w:r w:rsidRPr="000A537D">
              <w:rPr>
                <w:b/>
                <w:bCs/>
                <w:sz w:val="20"/>
                <w:szCs w:val="20"/>
              </w:rPr>
              <w:t>Inhoud</w:t>
            </w:r>
          </w:p>
        </w:tc>
        <w:tc>
          <w:tcPr>
            <w:tcW w:w="4155" w:type="dxa"/>
            <w:gridSpan w:val="2"/>
            <w:tcBorders>
              <w:top w:val="double" w:sz="4" w:space="0" w:color="auto"/>
            </w:tcBorders>
            <w:shd w:val="clear" w:color="auto" w:fill="FDECE3" w:themeFill="accent4"/>
            <w:vAlign w:val="center"/>
          </w:tcPr>
          <w:p w14:paraId="4C3E77E2" w14:textId="77777777" w:rsidR="00312592" w:rsidRPr="000A537D" w:rsidRDefault="00E504CE">
            <w:pPr>
              <w:spacing w:line="276" w:lineRule="auto"/>
              <w:jc w:val="center"/>
              <w:rPr>
                <w:b/>
                <w:bCs/>
                <w:sz w:val="20"/>
                <w:szCs w:val="20"/>
                <w:lang w:val="en-GB"/>
              </w:rPr>
            </w:pPr>
            <w:r w:rsidRPr="000A537D">
              <w:rPr>
                <w:b/>
                <w:bCs/>
                <w:sz w:val="20"/>
                <w:szCs w:val="20"/>
              </w:rPr>
              <w:t>Beschrijving</w:t>
            </w:r>
          </w:p>
        </w:tc>
        <w:tc>
          <w:tcPr>
            <w:tcW w:w="2409" w:type="dxa"/>
            <w:gridSpan w:val="2"/>
            <w:tcBorders>
              <w:top w:val="double" w:sz="4" w:space="0" w:color="auto"/>
            </w:tcBorders>
            <w:shd w:val="clear" w:color="auto" w:fill="FDECE3" w:themeFill="accent4"/>
            <w:vAlign w:val="center"/>
          </w:tcPr>
          <w:p w14:paraId="1389FABC" w14:textId="77777777" w:rsidR="00312592" w:rsidRPr="000A537D" w:rsidRDefault="00E504CE">
            <w:pPr>
              <w:spacing w:line="276" w:lineRule="auto"/>
              <w:jc w:val="center"/>
              <w:rPr>
                <w:b/>
                <w:bCs/>
                <w:sz w:val="20"/>
                <w:szCs w:val="20"/>
                <w:lang w:val="en-GB"/>
              </w:rPr>
            </w:pPr>
            <w:r w:rsidRPr="000A537D">
              <w:rPr>
                <w:b/>
                <w:bCs/>
                <w:sz w:val="20"/>
                <w:szCs w:val="20"/>
              </w:rPr>
              <w:t>Methode</w:t>
            </w:r>
          </w:p>
        </w:tc>
      </w:tr>
      <w:tr w:rsidR="00D04EEC" w:rsidRPr="000A537D" w14:paraId="6E68678E" w14:textId="77777777" w:rsidTr="226AC453">
        <w:trPr>
          <w:trHeight w:val="1611"/>
        </w:trPr>
        <w:tc>
          <w:tcPr>
            <w:tcW w:w="1941" w:type="dxa"/>
            <w:gridSpan w:val="2"/>
            <w:shd w:val="clear" w:color="auto" w:fill="FFFFFF" w:themeFill="background1"/>
          </w:tcPr>
          <w:p w14:paraId="48EA3DBA" w14:textId="77777777" w:rsidR="00312592" w:rsidRPr="000A537D" w:rsidRDefault="00E504CE">
            <w:pPr>
              <w:spacing w:line="276" w:lineRule="auto"/>
              <w:rPr>
                <w:sz w:val="20"/>
                <w:szCs w:val="20"/>
                <w:lang w:val="en-GB"/>
              </w:rPr>
            </w:pPr>
            <w:r w:rsidRPr="000A537D">
              <w:rPr>
                <w:sz w:val="20"/>
                <w:szCs w:val="20"/>
              </w:rPr>
              <w:t>Inleiding</w:t>
            </w:r>
          </w:p>
        </w:tc>
        <w:tc>
          <w:tcPr>
            <w:tcW w:w="4155" w:type="dxa"/>
            <w:gridSpan w:val="2"/>
            <w:shd w:val="clear" w:color="auto" w:fill="FFFFFF" w:themeFill="background1"/>
          </w:tcPr>
          <w:p w14:paraId="5D4ED765" w14:textId="77777777" w:rsidR="00312592" w:rsidRPr="000A537D" w:rsidRDefault="00E504CE" w:rsidP="003551EC">
            <w:pPr>
              <w:pStyle w:val="Listenabsatz"/>
              <w:numPr>
                <w:ilvl w:val="0"/>
                <w:numId w:val="14"/>
              </w:numPr>
              <w:spacing w:line="276" w:lineRule="auto"/>
              <w:ind w:left="323" w:hanging="218"/>
              <w:rPr>
                <w:sz w:val="20"/>
                <w:szCs w:val="20"/>
              </w:rPr>
            </w:pPr>
            <w:r w:rsidRPr="000A537D">
              <w:rPr>
                <w:sz w:val="20"/>
                <w:szCs w:val="20"/>
              </w:rPr>
              <w:t>Overzicht van de uitdagende omgeving in het beroepsleven</w:t>
            </w:r>
          </w:p>
          <w:p w14:paraId="34AA1AD4" w14:textId="77777777" w:rsidR="00312592" w:rsidRPr="000A537D" w:rsidRDefault="00E504CE" w:rsidP="003551EC">
            <w:pPr>
              <w:pStyle w:val="Listenabsatz"/>
              <w:numPr>
                <w:ilvl w:val="0"/>
                <w:numId w:val="14"/>
              </w:numPr>
              <w:spacing w:line="276" w:lineRule="auto"/>
              <w:ind w:left="323" w:hanging="218"/>
              <w:rPr>
                <w:sz w:val="20"/>
                <w:szCs w:val="20"/>
                <w:lang w:val="en-GB"/>
              </w:rPr>
            </w:pPr>
            <w:r w:rsidRPr="000A537D">
              <w:rPr>
                <w:sz w:val="20"/>
                <w:szCs w:val="20"/>
              </w:rPr>
              <w:t>Probleemstelling en relevantie</w:t>
            </w:r>
          </w:p>
          <w:p w14:paraId="7CD40862" w14:textId="77777777" w:rsidR="00312592" w:rsidRPr="000A537D" w:rsidRDefault="00E504CE" w:rsidP="003551EC">
            <w:pPr>
              <w:pStyle w:val="Listenabsatz"/>
              <w:numPr>
                <w:ilvl w:val="0"/>
                <w:numId w:val="14"/>
              </w:numPr>
              <w:spacing w:line="276" w:lineRule="auto"/>
              <w:ind w:left="323" w:hanging="218"/>
              <w:rPr>
                <w:sz w:val="20"/>
                <w:szCs w:val="20"/>
                <w:lang w:val="en-GB"/>
              </w:rPr>
            </w:pPr>
            <w:r w:rsidRPr="000A537D">
              <w:rPr>
                <w:sz w:val="20"/>
                <w:szCs w:val="20"/>
              </w:rPr>
              <w:t>Inhoudelijke en didactische aanpak</w:t>
            </w:r>
          </w:p>
        </w:tc>
        <w:tc>
          <w:tcPr>
            <w:tcW w:w="2409" w:type="dxa"/>
            <w:gridSpan w:val="2"/>
            <w:shd w:val="clear" w:color="auto" w:fill="FFFFFF" w:themeFill="background1"/>
          </w:tcPr>
          <w:p w14:paraId="6D52A1D8" w14:textId="77777777" w:rsidR="00312592" w:rsidRPr="000A537D" w:rsidRDefault="00E504CE">
            <w:pPr>
              <w:spacing w:line="276" w:lineRule="auto"/>
              <w:rPr>
                <w:sz w:val="20"/>
                <w:szCs w:val="20"/>
                <w:lang w:val="en-GB"/>
              </w:rPr>
            </w:pPr>
            <w:r w:rsidRPr="000A537D">
              <w:rPr>
                <w:sz w:val="20"/>
                <w:szCs w:val="20"/>
              </w:rPr>
              <w:t>Frontaal onderwijs</w:t>
            </w:r>
          </w:p>
          <w:p w14:paraId="1617BA42" w14:textId="77777777" w:rsidR="00312592" w:rsidRPr="000A537D" w:rsidRDefault="00E504CE">
            <w:pPr>
              <w:spacing w:line="276" w:lineRule="auto"/>
              <w:rPr>
                <w:sz w:val="20"/>
                <w:szCs w:val="20"/>
                <w:lang w:val="en-GB"/>
              </w:rPr>
            </w:pPr>
            <w:r w:rsidRPr="000A537D">
              <w:rPr>
                <w:sz w:val="20"/>
                <w:szCs w:val="20"/>
              </w:rPr>
              <w:t>&amp; groepspeiling</w:t>
            </w:r>
          </w:p>
          <w:p w14:paraId="275120EA" w14:textId="77777777" w:rsidR="00312592" w:rsidRPr="000A537D" w:rsidRDefault="00E504CE">
            <w:pPr>
              <w:spacing w:line="276" w:lineRule="auto"/>
              <w:rPr>
                <w:sz w:val="20"/>
                <w:szCs w:val="20"/>
                <w:lang w:val="en-GB"/>
              </w:rPr>
            </w:pPr>
            <w:r w:rsidRPr="000A537D">
              <w:rPr>
                <w:sz w:val="20"/>
                <w:szCs w:val="20"/>
              </w:rPr>
              <w:t>&amp; discussie</w:t>
            </w:r>
          </w:p>
        </w:tc>
      </w:tr>
      <w:tr w:rsidR="003F477C" w:rsidRPr="000A537D" w14:paraId="2F8523F4" w14:textId="77777777" w:rsidTr="226AC453">
        <w:trPr>
          <w:trHeight w:val="1611"/>
        </w:trPr>
        <w:tc>
          <w:tcPr>
            <w:tcW w:w="8505" w:type="dxa"/>
            <w:gridSpan w:val="6"/>
            <w:tcBorders>
              <w:top w:val="double" w:sz="4" w:space="0" w:color="auto"/>
              <w:bottom w:val="double" w:sz="4" w:space="0" w:color="auto"/>
            </w:tcBorders>
            <w:shd w:val="clear" w:color="auto" w:fill="D6DCE5" w:themeFill="accent6"/>
          </w:tcPr>
          <w:p w14:paraId="3659956B" w14:textId="77777777" w:rsidR="00312592" w:rsidRPr="000A537D" w:rsidRDefault="00E504CE" w:rsidP="226AC453">
            <w:pPr>
              <w:spacing w:line="276" w:lineRule="auto"/>
              <w:rPr>
                <w:b/>
                <w:bCs/>
                <w:sz w:val="20"/>
                <w:szCs w:val="20"/>
                <w:lang w:val="en-GB"/>
              </w:rPr>
            </w:pPr>
            <w:r w:rsidRPr="000A537D">
              <w:rPr>
                <w:b/>
                <w:bCs/>
                <w:sz w:val="20"/>
                <w:szCs w:val="20"/>
              </w:rPr>
              <w:t>OPMERKINGEN OVER DIT ONDERWERP:</w:t>
            </w:r>
          </w:p>
          <w:p w14:paraId="25C5F3D4" w14:textId="5F1FAADD" w:rsidR="00312592" w:rsidRPr="000A537D" w:rsidRDefault="00E504CE" w:rsidP="003551EC">
            <w:pPr>
              <w:pStyle w:val="Listenabsatz"/>
              <w:numPr>
                <w:ilvl w:val="0"/>
                <w:numId w:val="18"/>
              </w:numPr>
              <w:spacing w:line="276" w:lineRule="auto"/>
              <w:rPr>
                <w:sz w:val="20"/>
                <w:szCs w:val="20"/>
              </w:rPr>
            </w:pPr>
            <w:r w:rsidRPr="000A537D">
              <w:rPr>
                <w:sz w:val="20"/>
                <w:szCs w:val="20"/>
              </w:rPr>
              <w:t xml:space="preserve">Dit </w:t>
            </w:r>
            <w:r w:rsidR="0BE51077" w:rsidRPr="000A537D">
              <w:rPr>
                <w:sz w:val="20"/>
                <w:szCs w:val="20"/>
              </w:rPr>
              <w:t xml:space="preserve">onderdeel van het bijscholingsprogramma is een inleiding op het onderwerp counseling van vrouwelijke leiders </w:t>
            </w:r>
            <w:r w:rsidR="66912953" w:rsidRPr="000A537D">
              <w:rPr>
                <w:sz w:val="20"/>
                <w:szCs w:val="20"/>
              </w:rPr>
              <w:t xml:space="preserve">in een digitale context. Achtergrondinformatie over </w:t>
            </w:r>
            <w:r w:rsidR="3EC931A1" w:rsidRPr="000A537D">
              <w:rPr>
                <w:sz w:val="20"/>
                <w:szCs w:val="20"/>
              </w:rPr>
              <w:t xml:space="preserve">het belang van het onderwerp is te vinden in het </w:t>
            </w:r>
            <w:r w:rsidR="2918624F" w:rsidRPr="000A537D">
              <w:rPr>
                <w:sz w:val="20"/>
                <w:szCs w:val="20"/>
              </w:rPr>
              <w:t xml:space="preserve">literatuuroverzicht en de competentieanalyse van het </w:t>
            </w:r>
            <w:r w:rsidR="005B76FD" w:rsidRPr="000A537D">
              <w:rPr>
                <w:sz w:val="20"/>
                <w:szCs w:val="20"/>
              </w:rPr>
              <w:t>DIGIGEN</w:t>
            </w:r>
            <w:r w:rsidR="2918624F" w:rsidRPr="000A537D">
              <w:rPr>
                <w:sz w:val="20"/>
                <w:szCs w:val="20"/>
              </w:rPr>
              <w:t xml:space="preserve">-project. (bezoek de </w:t>
            </w:r>
            <w:hyperlink r:id="rId12">
              <w:r w:rsidR="2918624F" w:rsidRPr="000A537D">
                <w:rPr>
                  <w:rStyle w:val="Hyperlink"/>
                  <w:sz w:val="20"/>
                  <w:szCs w:val="20"/>
                </w:rPr>
                <w:t>DIGIGEN-website</w:t>
              </w:r>
            </w:hyperlink>
            <w:r w:rsidR="2918624F" w:rsidRPr="000A537D">
              <w:rPr>
                <w:sz w:val="20"/>
                <w:szCs w:val="20"/>
              </w:rPr>
              <w:t>)</w:t>
            </w:r>
          </w:p>
          <w:p w14:paraId="3627CA35" w14:textId="77777777" w:rsidR="00312592" w:rsidRPr="000A537D" w:rsidRDefault="00E504CE" w:rsidP="003551EC">
            <w:pPr>
              <w:pStyle w:val="Listenabsatz"/>
              <w:numPr>
                <w:ilvl w:val="0"/>
                <w:numId w:val="18"/>
              </w:numPr>
              <w:spacing w:line="276" w:lineRule="auto"/>
              <w:rPr>
                <w:sz w:val="20"/>
                <w:szCs w:val="20"/>
              </w:rPr>
            </w:pPr>
            <w:r w:rsidRPr="000A537D">
              <w:rPr>
                <w:sz w:val="20"/>
                <w:szCs w:val="20"/>
              </w:rPr>
              <w:t xml:space="preserve">Het kan interessant zijn om </w:t>
            </w:r>
            <w:r w:rsidR="2B9D8AB3" w:rsidRPr="000A537D">
              <w:rPr>
                <w:sz w:val="20"/>
                <w:szCs w:val="20"/>
              </w:rPr>
              <w:t xml:space="preserve">de deelnemers </w:t>
            </w:r>
            <w:r w:rsidRPr="000A537D">
              <w:rPr>
                <w:sz w:val="20"/>
                <w:szCs w:val="20"/>
              </w:rPr>
              <w:t xml:space="preserve">een zelfevaluatie te laten </w:t>
            </w:r>
            <w:r w:rsidR="2B9D8AB3" w:rsidRPr="000A537D">
              <w:rPr>
                <w:sz w:val="20"/>
                <w:szCs w:val="20"/>
              </w:rPr>
              <w:t xml:space="preserve">maken voordat ze </w:t>
            </w:r>
            <w:r w:rsidRPr="000A537D">
              <w:rPr>
                <w:sz w:val="20"/>
                <w:szCs w:val="20"/>
              </w:rPr>
              <w:t xml:space="preserve">beginnen </w:t>
            </w:r>
            <w:r w:rsidR="042C3CBD" w:rsidRPr="000A537D">
              <w:rPr>
                <w:sz w:val="20"/>
                <w:szCs w:val="20"/>
              </w:rPr>
              <w:t xml:space="preserve">met </w:t>
            </w:r>
            <w:r w:rsidR="2B9D8AB3" w:rsidRPr="000A537D">
              <w:rPr>
                <w:sz w:val="20"/>
                <w:szCs w:val="20"/>
              </w:rPr>
              <w:t xml:space="preserve">het </w:t>
            </w:r>
            <w:r w:rsidR="042C3CBD" w:rsidRPr="000A537D">
              <w:rPr>
                <w:sz w:val="20"/>
                <w:szCs w:val="20"/>
              </w:rPr>
              <w:t>bijscholingsprogramma. Er is een evaluatieformulier beschikbaar op de DIGIGEN-website</w:t>
            </w:r>
            <w:r w:rsidR="28C29714" w:rsidRPr="000A537D">
              <w:rPr>
                <w:sz w:val="20"/>
                <w:szCs w:val="20"/>
              </w:rPr>
              <w:t xml:space="preserve">; de resultaten helpen om leerdoelen te identificeren </w:t>
            </w:r>
            <w:r w:rsidR="116BE5AB" w:rsidRPr="000A537D">
              <w:rPr>
                <w:sz w:val="20"/>
                <w:szCs w:val="20"/>
              </w:rPr>
              <w:t>en focus aan te brengen tijdens de training.</w:t>
            </w:r>
          </w:p>
        </w:tc>
      </w:tr>
      <w:tr w:rsidR="003F477C" w:rsidRPr="000A537D" w14:paraId="0709360F" w14:textId="77777777" w:rsidTr="226AC453">
        <w:trPr>
          <w:trHeight w:val="399"/>
        </w:trPr>
        <w:tc>
          <w:tcPr>
            <w:tcW w:w="8505" w:type="dxa"/>
            <w:gridSpan w:val="6"/>
            <w:tcBorders>
              <w:top w:val="double" w:sz="4" w:space="0" w:color="auto"/>
              <w:bottom w:val="double" w:sz="4" w:space="0" w:color="auto"/>
            </w:tcBorders>
            <w:shd w:val="clear" w:color="auto" w:fill="auto"/>
          </w:tcPr>
          <w:p w14:paraId="21C1132C" w14:textId="77777777" w:rsidR="003F477C" w:rsidRPr="000A537D" w:rsidRDefault="003F477C" w:rsidP="226AC453">
            <w:pPr>
              <w:spacing w:line="276" w:lineRule="auto"/>
              <w:rPr>
                <w:b/>
                <w:bCs/>
                <w:sz w:val="20"/>
                <w:szCs w:val="20"/>
              </w:rPr>
            </w:pPr>
          </w:p>
        </w:tc>
      </w:tr>
      <w:tr w:rsidR="00D04EEC" w:rsidRPr="000A537D" w14:paraId="6A0C5CBE" w14:textId="77777777" w:rsidTr="226AC453">
        <w:tblPrEx>
          <w:tblLook w:val="04A0" w:firstRow="1" w:lastRow="0" w:firstColumn="1" w:lastColumn="0" w:noHBand="0" w:noVBand="1"/>
        </w:tblPrEx>
        <w:tc>
          <w:tcPr>
            <w:tcW w:w="937" w:type="dxa"/>
            <w:tcBorders>
              <w:bottom w:val="double" w:sz="4" w:space="0" w:color="auto"/>
            </w:tcBorders>
            <w:shd w:val="clear" w:color="auto" w:fill="FDECE3" w:themeFill="accent4"/>
          </w:tcPr>
          <w:p w14:paraId="076BA456" w14:textId="77777777" w:rsidR="00D04EEC" w:rsidRPr="000A537D" w:rsidRDefault="00D04EEC" w:rsidP="00261544">
            <w:pPr>
              <w:pStyle w:val="DIGText"/>
              <w:spacing w:line="276" w:lineRule="auto"/>
              <w:rPr>
                <w:b/>
                <w:bCs/>
              </w:rPr>
            </w:pPr>
          </w:p>
        </w:tc>
        <w:tc>
          <w:tcPr>
            <w:tcW w:w="6068" w:type="dxa"/>
            <w:gridSpan w:val="4"/>
            <w:tcBorders>
              <w:bottom w:val="double" w:sz="4" w:space="0" w:color="auto"/>
            </w:tcBorders>
            <w:shd w:val="clear" w:color="auto" w:fill="FDECE3" w:themeFill="accent4"/>
          </w:tcPr>
          <w:p w14:paraId="478C2446" w14:textId="77777777" w:rsidR="00312592" w:rsidRPr="000A537D" w:rsidRDefault="00E504CE">
            <w:pPr>
              <w:pStyle w:val="DIGText"/>
              <w:spacing w:line="276" w:lineRule="auto"/>
              <w:rPr>
                <w:b/>
                <w:bCs/>
                <w:lang w:val="en-GB"/>
              </w:rPr>
            </w:pPr>
            <w:r w:rsidRPr="000A537D">
              <w:rPr>
                <w:b/>
                <w:bCs/>
              </w:rPr>
              <w:t>Inleiding</w:t>
            </w:r>
          </w:p>
        </w:tc>
        <w:tc>
          <w:tcPr>
            <w:tcW w:w="1500" w:type="dxa"/>
            <w:tcBorders>
              <w:bottom w:val="double" w:sz="4" w:space="0" w:color="auto"/>
            </w:tcBorders>
            <w:shd w:val="clear" w:color="auto" w:fill="FDECE3" w:themeFill="accent4"/>
          </w:tcPr>
          <w:p w14:paraId="665871A3" w14:textId="77777777" w:rsidR="00312592" w:rsidRPr="000A537D" w:rsidRDefault="00E504CE">
            <w:pPr>
              <w:pStyle w:val="DIGText"/>
              <w:spacing w:line="276" w:lineRule="auto"/>
              <w:rPr>
                <w:b/>
                <w:bCs/>
                <w:lang w:val="en-GB"/>
              </w:rPr>
            </w:pPr>
            <w:r w:rsidRPr="000A537D">
              <w:rPr>
                <w:b/>
                <w:bCs/>
              </w:rPr>
              <w:t xml:space="preserve">120 </w:t>
            </w:r>
            <w:r w:rsidR="178E3EA6" w:rsidRPr="000A537D">
              <w:rPr>
                <w:b/>
                <w:bCs/>
              </w:rPr>
              <w:t>min</w:t>
            </w:r>
          </w:p>
        </w:tc>
      </w:tr>
      <w:tr w:rsidR="00AC4FEE" w:rsidRPr="000A537D" w14:paraId="274BFFBC" w14:textId="77777777" w:rsidTr="226AC453">
        <w:tblPrEx>
          <w:tblLook w:val="04A0" w:firstRow="1" w:lastRow="0" w:firstColumn="1" w:lastColumn="0" w:noHBand="0" w:noVBand="1"/>
        </w:tblPrEx>
        <w:trPr>
          <w:trHeight w:val="2167"/>
        </w:trPr>
        <w:tc>
          <w:tcPr>
            <w:tcW w:w="3340" w:type="dxa"/>
            <w:gridSpan w:val="3"/>
            <w:tcBorders>
              <w:top w:val="double" w:sz="4" w:space="0" w:color="auto"/>
              <w:bottom w:val="double" w:sz="4" w:space="0" w:color="auto"/>
            </w:tcBorders>
          </w:tcPr>
          <w:p w14:paraId="774EDFC1" w14:textId="77777777" w:rsidR="00AC4FEE" w:rsidRPr="000A537D" w:rsidRDefault="67E53DE4" w:rsidP="226AC453">
            <w:pPr>
              <w:pStyle w:val="DIGText"/>
              <w:rPr>
                <w:i/>
                <w:iCs/>
                <w:color w:val="E9550D" w:themeColor="accent1"/>
                <w:lang w:val="en-GB"/>
              </w:rPr>
            </w:pPr>
            <w:r w:rsidRPr="000A537D">
              <w:drawing>
                <wp:inline distT="0" distB="0" distL="0" distR="0" wp14:anchorId="08E977E9" wp14:editId="158E7213">
                  <wp:extent cx="1933575" cy="1087755"/>
                  <wp:effectExtent l="0" t="0" r="9525" b="0"/>
                  <wp:docPr id="102523204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13">
                            <a:extLst>
                              <a:ext uri="{96DAC541-7B7A-43D3-8B79-37D633B846F1}">
                                <asvg:svgBlip xmlns:asvg="http://schemas.microsoft.com/office/drawing/2016/SVG/main" r:embed="rId14"/>
                              </a:ext>
                            </a:extLst>
                          </a:blip>
                          <a:stretch>
                            <a:fillRect/>
                          </a:stretch>
                        </pic:blipFill>
                        <pic:spPr>
                          <a:xfrm>
                            <a:off x="0" y="0"/>
                            <a:ext cx="1933575" cy="1087755"/>
                          </a:xfrm>
                          <a:prstGeom prst="rect">
                            <a:avLst/>
                          </a:prstGeom>
                        </pic:spPr>
                      </pic:pic>
                    </a:graphicData>
                  </a:graphic>
                </wp:inline>
              </w:drawing>
            </w:r>
          </w:p>
          <w:p w14:paraId="27EADD2F" w14:textId="77777777" w:rsidR="00312592" w:rsidRPr="000A537D" w:rsidRDefault="00E504CE" w:rsidP="226AC453">
            <w:pPr>
              <w:pStyle w:val="DIGText"/>
              <w:rPr>
                <w:i/>
                <w:iCs/>
                <w:color w:val="E9550D" w:themeColor="accent1"/>
                <w:lang w:val="en-GB"/>
              </w:rPr>
            </w:pPr>
            <w:r w:rsidRPr="000A537D">
              <w:rPr>
                <w:i/>
                <w:iCs/>
                <w:color w:val="E9550D" w:themeColor="accent1"/>
                <w:sz w:val="20"/>
                <w:szCs w:val="20"/>
              </w:rPr>
              <w:t xml:space="preserve">~ </w:t>
            </w:r>
            <w:r w:rsidR="04F804FF" w:rsidRPr="000A537D">
              <w:rPr>
                <w:i/>
                <w:iCs/>
                <w:color w:val="E9550D" w:themeColor="accent1"/>
                <w:sz w:val="20"/>
                <w:szCs w:val="20"/>
              </w:rPr>
              <w:t xml:space="preserve">7 </w:t>
            </w:r>
            <w:r w:rsidRPr="000A537D">
              <w:rPr>
                <w:i/>
                <w:iCs/>
                <w:color w:val="E9550D" w:themeColor="accent1"/>
                <w:sz w:val="20"/>
                <w:szCs w:val="20"/>
              </w:rPr>
              <w:t>min; geen materialen; frontaal</w:t>
            </w:r>
          </w:p>
        </w:tc>
        <w:tc>
          <w:tcPr>
            <w:tcW w:w="5165" w:type="dxa"/>
            <w:gridSpan w:val="3"/>
            <w:tcBorders>
              <w:bottom w:val="double" w:sz="4" w:space="0" w:color="auto"/>
            </w:tcBorders>
          </w:tcPr>
          <w:p w14:paraId="78342777" w14:textId="77777777" w:rsidR="00312592" w:rsidRPr="000A537D" w:rsidRDefault="00E504CE" w:rsidP="226AC453">
            <w:pPr>
              <w:pStyle w:val="DIGText"/>
              <w:ind w:left="34"/>
              <w:rPr>
                <w:i/>
                <w:iCs/>
                <w:color w:val="E9550D" w:themeColor="accent1"/>
                <w:sz w:val="20"/>
                <w:szCs w:val="20"/>
              </w:rPr>
            </w:pPr>
            <w:r w:rsidRPr="000A537D">
              <w:rPr>
                <w:i/>
                <w:iCs/>
                <w:color w:val="000000" w:themeColor="text1"/>
                <w:sz w:val="20"/>
                <w:szCs w:val="20"/>
              </w:rPr>
              <w:t>Beschrijving van de uitdagende omgeving in het beroepsleven met speciale aandacht voor vrouwen.</w:t>
            </w:r>
          </w:p>
          <w:p w14:paraId="03DB06CE" w14:textId="77777777"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Verklaar </w:t>
            </w:r>
            <w:r w:rsidRPr="000A537D">
              <w:rPr>
                <w:color w:val="000000" w:themeColor="text1"/>
                <w:sz w:val="20"/>
                <w:szCs w:val="20"/>
              </w:rPr>
              <w:t>de vier sleutelwoorden digitalisering, digitale transformatie, Het Nieuwe Werken en gelijkheidsinspanningen (zowel bedrijfsgerelateerd als overheidsgerelateerd).</w:t>
            </w:r>
          </w:p>
          <w:p w14:paraId="04A0C902" w14:textId="7777777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Bespreek </w:t>
            </w:r>
            <w:r w:rsidRPr="000A537D">
              <w:rPr>
                <w:color w:val="000000" w:themeColor="text1"/>
                <w:sz w:val="20"/>
                <w:szCs w:val="20"/>
              </w:rPr>
              <w:t xml:space="preserve">met de deelnemers hun indrukken over deze factoren en </w:t>
            </w:r>
            <w:r w:rsidRPr="000A537D">
              <w:rPr>
                <w:b/>
                <w:bCs/>
                <w:color w:val="000000" w:themeColor="text1"/>
                <w:sz w:val="20"/>
                <w:szCs w:val="20"/>
              </w:rPr>
              <w:t xml:space="preserve">verzamel </w:t>
            </w:r>
            <w:r w:rsidRPr="000A537D">
              <w:rPr>
                <w:color w:val="000000" w:themeColor="text1"/>
                <w:sz w:val="20"/>
                <w:szCs w:val="20"/>
              </w:rPr>
              <w:t>de antwoorden visueel.</w:t>
            </w:r>
          </w:p>
        </w:tc>
      </w:tr>
      <w:tr w:rsidR="00AC4FEE" w:rsidRPr="000A537D" w14:paraId="0F4F574A" w14:textId="77777777" w:rsidTr="226AC453">
        <w:tblPrEx>
          <w:tblLook w:val="04A0" w:firstRow="1" w:lastRow="0" w:firstColumn="1" w:lastColumn="0" w:noHBand="0" w:noVBand="1"/>
        </w:tblPrEx>
        <w:trPr>
          <w:trHeight w:val="2083"/>
        </w:trPr>
        <w:tc>
          <w:tcPr>
            <w:tcW w:w="3340" w:type="dxa"/>
            <w:gridSpan w:val="3"/>
            <w:tcBorders>
              <w:top w:val="double" w:sz="4" w:space="0" w:color="auto"/>
              <w:bottom w:val="double" w:sz="4" w:space="0" w:color="auto"/>
            </w:tcBorders>
          </w:tcPr>
          <w:p w14:paraId="299E9701" w14:textId="77777777" w:rsidR="00AC4FEE" w:rsidRPr="000A537D" w:rsidRDefault="67E53DE4" w:rsidP="002F43AD">
            <w:pPr>
              <w:pStyle w:val="DIGText"/>
              <w:rPr>
                <w:lang w:val="en-GB"/>
              </w:rPr>
            </w:pPr>
            <w:r w:rsidRPr="000A537D">
              <w:lastRenderedPageBreak/>
              <w:drawing>
                <wp:inline distT="0" distB="0" distL="0" distR="0" wp14:anchorId="3414D3C0" wp14:editId="658AC831">
                  <wp:extent cx="1984000" cy="1116000"/>
                  <wp:effectExtent l="0" t="0" r="0" b="8255"/>
                  <wp:docPr id="342449044" name="Grafik 342449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42449044"/>
                          <pic:cNvPicPr/>
                        </pic:nvPicPr>
                        <pic:blipFill>
                          <a:blip r:embed="rId15">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4413D4AF" w14:textId="77777777" w:rsidR="00312592" w:rsidRPr="000A537D" w:rsidRDefault="00E504CE">
            <w:pPr>
              <w:pStyle w:val="DIGText"/>
              <w:jc w:val="center"/>
              <w:rPr>
                <w:lang w:val="en-GB"/>
              </w:rPr>
            </w:pPr>
            <w:r w:rsidRPr="000A537D">
              <w:rPr>
                <w:i/>
                <w:iCs/>
                <w:color w:val="E9550D" w:themeColor="accent1"/>
                <w:sz w:val="20"/>
                <w:szCs w:val="20"/>
              </w:rPr>
              <w:t>~ 5 min; geen materialen; frontaal</w:t>
            </w:r>
          </w:p>
        </w:tc>
        <w:tc>
          <w:tcPr>
            <w:tcW w:w="5165" w:type="dxa"/>
            <w:gridSpan w:val="3"/>
            <w:tcBorders>
              <w:top w:val="double" w:sz="4" w:space="0" w:color="auto"/>
              <w:bottom w:val="double" w:sz="4" w:space="0" w:color="auto"/>
            </w:tcBorders>
          </w:tcPr>
          <w:p w14:paraId="47D316D0" w14:textId="77777777" w:rsidR="00312592" w:rsidRPr="000A537D" w:rsidRDefault="00E504CE" w:rsidP="226AC453">
            <w:pPr>
              <w:pStyle w:val="DIGText"/>
              <w:rPr>
                <w:i/>
                <w:iCs/>
                <w:sz w:val="20"/>
                <w:szCs w:val="20"/>
              </w:rPr>
            </w:pPr>
            <w:r w:rsidRPr="000A537D">
              <w:rPr>
                <w:i/>
                <w:iCs/>
                <w:sz w:val="20"/>
                <w:szCs w:val="20"/>
              </w:rPr>
              <w:t>De woorden achter het acroniem VUCA-World als indicatie van de noodzaak voor nieuwe vormen van leiderschap.</w:t>
            </w:r>
          </w:p>
          <w:p w14:paraId="081F1038" w14:textId="77777777"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Definieer </w:t>
            </w:r>
            <w:r w:rsidRPr="000A537D">
              <w:rPr>
                <w:color w:val="000000" w:themeColor="text1"/>
                <w:sz w:val="20"/>
                <w:szCs w:val="20"/>
              </w:rPr>
              <w:t>de betekenis van VUCA.</w:t>
            </w:r>
          </w:p>
          <w:p w14:paraId="2ABDE1FA" w14:textId="5AD12743"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w:t>
            </w:r>
            <w:r w:rsidR="00F004F6" w:rsidRPr="000A537D">
              <w:rPr>
                <w:b/>
                <w:bCs/>
                <w:color w:val="000000" w:themeColor="text1"/>
                <w:sz w:val="20"/>
                <w:szCs w:val="20"/>
              </w:rPr>
              <w:t xml:space="preserve">uit </w:t>
            </w:r>
            <w:r w:rsidR="00F004F6" w:rsidRPr="000A537D">
              <w:rPr>
                <w:color w:val="000000" w:themeColor="text1"/>
                <w:sz w:val="20"/>
                <w:szCs w:val="20"/>
              </w:rPr>
              <w:t xml:space="preserve"> aan de hand van de woorden</w:t>
            </w:r>
            <w:r w:rsidRPr="000A537D">
              <w:rPr>
                <w:color w:val="000000" w:themeColor="text1"/>
                <w:sz w:val="20"/>
                <w:szCs w:val="20"/>
              </w:rPr>
              <w:t xml:space="preserve"> VUCA</w:t>
            </w:r>
            <w:r w:rsidRPr="000A537D">
              <w:rPr>
                <w:b/>
                <w:bCs/>
                <w:color w:val="000000" w:themeColor="text1"/>
                <w:sz w:val="20"/>
                <w:szCs w:val="20"/>
              </w:rPr>
              <w:t xml:space="preserve"> </w:t>
            </w:r>
            <w:r w:rsidRPr="000A537D">
              <w:rPr>
                <w:color w:val="000000" w:themeColor="text1"/>
                <w:sz w:val="20"/>
                <w:szCs w:val="20"/>
              </w:rPr>
              <w:t>wat er verandert op de arbeidsmarkt en wat de uitdagingen in de besluitvormingsprocessen</w:t>
            </w:r>
            <w:r w:rsidR="06F705BC" w:rsidRPr="000A537D">
              <w:rPr>
                <w:color w:val="000000" w:themeColor="text1"/>
                <w:sz w:val="20"/>
                <w:szCs w:val="20"/>
              </w:rPr>
              <w:t xml:space="preserve"> zullen zijn</w:t>
            </w:r>
            <w:r w:rsidRPr="000A537D">
              <w:rPr>
                <w:color w:val="000000" w:themeColor="text1"/>
                <w:sz w:val="20"/>
                <w:szCs w:val="20"/>
              </w:rPr>
              <w:t xml:space="preserve">.  </w:t>
            </w:r>
          </w:p>
          <w:p w14:paraId="5192FF0C" w14:textId="77777777" w:rsidR="00AC4FEE" w:rsidRPr="000A537D" w:rsidRDefault="00AC4FEE" w:rsidP="226AC453">
            <w:pPr>
              <w:pStyle w:val="DIGText"/>
              <w:rPr>
                <w:color w:val="000000" w:themeColor="text1"/>
                <w:sz w:val="20"/>
                <w:szCs w:val="20"/>
              </w:rPr>
            </w:pPr>
          </w:p>
        </w:tc>
      </w:tr>
      <w:tr w:rsidR="00AC4FEE" w:rsidRPr="000A537D" w14:paraId="1659755C" w14:textId="77777777" w:rsidTr="226AC453">
        <w:tblPrEx>
          <w:tblLook w:val="04A0" w:firstRow="1" w:lastRow="0" w:firstColumn="1" w:lastColumn="0" w:noHBand="0" w:noVBand="1"/>
        </w:tblPrEx>
        <w:trPr>
          <w:trHeight w:val="2101"/>
        </w:trPr>
        <w:tc>
          <w:tcPr>
            <w:tcW w:w="3340" w:type="dxa"/>
            <w:gridSpan w:val="3"/>
            <w:tcBorders>
              <w:top w:val="double" w:sz="4" w:space="0" w:color="auto"/>
              <w:bottom w:val="double" w:sz="4" w:space="0" w:color="auto"/>
            </w:tcBorders>
          </w:tcPr>
          <w:p w14:paraId="71D462E2" w14:textId="77777777" w:rsidR="00AC4FEE" w:rsidRPr="000A537D" w:rsidRDefault="67E53DE4" w:rsidP="226AC453">
            <w:pPr>
              <w:pStyle w:val="DIGText"/>
              <w:jc w:val="center"/>
              <w:rPr>
                <w:i/>
                <w:iCs/>
                <w:color w:val="E9550D" w:themeColor="accent1"/>
                <w:sz w:val="20"/>
                <w:szCs w:val="20"/>
                <w:lang w:val="en-GB"/>
              </w:rPr>
            </w:pPr>
            <w:r w:rsidRPr="000A537D">
              <w:drawing>
                <wp:inline distT="0" distB="0" distL="0" distR="0" wp14:anchorId="576D26FE" wp14:editId="0D53F215">
                  <wp:extent cx="1933575" cy="1087635"/>
                  <wp:effectExtent l="0" t="0" r="0" b="0"/>
                  <wp:docPr id="80609768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16">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7BE2705C" w14:textId="77777777" w:rsidR="00312592" w:rsidRPr="000A537D" w:rsidRDefault="00E504CE">
            <w:pPr>
              <w:pStyle w:val="DIGText"/>
              <w:jc w:val="center"/>
              <w:rPr>
                <w:lang w:val="en-GB"/>
              </w:rPr>
            </w:pPr>
            <w:r w:rsidRPr="000A537D">
              <w:rPr>
                <w:i/>
                <w:iCs/>
                <w:color w:val="E9550D" w:themeColor="accent1"/>
                <w:sz w:val="20"/>
                <w:szCs w:val="20"/>
              </w:rPr>
              <w:t>~ 3 min; geen materialen; frontaal</w:t>
            </w:r>
          </w:p>
        </w:tc>
        <w:tc>
          <w:tcPr>
            <w:tcW w:w="5165" w:type="dxa"/>
            <w:gridSpan w:val="3"/>
            <w:tcBorders>
              <w:top w:val="double" w:sz="4" w:space="0" w:color="auto"/>
              <w:bottom w:val="double" w:sz="4" w:space="0" w:color="auto"/>
            </w:tcBorders>
          </w:tcPr>
          <w:p w14:paraId="38FD67CB" w14:textId="77777777" w:rsidR="00312592" w:rsidRPr="000A537D" w:rsidRDefault="00E504CE" w:rsidP="226AC453">
            <w:pPr>
              <w:pStyle w:val="DIGText"/>
              <w:rPr>
                <w:i/>
                <w:iCs/>
                <w:sz w:val="20"/>
                <w:szCs w:val="20"/>
                <w:lang w:val="en-GB"/>
              </w:rPr>
            </w:pPr>
            <w:r w:rsidRPr="000A537D">
              <w:rPr>
                <w:i/>
                <w:iCs/>
                <w:sz w:val="20"/>
                <w:szCs w:val="20"/>
              </w:rPr>
              <w:t>Definitie van digitalisering.</w:t>
            </w:r>
          </w:p>
          <w:p w14:paraId="6C839FA6" w14:textId="0FEB9424"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w:t>
            </w:r>
            <w:r w:rsidR="00F004F6" w:rsidRPr="000A537D">
              <w:rPr>
                <w:b/>
                <w:bCs/>
                <w:color w:val="000000" w:themeColor="text1"/>
                <w:sz w:val="20"/>
                <w:szCs w:val="20"/>
              </w:rPr>
              <w:t xml:space="preserve">uit: </w:t>
            </w:r>
            <w:r w:rsidRPr="000A537D">
              <w:rPr>
                <w:color w:val="000000" w:themeColor="text1"/>
                <w:sz w:val="20"/>
                <w:szCs w:val="20"/>
              </w:rPr>
              <w:t>de term digitalisering</w:t>
            </w:r>
            <w:r w:rsidRPr="000A537D">
              <w:rPr>
                <w:b/>
                <w:bCs/>
                <w:color w:val="000000" w:themeColor="text1"/>
                <w:sz w:val="20"/>
                <w:szCs w:val="20"/>
              </w:rPr>
              <w:t xml:space="preserve"> </w:t>
            </w:r>
            <w:r w:rsidRPr="000A537D">
              <w:rPr>
                <w:color w:val="000000" w:themeColor="text1"/>
                <w:sz w:val="20"/>
                <w:szCs w:val="20"/>
              </w:rPr>
              <w:t>en gebruik voorbeelden.</w:t>
            </w:r>
          </w:p>
          <w:p w14:paraId="10909965" w14:textId="77777777" w:rsidR="00AC4FEE" w:rsidRPr="000A537D" w:rsidRDefault="00AC4FEE" w:rsidP="226AC453">
            <w:pPr>
              <w:pStyle w:val="DIGText"/>
              <w:rPr>
                <w:color w:val="000000" w:themeColor="text1"/>
                <w:sz w:val="20"/>
                <w:szCs w:val="20"/>
              </w:rPr>
            </w:pPr>
          </w:p>
        </w:tc>
      </w:tr>
      <w:tr w:rsidR="00AC4FEE" w:rsidRPr="000A537D" w14:paraId="3E13CDB9" w14:textId="77777777" w:rsidTr="226AC453">
        <w:tblPrEx>
          <w:tblLook w:val="04A0" w:firstRow="1" w:lastRow="0" w:firstColumn="1" w:lastColumn="0" w:noHBand="0" w:noVBand="1"/>
        </w:tblPrEx>
        <w:trPr>
          <w:trHeight w:val="2344"/>
        </w:trPr>
        <w:tc>
          <w:tcPr>
            <w:tcW w:w="3340" w:type="dxa"/>
            <w:gridSpan w:val="3"/>
            <w:tcBorders>
              <w:top w:val="double" w:sz="4" w:space="0" w:color="auto"/>
            </w:tcBorders>
          </w:tcPr>
          <w:p w14:paraId="00F810B5" w14:textId="77777777" w:rsidR="00AC4FEE" w:rsidRPr="000A537D" w:rsidRDefault="67E53DE4" w:rsidP="226AC453">
            <w:pPr>
              <w:pStyle w:val="DIGText"/>
              <w:jc w:val="center"/>
              <w:rPr>
                <w:i/>
                <w:iCs/>
                <w:color w:val="E9550D" w:themeColor="accent1"/>
                <w:sz w:val="20"/>
                <w:szCs w:val="20"/>
                <w:lang w:val="en-GB"/>
              </w:rPr>
            </w:pPr>
            <w:r w:rsidRPr="000A537D">
              <w:drawing>
                <wp:inline distT="0" distB="0" distL="0" distR="0" wp14:anchorId="211DEA6A" wp14:editId="396C801E">
                  <wp:extent cx="1933575" cy="1087635"/>
                  <wp:effectExtent l="0" t="0" r="0" b="0"/>
                  <wp:docPr id="11945171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17">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47A5B1C4" w14:textId="77777777" w:rsidR="00312592" w:rsidRPr="000A537D" w:rsidRDefault="00E504CE">
            <w:pPr>
              <w:pStyle w:val="DIGText"/>
              <w:jc w:val="center"/>
              <w:rPr>
                <w:lang w:val="en-GB"/>
              </w:rPr>
            </w:pPr>
            <w:r w:rsidRPr="000A537D">
              <w:rPr>
                <w:i/>
                <w:iCs/>
                <w:color w:val="E9550D" w:themeColor="accent1"/>
                <w:sz w:val="20"/>
                <w:szCs w:val="20"/>
              </w:rPr>
              <w:t>~ 3 min; geen materialen; frontaal</w:t>
            </w:r>
          </w:p>
        </w:tc>
        <w:tc>
          <w:tcPr>
            <w:tcW w:w="5165" w:type="dxa"/>
            <w:gridSpan w:val="3"/>
            <w:tcBorders>
              <w:top w:val="double" w:sz="4" w:space="0" w:color="auto"/>
            </w:tcBorders>
          </w:tcPr>
          <w:p w14:paraId="3AA18705" w14:textId="77777777" w:rsidR="00312592" w:rsidRPr="000A537D" w:rsidRDefault="00E504CE" w:rsidP="226AC453">
            <w:pPr>
              <w:pStyle w:val="DIGText"/>
              <w:rPr>
                <w:i/>
                <w:iCs/>
                <w:sz w:val="20"/>
                <w:szCs w:val="20"/>
                <w:lang w:val="en-GB"/>
              </w:rPr>
            </w:pPr>
            <w:r w:rsidRPr="000A537D">
              <w:rPr>
                <w:i/>
                <w:iCs/>
                <w:sz w:val="20"/>
                <w:szCs w:val="20"/>
              </w:rPr>
              <w:t xml:space="preserve">Definitie van digitale transformatie. </w:t>
            </w:r>
          </w:p>
          <w:p w14:paraId="61C58F73" w14:textId="123EBA9D"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w:t>
            </w:r>
            <w:r w:rsidR="00F004F6" w:rsidRPr="000A537D">
              <w:rPr>
                <w:b/>
                <w:bCs/>
                <w:color w:val="000000" w:themeColor="text1"/>
                <w:sz w:val="20"/>
                <w:szCs w:val="20"/>
              </w:rPr>
              <w:t xml:space="preserve">uit: </w:t>
            </w:r>
            <w:r w:rsidRPr="000A537D">
              <w:rPr>
                <w:color w:val="000000" w:themeColor="text1"/>
                <w:sz w:val="20"/>
                <w:szCs w:val="20"/>
              </w:rPr>
              <w:t>de term digitale transformatie</w:t>
            </w:r>
            <w:r w:rsidR="00F004F6" w:rsidRPr="000A537D">
              <w:rPr>
                <w:color w:val="000000" w:themeColor="text1"/>
                <w:sz w:val="20"/>
                <w:szCs w:val="20"/>
              </w:rPr>
              <w:t>.</w:t>
            </w:r>
          </w:p>
          <w:p w14:paraId="731D174D" w14:textId="77777777" w:rsidR="00AC4FEE" w:rsidRPr="000A537D" w:rsidRDefault="00AC4FEE" w:rsidP="226AC453">
            <w:pPr>
              <w:pStyle w:val="DIGText"/>
              <w:rPr>
                <w:color w:val="000000" w:themeColor="text1"/>
                <w:sz w:val="20"/>
                <w:szCs w:val="20"/>
              </w:rPr>
            </w:pPr>
          </w:p>
        </w:tc>
      </w:tr>
      <w:tr w:rsidR="00AC4FEE" w:rsidRPr="000A537D" w14:paraId="10C9F07A" w14:textId="77777777" w:rsidTr="226AC453">
        <w:tblPrEx>
          <w:tblLook w:val="04A0" w:firstRow="1" w:lastRow="0" w:firstColumn="1" w:lastColumn="0" w:noHBand="0" w:noVBand="1"/>
        </w:tblPrEx>
        <w:trPr>
          <w:trHeight w:val="2097"/>
        </w:trPr>
        <w:tc>
          <w:tcPr>
            <w:tcW w:w="3340" w:type="dxa"/>
            <w:gridSpan w:val="3"/>
            <w:tcBorders>
              <w:top w:val="double" w:sz="4" w:space="0" w:color="auto"/>
              <w:bottom w:val="double" w:sz="4" w:space="0" w:color="auto"/>
            </w:tcBorders>
          </w:tcPr>
          <w:p w14:paraId="18C809A7" w14:textId="77777777" w:rsidR="00AC4FEE" w:rsidRPr="000A537D" w:rsidRDefault="67E53DE4" w:rsidP="226AC453">
            <w:pPr>
              <w:pStyle w:val="DIGText"/>
              <w:rPr>
                <w:lang w:val="en-US"/>
              </w:rPr>
            </w:pPr>
            <w:r w:rsidRPr="000A537D">
              <w:drawing>
                <wp:inline distT="0" distB="0" distL="0" distR="0" wp14:anchorId="60392179" wp14:editId="05282036">
                  <wp:extent cx="1933575" cy="1087755"/>
                  <wp:effectExtent l="0" t="0" r="9525" b="0"/>
                  <wp:docPr id="10184686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18">
                            <a:extLst>
                              <a:ext uri="{96DAC541-7B7A-43D3-8B79-37D633B846F1}">
                                <asvg:svgBlip xmlns:asvg="http://schemas.microsoft.com/office/drawing/2016/SVG/main" r:embed="rId19"/>
                              </a:ext>
                            </a:extLst>
                          </a:blip>
                          <a:stretch>
                            <a:fillRect/>
                          </a:stretch>
                        </pic:blipFill>
                        <pic:spPr>
                          <a:xfrm>
                            <a:off x="0" y="0"/>
                            <a:ext cx="1933575" cy="1087755"/>
                          </a:xfrm>
                          <a:prstGeom prst="rect">
                            <a:avLst/>
                          </a:prstGeom>
                        </pic:spPr>
                      </pic:pic>
                    </a:graphicData>
                  </a:graphic>
                </wp:inline>
              </w:drawing>
            </w:r>
          </w:p>
          <w:p w14:paraId="4D26FE2B" w14:textId="77777777" w:rsidR="00312592" w:rsidRPr="000A537D" w:rsidRDefault="00E504CE" w:rsidP="226AC453">
            <w:pPr>
              <w:pStyle w:val="DIGText"/>
              <w:jc w:val="center"/>
              <w:rPr>
                <w:i/>
                <w:iCs/>
                <w:color w:val="E9550D" w:themeColor="accent1"/>
                <w:sz w:val="20"/>
                <w:szCs w:val="20"/>
                <w:lang w:val="en-GB"/>
              </w:rPr>
            </w:pPr>
            <w:r w:rsidRPr="000A537D">
              <w:rPr>
                <w:i/>
                <w:iCs/>
                <w:color w:val="E9550D" w:themeColor="accent1"/>
                <w:sz w:val="20"/>
                <w:szCs w:val="20"/>
              </w:rPr>
              <w:t>~ 4 min; geen materialen; frontaal</w:t>
            </w:r>
          </w:p>
        </w:tc>
        <w:tc>
          <w:tcPr>
            <w:tcW w:w="5165" w:type="dxa"/>
            <w:gridSpan w:val="3"/>
            <w:tcBorders>
              <w:top w:val="double" w:sz="4" w:space="0" w:color="auto"/>
              <w:bottom w:val="double" w:sz="4" w:space="0" w:color="auto"/>
            </w:tcBorders>
          </w:tcPr>
          <w:p w14:paraId="6BF1A1CB" w14:textId="77777777" w:rsidR="00312592" w:rsidRPr="000A537D" w:rsidRDefault="00E504CE" w:rsidP="226AC453">
            <w:pPr>
              <w:pStyle w:val="DIGText"/>
              <w:rPr>
                <w:i/>
                <w:iCs/>
                <w:sz w:val="20"/>
                <w:szCs w:val="20"/>
                <w:lang w:val="en-GB"/>
              </w:rPr>
            </w:pPr>
            <w:r w:rsidRPr="000A537D">
              <w:rPr>
                <w:i/>
                <w:iCs/>
                <w:sz w:val="20"/>
                <w:szCs w:val="20"/>
              </w:rPr>
              <w:t>Verklaring van universeel leidersgedrag</w:t>
            </w:r>
          </w:p>
          <w:p w14:paraId="2FD8D159" w14:textId="5F4E505C"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w:t>
            </w:r>
            <w:r w:rsidR="00F004F6" w:rsidRPr="000A537D">
              <w:rPr>
                <w:b/>
                <w:bCs/>
                <w:color w:val="000000" w:themeColor="text1"/>
                <w:sz w:val="20"/>
                <w:szCs w:val="20"/>
              </w:rPr>
              <w:t xml:space="preserve">uit: </w:t>
            </w:r>
            <w:r w:rsidRPr="000A537D">
              <w:rPr>
                <w:color w:val="000000" w:themeColor="text1"/>
                <w:sz w:val="20"/>
                <w:szCs w:val="20"/>
              </w:rPr>
              <w:t xml:space="preserve">de effecten van digitale transformatie op verschillende gebieden in de wereld; gebruik voorbeelden. </w:t>
            </w:r>
          </w:p>
          <w:p w14:paraId="2BE40CB0" w14:textId="77777777"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Toon </w:t>
            </w:r>
            <w:r w:rsidRPr="000A537D">
              <w:rPr>
                <w:color w:val="000000" w:themeColor="text1"/>
                <w:sz w:val="20"/>
                <w:szCs w:val="20"/>
              </w:rPr>
              <w:t>de verschillen en de onderlinge afhankelijkheid tussen digitalisering en digitale transformatie.</w:t>
            </w:r>
          </w:p>
          <w:p w14:paraId="66C78F1B" w14:textId="77777777" w:rsidR="00AC4FEE" w:rsidRPr="000A537D" w:rsidRDefault="00AC4FEE" w:rsidP="226AC453">
            <w:pPr>
              <w:pStyle w:val="DIGText"/>
              <w:ind w:left="31"/>
              <w:rPr>
                <w:color w:val="000000" w:themeColor="text1"/>
                <w:sz w:val="20"/>
                <w:szCs w:val="20"/>
              </w:rPr>
            </w:pPr>
          </w:p>
        </w:tc>
      </w:tr>
      <w:tr w:rsidR="00AC4FEE" w:rsidRPr="000A537D" w14:paraId="2AD2FAA5" w14:textId="77777777" w:rsidTr="226AC453">
        <w:tblPrEx>
          <w:tblLook w:val="04A0" w:firstRow="1" w:lastRow="0" w:firstColumn="1" w:lastColumn="0" w:noHBand="0" w:noVBand="1"/>
        </w:tblPrEx>
        <w:trPr>
          <w:trHeight w:val="2098"/>
        </w:trPr>
        <w:tc>
          <w:tcPr>
            <w:tcW w:w="3340" w:type="dxa"/>
            <w:gridSpan w:val="3"/>
            <w:tcBorders>
              <w:top w:val="double" w:sz="4" w:space="0" w:color="auto"/>
              <w:bottom w:val="double" w:sz="4" w:space="0" w:color="auto"/>
            </w:tcBorders>
          </w:tcPr>
          <w:p w14:paraId="2E1B40DA" w14:textId="77777777" w:rsidR="00AC4FEE" w:rsidRPr="000A537D" w:rsidRDefault="67E53DE4" w:rsidP="002F43AD">
            <w:pPr>
              <w:pStyle w:val="DIGText"/>
              <w:rPr>
                <w:lang w:val="en-GB"/>
              </w:rPr>
            </w:pPr>
            <w:r w:rsidRPr="000A537D">
              <w:drawing>
                <wp:inline distT="0" distB="0" distL="0" distR="0" wp14:anchorId="6C2ACAA3" wp14:editId="376AB4CB">
                  <wp:extent cx="1933575" cy="1087635"/>
                  <wp:effectExtent l="0" t="0" r="0" b="0"/>
                  <wp:docPr id="181323269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0">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6693BE70" w14:textId="77777777" w:rsidR="00AC4FEE" w:rsidRPr="000A537D" w:rsidRDefault="00AC4FEE" w:rsidP="226AC453">
            <w:pPr>
              <w:pStyle w:val="DIGText"/>
              <w:jc w:val="center"/>
              <w:rPr>
                <w:i/>
                <w:iCs/>
                <w:color w:val="E9550D" w:themeColor="accent1"/>
                <w:sz w:val="20"/>
                <w:szCs w:val="20"/>
                <w:lang w:val="en-GB"/>
              </w:rPr>
            </w:pPr>
          </w:p>
          <w:p w14:paraId="4CFDC752" w14:textId="77777777" w:rsidR="00312592" w:rsidRPr="000A537D" w:rsidRDefault="00E504CE">
            <w:pPr>
              <w:pStyle w:val="DIGText"/>
              <w:jc w:val="center"/>
              <w:rPr>
                <w:lang w:val="en-GB"/>
              </w:rPr>
            </w:pPr>
            <w:r w:rsidRPr="000A537D">
              <w:rPr>
                <w:i/>
                <w:iCs/>
                <w:color w:val="E9550D" w:themeColor="accent1"/>
                <w:sz w:val="20"/>
                <w:szCs w:val="20"/>
              </w:rPr>
              <w:t xml:space="preserve">~ </w:t>
            </w:r>
            <w:r w:rsidR="04F804FF" w:rsidRPr="000A537D">
              <w:rPr>
                <w:i/>
                <w:iCs/>
                <w:color w:val="E9550D" w:themeColor="accent1"/>
                <w:sz w:val="20"/>
                <w:szCs w:val="20"/>
              </w:rPr>
              <w:t xml:space="preserve">15 </w:t>
            </w:r>
            <w:r w:rsidRPr="000A537D">
              <w:rPr>
                <w:i/>
                <w:iCs/>
                <w:color w:val="E9550D" w:themeColor="accent1"/>
                <w:sz w:val="20"/>
                <w:szCs w:val="20"/>
              </w:rPr>
              <w:t>min; geen materialen; frontaal</w:t>
            </w:r>
          </w:p>
        </w:tc>
        <w:tc>
          <w:tcPr>
            <w:tcW w:w="5165" w:type="dxa"/>
            <w:gridSpan w:val="3"/>
            <w:tcBorders>
              <w:top w:val="double" w:sz="4" w:space="0" w:color="auto"/>
              <w:bottom w:val="double" w:sz="4" w:space="0" w:color="auto"/>
            </w:tcBorders>
            <w:shd w:val="clear" w:color="auto" w:fill="auto"/>
          </w:tcPr>
          <w:p w14:paraId="3ED47F90" w14:textId="77777777" w:rsidR="00312592" w:rsidRPr="000A537D" w:rsidRDefault="00E504CE" w:rsidP="226AC453">
            <w:pPr>
              <w:pStyle w:val="DIGText"/>
              <w:rPr>
                <w:i/>
                <w:iCs/>
                <w:sz w:val="20"/>
                <w:szCs w:val="20"/>
              </w:rPr>
            </w:pPr>
            <w:r w:rsidRPr="000A537D">
              <w:rPr>
                <w:i/>
                <w:iCs/>
                <w:sz w:val="20"/>
                <w:szCs w:val="20"/>
              </w:rPr>
              <w:t xml:space="preserve">Nadelige </w:t>
            </w:r>
            <w:r w:rsidR="67E53DE4" w:rsidRPr="000A537D">
              <w:rPr>
                <w:i/>
                <w:iCs/>
                <w:sz w:val="20"/>
                <w:szCs w:val="20"/>
              </w:rPr>
              <w:t>effecten van digitalisering en digitale transformatie voor vrouwen in managementfuncties.</w:t>
            </w:r>
          </w:p>
          <w:p w14:paraId="792E8AEE" w14:textId="77777777"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Verklaar </w:t>
            </w:r>
            <w:r w:rsidRPr="000A537D">
              <w:rPr>
                <w:color w:val="000000" w:themeColor="text1"/>
                <w:sz w:val="20"/>
                <w:szCs w:val="20"/>
              </w:rPr>
              <w:t>de negatieve effecten van de twee onderzoeken.</w:t>
            </w:r>
          </w:p>
          <w:p w14:paraId="0994C194" w14:textId="7777777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Vraag </w:t>
            </w:r>
            <w:r w:rsidRPr="000A537D">
              <w:rPr>
                <w:color w:val="000000" w:themeColor="text1"/>
                <w:sz w:val="20"/>
                <w:szCs w:val="20"/>
              </w:rPr>
              <w:t xml:space="preserve">de deelnemers </w:t>
            </w:r>
            <w:r w:rsidR="0F1485E0" w:rsidRPr="000A537D">
              <w:rPr>
                <w:color w:val="000000" w:themeColor="text1"/>
                <w:sz w:val="20"/>
                <w:szCs w:val="20"/>
              </w:rPr>
              <w:t xml:space="preserve">waar </w:t>
            </w:r>
            <w:r w:rsidRPr="000A537D">
              <w:rPr>
                <w:color w:val="000000" w:themeColor="text1"/>
                <w:sz w:val="20"/>
                <w:szCs w:val="20"/>
              </w:rPr>
              <w:t>ze de bovengenoemde problemen hebben ervaren.</w:t>
            </w:r>
          </w:p>
        </w:tc>
      </w:tr>
      <w:tr w:rsidR="00AC4FEE" w:rsidRPr="000A537D" w14:paraId="5CA79AA7" w14:textId="77777777" w:rsidTr="226AC453">
        <w:tblPrEx>
          <w:tblLook w:val="04A0" w:firstRow="1" w:lastRow="0" w:firstColumn="1" w:lastColumn="0" w:noHBand="0" w:noVBand="1"/>
        </w:tblPrEx>
        <w:trPr>
          <w:trHeight w:val="2099"/>
        </w:trPr>
        <w:tc>
          <w:tcPr>
            <w:tcW w:w="3340" w:type="dxa"/>
            <w:gridSpan w:val="3"/>
            <w:tcBorders>
              <w:top w:val="double" w:sz="4" w:space="0" w:color="auto"/>
            </w:tcBorders>
          </w:tcPr>
          <w:p w14:paraId="7AE66866" w14:textId="77777777" w:rsidR="00AC4FEE" w:rsidRPr="000A537D" w:rsidRDefault="67E53DE4" w:rsidP="226AC453">
            <w:pPr>
              <w:pStyle w:val="DIGText"/>
              <w:jc w:val="center"/>
              <w:rPr>
                <w:i/>
                <w:iCs/>
                <w:color w:val="E9550D" w:themeColor="accent1"/>
                <w:sz w:val="20"/>
                <w:szCs w:val="20"/>
                <w:lang w:val="en-GB"/>
              </w:rPr>
            </w:pPr>
            <w:r w:rsidRPr="000A537D">
              <w:lastRenderedPageBreak/>
              <w:drawing>
                <wp:inline distT="0" distB="0" distL="0" distR="0" wp14:anchorId="3BD584B6" wp14:editId="7B8EEC72">
                  <wp:extent cx="1933575" cy="1087635"/>
                  <wp:effectExtent l="0" t="0" r="0" b="0"/>
                  <wp:docPr id="16150550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1">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744016CC" w14:textId="77777777" w:rsidR="00312592" w:rsidRPr="000A537D" w:rsidRDefault="00E504CE">
            <w:pPr>
              <w:pStyle w:val="DIGText"/>
              <w:jc w:val="center"/>
              <w:rPr>
                <w:lang w:val="en-GB"/>
              </w:rPr>
            </w:pPr>
            <w:r w:rsidRPr="000A537D">
              <w:rPr>
                <w:i/>
                <w:iCs/>
                <w:color w:val="E9550D" w:themeColor="accent1"/>
                <w:sz w:val="20"/>
                <w:szCs w:val="20"/>
              </w:rPr>
              <w:t>~ 3 min; geen materialen; frontaal</w:t>
            </w:r>
          </w:p>
        </w:tc>
        <w:tc>
          <w:tcPr>
            <w:tcW w:w="5165" w:type="dxa"/>
            <w:gridSpan w:val="3"/>
            <w:tcBorders>
              <w:top w:val="double" w:sz="4" w:space="0" w:color="auto"/>
            </w:tcBorders>
          </w:tcPr>
          <w:p w14:paraId="59B79927" w14:textId="77777777" w:rsidR="00312592" w:rsidRPr="000A537D" w:rsidRDefault="00E504CE" w:rsidP="226AC453">
            <w:pPr>
              <w:pStyle w:val="DIGText"/>
              <w:rPr>
                <w:i/>
                <w:iCs/>
                <w:sz w:val="20"/>
                <w:szCs w:val="20"/>
                <w:lang w:val="en-GB"/>
              </w:rPr>
            </w:pPr>
            <w:r w:rsidRPr="000A537D">
              <w:rPr>
                <w:i/>
                <w:iCs/>
                <w:sz w:val="20"/>
                <w:szCs w:val="20"/>
              </w:rPr>
              <w:t>Definitie van nieuw werk.</w:t>
            </w:r>
          </w:p>
          <w:p w14:paraId="737B4F8C" w14:textId="0971CAC5"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w:t>
            </w:r>
            <w:r w:rsidR="00F004F6" w:rsidRPr="000A537D">
              <w:rPr>
                <w:b/>
                <w:bCs/>
                <w:color w:val="000000" w:themeColor="text1"/>
                <w:sz w:val="20"/>
                <w:szCs w:val="20"/>
              </w:rPr>
              <w:t xml:space="preserve">uit: </w:t>
            </w:r>
            <w:r w:rsidRPr="000A537D">
              <w:rPr>
                <w:color w:val="000000" w:themeColor="text1"/>
                <w:sz w:val="20"/>
                <w:szCs w:val="20"/>
              </w:rPr>
              <w:t>de term Nieuw</w:t>
            </w:r>
            <w:r w:rsidR="4091A4D5" w:rsidRPr="000A537D">
              <w:rPr>
                <w:color w:val="000000" w:themeColor="text1"/>
                <w:sz w:val="20"/>
                <w:szCs w:val="20"/>
              </w:rPr>
              <w:t xml:space="preserve">e </w:t>
            </w:r>
            <w:r w:rsidRPr="000A537D">
              <w:rPr>
                <w:color w:val="000000" w:themeColor="text1"/>
                <w:sz w:val="20"/>
                <w:szCs w:val="20"/>
              </w:rPr>
              <w:t>Werk</w:t>
            </w:r>
            <w:r w:rsidR="4091A4D5" w:rsidRPr="000A537D">
              <w:rPr>
                <w:color w:val="000000" w:themeColor="text1"/>
                <w:sz w:val="20"/>
                <w:szCs w:val="20"/>
              </w:rPr>
              <w:t>en.</w:t>
            </w:r>
          </w:p>
        </w:tc>
      </w:tr>
      <w:tr w:rsidR="00AC4FEE" w:rsidRPr="000A537D" w14:paraId="5CD8C1D6" w14:textId="77777777" w:rsidTr="226AC453">
        <w:tblPrEx>
          <w:tblLook w:val="04A0" w:firstRow="1" w:lastRow="0" w:firstColumn="1" w:lastColumn="0" w:noHBand="0" w:noVBand="1"/>
        </w:tblPrEx>
        <w:trPr>
          <w:trHeight w:val="2101"/>
        </w:trPr>
        <w:tc>
          <w:tcPr>
            <w:tcW w:w="3340" w:type="dxa"/>
            <w:gridSpan w:val="3"/>
            <w:tcBorders>
              <w:top w:val="double" w:sz="4" w:space="0" w:color="auto"/>
              <w:bottom w:val="double" w:sz="4" w:space="0" w:color="auto"/>
            </w:tcBorders>
          </w:tcPr>
          <w:p w14:paraId="24E4EEFB" w14:textId="77777777" w:rsidR="00AC4FEE" w:rsidRPr="000A537D" w:rsidRDefault="67E53DE4" w:rsidP="226AC453">
            <w:pPr>
              <w:pStyle w:val="DIGText"/>
              <w:rPr>
                <w:lang w:val="en-US"/>
              </w:rPr>
            </w:pPr>
            <w:r w:rsidRPr="000A537D">
              <w:drawing>
                <wp:inline distT="0" distB="0" distL="0" distR="0" wp14:anchorId="0612D435" wp14:editId="09402180">
                  <wp:extent cx="1933575" cy="1087635"/>
                  <wp:effectExtent l="0" t="0" r="0" b="0"/>
                  <wp:docPr id="159489474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2">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7DB0E5C0" w14:textId="77777777" w:rsidR="00312592" w:rsidRPr="000A537D" w:rsidRDefault="00E504CE">
            <w:pPr>
              <w:pStyle w:val="DIGText"/>
              <w:jc w:val="center"/>
              <w:rPr>
                <w:lang w:val="en-GB"/>
              </w:rPr>
            </w:pPr>
            <w:r w:rsidRPr="000A537D">
              <w:rPr>
                <w:i/>
                <w:iCs/>
                <w:color w:val="E9550D" w:themeColor="accent1"/>
                <w:sz w:val="20"/>
                <w:szCs w:val="20"/>
              </w:rPr>
              <w:t>~ 5 min; geen materialen; frontaal</w:t>
            </w:r>
          </w:p>
        </w:tc>
        <w:tc>
          <w:tcPr>
            <w:tcW w:w="5165" w:type="dxa"/>
            <w:gridSpan w:val="3"/>
            <w:tcBorders>
              <w:top w:val="double" w:sz="4" w:space="0" w:color="auto"/>
              <w:bottom w:val="double" w:sz="4" w:space="0" w:color="auto"/>
            </w:tcBorders>
          </w:tcPr>
          <w:p w14:paraId="066AFD66" w14:textId="77777777" w:rsidR="00312592" w:rsidRPr="000A537D" w:rsidRDefault="00E504CE" w:rsidP="226AC453">
            <w:pPr>
              <w:pStyle w:val="DIGText"/>
              <w:rPr>
                <w:i/>
                <w:iCs/>
                <w:sz w:val="20"/>
                <w:szCs w:val="20"/>
              </w:rPr>
            </w:pPr>
            <w:r w:rsidRPr="000A537D">
              <w:rPr>
                <w:i/>
                <w:iCs/>
                <w:sz w:val="20"/>
                <w:szCs w:val="20"/>
              </w:rPr>
              <w:t>Beschrijving van de kernelementen van Nieuw Werk.</w:t>
            </w:r>
          </w:p>
          <w:p w14:paraId="5187F544" w14:textId="0ED9D7DF"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w:t>
            </w:r>
            <w:r w:rsidR="00F004F6" w:rsidRPr="000A537D">
              <w:rPr>
                <w:b/>
                <w:bCs/>
                <w:color w:val="000000" w:themeColor="text1"/>
                <w:sz w:val="20"/>
                <w:szCs w:val="20"/>
              </w:rPr>
              <w:t>uit</w:t>
            </w:r>
            <w:r w:rsidR="4091A4D5" w:rsidRPr="000A537D">
              <w:rPr>
                <w:b/>
                <w:bCs/>
                <w:color w:val="000000" w:themeColor="text1"/>
                <w:sz w:val="20"/>
                <w:szCs w:val="20"/>
              </w:rPr>
              <w:t xml:space="preserve">: </w:t>
            </w:r>
            <w:r w:rsidRPr="000A537D">
              <w:rPr>
                <w:color w:val="000000" w:themeColor="text1"/>
                <w:sz w:val="20"/>
                <w:szCs w:val="20"/>
              </w:rPr>
              <w:t xml:space="preserve">de kernelementen van Het Nieuwe Werken; gebruik voorbeelden om de beschrijvingen te </w:t>
            </w:r>
            <w:r w:rsidR="6E98C1BD" w:rsidRPr="000A537D">
              <w:rPr>
                <w:color w:val="000000" w:themeColor="text1"/>
                <w:sz w:val="20"/>
                <w:szCs w:val="20"/>
              </w:rPr>
              <w:t>visualiseren</w:t>
            </w:r>
            <w:r w:rsidRPr="000A537D">
              <w:rPr>
                <w:color w:val="000000" w:themeColor="text1"/>
                <w:sz w:val="20"/>
                <w:szCs w:val="20"/>
              </w:rPr>
              <w:t>.</w:t>
            </w:r>
          </w:p>
          <w:p w14:paraId="67D908EB" w14:textId="77777777" w:rsidR="00AC4FEE" w:rsidRPr="000A537D" w:rsidRDefault="00AC4FEE" w:rsidP="226AC453">
            <w:pPr>
              <w:pStyle w:val="DIGText"/>
              <w:spacing w:before="240"/>
              <w:ind w:left="173"/>
              <w:rPr>
                <w:color w:val="000000" w:themeColor="text1"/>
                <w:sz w:val="20"/>
                <w:szCs w:val="20"/>
              </w:rPr>
            </w:pPr>
          </w:p>
          <w:p w14:paraId="0C3809B3" w14:textId="77777777" w:rsidR="00AC4FEE" w:rsidRPr="000A537D" w:rsidRDefault="00AC4FEE" w:rsidP="226AC453">
            <w:pPr>
              <w:pStyle w:val="DIGText"/>
              <w:ind w:left="31"/>
              <w:rPr>
                <w:color w:val="000000" w:themeColor="text1"/>
                <w:sz w:val="20"/>
                <w:szCs w:val="20"/>
              </w:rPr>
            </w:pPr>
          </w:p>
        </w:tc>
      </w:tr>
      <w:tr w:rsidR="00AC4FEE" w:rsidRPr="000A537D" w14:paraId="221BD8CC" w14:textId="77777777" w:rsidTr="226AC453">
        <w:tblPrEx>
          <w:tblLook w:val="04A0" w:firstRow="1" w:lastRow="0" w:firstColumn="1" w:lastColumn="0" w:noHBand="0" w:noVBand="1"/>
        </w:tblPrEx>
        <w:trPr>
          <w:trHeight w:val="2154"/>
        </w:trPr>
        <w:tc>
          <w:tcPr>
            <w:tcW w:w="3340" w:type="dxa"/>
            <w:gridSpan w:val="3"/>
            <w:tcBorders>
              <w:top w:val="double" w:sz="4" w:space="0" w:color="auto"/>
              <w:bottom w:val="double" w:sz="4" w:space="0" w:color="auto"/>
            </w:tcBorders>
          </w:tcPr>
          <w:p w14:paraId="02911639" w14:textId="77777777" w:rsidR="00AC4FEE" w:rsidRPr="000A537D" w:rsidRDefault="67E53DE4" w:rsidP="226AC453">
            <w:pPr>
              <w:pStyle w:val="DIGText"/>
              <w:jc w:val="center"/>
              <w:rPr>
                <w:i/>
                <w:iCs/>
                <w:color w:val="E9550D" w:themeColor="accent1"/>
                <w:sz w:val="20"/>
                <w:szCs w:val="20"/>
                <w:lang w:val="en-GB"/>
              </w:rPr>
            </w:pPr>
            <w:r w:rsidRPr="000A537D">
              <w:drawing>
                <wp:inline distT="0" distB="0" distL="0" distR="0" wp14:anchorId="57DA104A" wp14:editId="105DD284">
                  <wp:extent cx="1933575" cy="1087635"/>
                  <wp:effectExtent l="0" t="0" r="0" b="0"/>
                  <wp:docPr id="77115456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3">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130E3644" w14:textId="77777777" w:rsidR="00312592" w:rsidRPr="000A537D" w:rsidRDefault="00E504CE">
            <w:pPr>
              <w:pStyle w:val="DIGText"/>
              <w:jc w:val="center"/>
              <w:rPr>
                <w:lang w:val="en-GB"/>
              </w:rPr>
            </w:pPr>
            <w:r w:rsidRPr="000A537D">
              <w:rPr>
                <w:i/>
                <w:iCs/>
                <w:color w:val="E9550D" w:themeColor="accent1"/>
                <w:sz w:val="20"/>
                <w:szCs w:val="20"/>
              </w:rPr>
              <w:t>~ 3 min; geen materialen; frontaal</w:t>
            </w:r>
          </w:p>
        </w:tc>
        <w:tc>
          <w:tcPr>
            <w:tcW w:w="5165" w:type="dxa"/>
            <w:gridSpan w:val="3"/>
            <w:tcBorders>
              <w:top w:val="double" w:sz="4" w:space="0" w:color="auto"/>
              <w:bottom w:val="double" w:sz="4" w:space="0" w:color="auto"/>
            </w:tcBorders>
          </w:tcPr>
          <w:p w14:paraId="234492F8" w14:textId="77777777" w:rsidR="00312592" w:rsidRPr="000A537D" w:rsidRDefault="00E504CE" w:rsidP="226AC453">
            <w:pPr>
              <w:pStyle w:val="DIGText"/>
              <w:rPr>
                <w:i/>
                <w:iCs/>
                <w:sz w:val="20"/>
                <w:szCs w:val="20"/>
              </w:rPr>
            </w:pPr>
            <w:r w:rsidRPr="000A537D">
              <w:rPr>
                <w:i/>
                <w:iCs/>
                <w:sz w:val="20"/>
                <w:szCs w:val="20"/>
              </w:rPr>
              <w:t xml:space="preserve">Een overzicht </w:t>
            </w:r>
            <w:r w:rsidR="10ECA33A" w:rsidRPr="000A537D">
              <w:rPr>
                <w:i/>
                <w:iCs/>
                <w:sz w:val="20"/>
                <w:szCs w:val="20"/>
              </w:rPr>
              <w:t xml:space="preserve">van de </w:t>
            </w:r>
            <w:r w:rsidRPr="000A537D">
              <w:rPr>
                <w:i/>
                <w:iCs/>
                <w:sz w:val="20"/>
                <w:szCs w:val="20"/>
              </w:rPr>
              <w:t xml:space="preserve">inspanningen op het gebied van gelijkheid en de kloof </w:t>
            </w:r>
            <w:r w:rsidR="10ECA33A" w:rsidRPr="000A537D">
              <w:rPr>
                <w:i/>
                <w:iCs/>
                <w:sz w:val="20"/>
                <w:szCs w:val="20"/>
              </w:rPr>
              <w:t xml:space="preserve">voor </w:t>
            </w:r>
            <w:r w:rsidRPr="000A537D">
              <w:rPr>
                <w:i/>
                <w:iCs/>
                <w:sz w:val="20"/>
                <w:szCs w:val="20"/>
              </w:rPr>
              <w:t>vrouwen in managementfuncties.</w:t>
            </w:r>
          </w:p>
          <w:p w14:paraId="18C6EA6B" w14:textId="77777777"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uit </w:t>
            </w:r>
            <w:r w:rsidRPr="000A537D">
              <w:rPr>
                <w:color w:val="000000" w:themeColor="text1"/>
                <w:sz w:val="20"/>
                <w:szCs w:val="20"/>
              </w:rPr>
              <w:t>wat quota zijn en laat zien welke leemte wordt opgevuld door het bijscholingsprogramma.</w:t>
            </w:r>
          </w:p>
        </w:tc>
      </w:tr>
      <w:tr w:rsidR="00AC4FEE" w:rsidRPr="000A537D" w14:paraId="2411B390" w14:textId="77777777" w:rsidTr="226AC453">
        <w:tblPrEx>
          <w:tblLook w:val="04A0" w:firstRow="1" w:lastRow="0" w:firstColumn="1" w:lastColumn="0" w:noHBand="0" w:noVBand="1"/>
        </w:tblPrEx>
        <w:trPr>
          <w:trHeight w:val="2097"/>
        </w:trPr>
        <w:tc>
          <w:tcPr>
            <w:tcW w:w="3340" w:type="dxa"/>
            <w:gridSpan w:val="3"/>
            <w:tcBorders>
              <w:top w:val="double" w:sz="4" w:space="0" w:color="auto"/>
            </w:tcBorders>
          </w:tcPr>
          <w:p w14:paraId="2158E05B" w14:textId="77777777" w:rsidR="00AC4FEE" w:rsidRPr="000A537D" w:rsidRDefault="67E53DE4" w:rsidP="226AC453">
            <w:pPr>
              <w:pStyle w:val="DIGText"/>
              <w:jc w:val="center"/>
              <w:rPr>
                <w:i/>
                <w:iCs/>
                <w:color w:val="E9550D" w:themeColor="accent1"/>
                <w:sz w:val="20"/>
                <w:szCs w:val="20"/>
                <w:lang w:val="en-GB"/>
              </w:rPr>
            </w:pPr>
            <w:r w:rsidRPr="000A537D">
              <w:drawing>
                <wp:inline distT="0" distB="0" distL="0" distR="0" wp14:anchorId="679E3518" wp14:editId="03D328E3">
                  <wp:extent cx="1933575" cy="1087635"/>
                  <wp:effectExtent l="0" t="0" r="0" b="0"/>
                  <wp:docPr id="5847489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4">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69A3B928" w14:textId="77777777" w:rsidR="00312592" w:rsidRPr="000A537D" w:rsidRDefault="00E504CE">
            <w:pPr>
              <w:pStyle w:val="DIGText"/>
              <w:jc w:val="center"/>
              <w:rPr>
                <w:lang w:val="en-GB"/>
              </w:rPr>
            </w:pPr>
            <w:r w:rsidRPr="000A537D">
              <w:rPr>
                <w:i/>
                <w:iCs/>
                <w:color w:val="E9550D" w:themeColor="accent1"/>
                <w:sz w:val="20"/>
                <w:szCs w:val="20"/>
              </w:rPr>
              <w:t>~ 5 min; geen materialen; frontaal</w:t>
            </w:r>
          </w:p>
        </w:tc>
        <w:tc>
          <w:tcPr>
            <w:tcW w:w="5165" w:type="dxa"/>
            <w:gridSpan w:val="3"/>
            <w:tcBorders>
              <w:top w:val="double" w:sz="4" w:space="0" w:color="auto"/>
            </w:tcBorders>
          </w:tcPr>
          <w:p w14:paraId="490312EA" w14:textId="77777777" w:rsidR="00312592" w:rsidRPr="000A537D" w:rsidRDefault="00E504CE" w:rsidP="226AC453">
            <w:pPr>
              <w:pStyle w:val="DIGText"/>
              <w:rPr>
                <w:i/>
                <w:iCs/>
                <w:sz w:val="20"/>
                <w:szCs w:val="20"/>
              </w:rPr>
            </w:pPr>
            <w:r w:rsidRPr="000A537D">
              <w:rPr>
                <w:i/>
                <w:iCs/>
                <w:sz w:val="20"/>
                <w:szCs w:val="20"/>
              </w:rPr>
              <w:t xml:space="preserve">Verklaring </w:t>
            </w:r>
            <w:r w:rsidR="10ECA33A" w:rsidRPr="000A537D">
              <w:rPr>
                <w:i/>
                <w:iCs/>
                <w:sz w:val="20"/>
                <w:szCs w:val="20"/>
              </w:rPr>
              <w:t xml:space="preserve">van </w:t>
            </w:r>
            <w:r w:rsidRPr="000A537D">
              <w:rPr>
                <w:i/>
                <w:iCs/>
                <w:sz w:val="20"/>
                <w:szCs w:val="20"/>
              </w:rPr>
              <w:t>de complexiteit van diversiteit.</w:t>
            </w:r>
          </w:p>
          <w:p w14:paraId="15F97D9E" w14:textId="18D2D024" w:rsidR="00312592" w:rsidRPr="000A537D" w:rsidRDefault="4091A4D5" w:rsidP="226AC453">
            <w:pPr>
              <w:pStyle w:val="DIGText"/>
              <w:numPr>
                <w:ilvl w:val="0"/>
                <w:numId w:val="16"/>
              </w:numPr>
              <w:spacing w:before="240"/>
              <w:ind w:left="180" w:hanging="218"/>
              <w:rPr>
                <w:i/>
                <w:iCs/>
                <w:sz w:val="20"/>
                <w:szCs w:val="20"/>
              </w:rPr>
            </w:pPr>
            <w:r w:rsidRPr="000A537D">
              <w:rPr>
                <w:b/>
                <w:bCs/>
                <w:color w:val="000000" w:themeColor="text1"/>
                <w:sz w:val="20"/>
                <w:szCs w:val="20"/>
              </w:rPr>
              <w:t>Leg uit</w:t>
            </w:r>
            <w:r w:rsidRPr="000A537D">
              <w:rPr>
                <w:color w:val="000000" w:themeColor="text1"/>
                <w:sz w:val="20"/>
                <w:szCs w:val="20"/>
              </w:rPr>
              <w:t xml:space="preserve">: </w:t>
            </w:r>
            <w:r w:rsidR="00E504CE" w:rsidRPr="000A537D">
              <w:rPr>
                <w:color w:val="000000" w:themeColor="text1"/>
                <w:sz w:val="20"/>
                <w:szCs w:val="20"/>
              </w:rPr>
              <w:t>De verschillende lagen van diversiteit en hun onderlinge afhankelijkheid</w:t>
            </w:r>
            <w:r w:rsidRPr="000A537D">
              <w:rPr>
                <w:color w:val="000000" w:themeColor="text1"/>
                <w:sz w:val="20"/>
                <w:szCs w:val="20"/>
              </w:rPr>
              <w:t>.</w:t>
            </w:r>
          </w:p>
          <w:p w14:paraId="1F54CB60" w14:textId="0819AA2B" w:rsidR="00312592" w:rsidRPr="000A537D" w:rsidRDefault="4091A4D5" w:rsidP="226AC453">
            <w:pPr>
              <w:pStyle w:val="DIGText"/>
              <w:numPr>
                <w:ilvl w:val="0"/>
                <w:numId w:val="16"/>
              </w:numPr>
              <w:spacing w:before="240"/>
              <w:ind w:left="180" w:hanging="218"/>
              <w:rPr>
                <w:i/>
                <w:iCs/>
                <w:sz w:val="20"/>
                <w:szCs w:val="20"/>
              </w:rPr>
            </w:pPr>
            <w:r w:rsidRPr="000A537D">
              <w:rPr>
                <w:b/>
                <w:bCs/>
                <w:color w:val="000000" w:themeColor="text1"/>
                <w:sz w:val="20"/>
                <w:szCs w:val="20"/>
              </w:rPr>
              <w:t>Toon</w:t>
            </w:r>
            <w:r w:rsidRPr="000A537D">
              <w:rPr>
                <w:color w:val="000000" w:themeColor="text1"/>
                <w:sz w:val="20"/>
                <w:szCs w:val="20"/>
              </w:rPr>
              <w:t xml:space="preserve"> </w:t>
            </w:r>
            <w:r w:rsidR="00E504CE" w:rsidRPr="000A537D">
              <w:rPr>
                <w:color w:val="000000" w:themeColor="text1"/>
                <w:sz w:val="20"/>
                <w:szCs w:val="20"/>
              </w:rPr>
              <w:t>de barrière van het programma dat het programma geen rekening kan houden met de hele complexiteit</w:t>
            </w:r>
            <w:r w:rsidRPr="000A537D">
              <w:rPr>
                <w:color w:val="000000" w:themeColor="text1"/>
                <w:sz w:val="20"/>
                <w:szCs w:val="20"/>
              </w:rPr>
              <w:t xml:space="preserve"> rondom </w:t>
            </w:r>
            <w:r w:rsidR="00E504CE" w:rsidRPr="000A537D">
              <w:rPr>
                <w:color w:val="000000" w:themeColor="text1"/>
                <w:sz w:val="20"/>
                <w:szCs w:val="20"/>
              </w:rPr>
              <w:t>diversiteit.</w:t>
            </w:r>
          </w:p>
          <w:p w14:paraId="130AE577" w14:textId="658A6C5C" w:rsidR="00312592" w:rsidRPr="000A537D" w:rsidRDefault="00E504CE" w:rsidP="226AC453">
            <w:pPr>
              <w:pStyle w:val="DIGText"/>
              <w:numPr>
                <w:ilvl w:val="0"/>
                <w:numId w:val="16"/>
              </w:numPr>
              <w:spacing w:before="240"/>
              <w:ind w:left="180" w:hanging="218"/>
              <w:rPr>
                <w:i/>
                <w:iCs/>
                <w:sz w:val="20"/>
                <w:szCs w:val="20"/>
              </w:rPr>
            </w:pPr>
            <w:r w:rsidRPr="000A537D">
              <w:rPr>
                <w:b/>
                <w:bCs/>
                <w:color w:val="000000" w:themeColor="text1"/>
                <w:sz w:val="20"/>
                <w:szCs w:val="20"/>
              </w:rPr>
              <w:t xml:space="preserve">Leg uit </w:t>
            </w:r>
            <w:r w:rsidRPr="000A537D">
              <w:rPr>
                <w:color w:val="000000" w:themeColor="text1"/>
                <w:sz w:val="20"/>
                <w:szCs w:val="20"/>
              </w:rPr>
              <w:t xml:space="preserve">dat het niet </w:t>
            </w:r>
            <w:r w:rsidR="65508FE8" w:rsidRPr="000A537D">
              <w:rPr>
                <w:color w:val="000000" w:themeColor="text1"/>
                <w:sz w:val="20"/>
                <w:szCs w:val="20"/>
              </w:rPr>
              <w:t>het</w:t>
            </w:r>
            <w:r w:rsidRPr="000A537D">
              <w:rPr>
                <w:color w:val="000000" w:themeColor="text1"/>
                <w:sz w:val="20"/>
                <w:szCs w:val="20"/>
              </w:rPr>
              <w:t xml:space="preserve"> doel van het programma is om andere seksen te discrimineren, maar </w:t>
            </w:r>
            <w:r w:rsidR="65508FE8" w:rsidRPr="000A537D">
              <w:rPr>
                <w:color w:val="000000" w:themeColor="text1"/>
                <w:sz w:val="20"/>
                <w:szCs w:val="20"/>
              </w:rPr>
              <w:t xml:space="preserve">om </w:t>
            </w:r>
            <w:r w:rsidRPr="000A537D">
              <w:rPr>
                <w:color w:val="000000" w:themeColor="text1"/>
                <w:sz w:val="20"/>
                <w:szCs w:val="20"/>
              </w:rPr>
              <w:t>vrouwen een economische meerwaarde te geven, zowel voor de samenleving als voor</w:t>
            </w:r>
            <w:r w:rsidR="4091A4D5" w:rsidRPr="000A537D">
              <w:rPr>
                <w:color w:val="000000" w:themeColor="text1"/>
                <w:sz w:val="20"/>
                <w:szCs w:val="20"/>
              </w:rPr>
              <w:t xml:space="preserve"> de</w:t>
            </w:r>
            <w:r w:rsidRPr="000A537D">
              <w:rPr>
                <w:color w:val="000000" w:themeColor="text1"/>
                <w:sz w:val="20"/>
                <w:szCs w:val="20"/>
              </w:rPr>
              <w:t xml:space="preserve"> </w:t>
            </w:r>
            <w:r w:rsidR="37888861" w:rsidRPr="000A537D">
              <w:rPr>
                <w:color w:val="000000" w:themeColor="text1"/>
                <w:sz w:val="20"/>
                <w:szCs w:val="20"/>
              </w:rPr>
              <w:t>individuen</w:t>
            </w:r>
            <w:r w:rsidRPr="000A537D">
              <w:rPr>
                <w:color w:val="000000" w:themeColor="text1"/>
                <w:sz w:val="20"/>
                <w:szCs w:val="20"/>
              </w:rPr>
              <w:t>.</w:t>
            </w:r>
          </w:p>
        </w:tc>
      </w:tr>
      <w:tr w:rsidR="00AC4FEE" w:rsidRPr="000A537D" w14:paraId="529EDCFE" w14:textId="77777777" w:rsidTr="226AC453">
        <w:tblPrEx>
          <w:tblLook w:val="04A0" w:firstRow="1" w:lastRow="0" w:firstColumn="1" w:lastColumn="0" w:noHBand="0" w:noVBand="1"/>
        </w:tblPrEx>
        <w:trPr>
          <w:trHeight w:val="2344"/>
        </w:trPr>
        <w:tc>
          <w:tcPr>
            <w:tcW w:w="3340" w:type="dxa"/>
            <w:gridSpan w:val="3"/>
            <w:tcBorders>
              <w:top w:val="double" w:sz="4" w:space="0" w:color="auto"/>
            </w:tcBorders>
          </w:tcPr>
          <w:p w14:paraId="56227108" w14:textId="6CCC2F03" w:rsidR="00AC4FEE" w:rsidRPr="000A537D" w:rsidRDefault="67E53DE4" w:rsidP="226AC453">
            <w:pPr>
              <w:pStyle w:val="DIGText"/>
            </w:pPr>
            <w:r w:rsidRPr="000A537D">
              <w:drawing>
                <wp:inline distT="0" distB="0" distL="0" distR="0" wp14:anchorId="171AC733" wp14:editId="09EAC0E4">
                  <wp:extent cx="1933575" cy="1087635"/>
                  <wp:effectExtent l="0" t="0" r="0" b="0"/>
                  <wp:docPr id="468459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5">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025711F5" w14:textId="77777777" w:rsidR="00312592" w:rsidRPr="000A537D" w:rsidRDefault="00E504CE" w:rsidP="226AC453">
            <w:pPr>
              <w:pStyle w:val="DIGText"/>
              <w:jc w:val="center"/>
            </w:pPr>
            <w:r w:rsidRPr="000A537D">
              <w:rPr>
                <w:i/>
                <w:iCs/>
                <w:color w:val="E9550D" w:themeColor="accent1"/>
                <w:sz w:val="20"/>
                <w:szCs w:val="20"/>
              </w:rPr>
              <w:t>~ 5 min; geen materialen; frontaal</w:t>
            </w:r>
          </w:p>
        </w:tc>
        <w:tc>
          <w:tcPr>
            <w:tcW w:w="5165" w:type="dxa"/>
            <w:gridSpan w:val="3"/>
            <w:tcBorders>
              <w:top w:val="double" w:sz="4" w:space="0" w:color="auto"/>
            </w:tcBorders>
          </w:tcPr>
          <w:p w14:paraId="61589382" w14:textId="77777777" w:rsidR="00312592" w:rsidRPr="000A537D" w:rsidRDefault="00E504CE" w:rsidP="226AC453">
            <w:pPr>
              <w:pStyle w:val="DIGText"/>
              <w:rPr>
                <w:i/>
                <w:iCs/>
                <w:sz w:val="20"/>
                <w:szCs w:val="20"/>
                <w:lang w:val="en-GB"/>
              </w:rPr>
            </w:pPr>
            <w:r w:rsidRPr="000A537D">
              <w:rPr>
                <w:i/>
                <w:iCs/>
                <w:sz w:val="20"/>
                <w:szCs w:val="20"/>
              </w:rPr>
              <w:t>Doelgroepen van het bijscholingsprogramma.</w:t>
            </w:r>
          </w:p>
          <w:p w14:paraId="1E1FC237" w14:textId="77777777" w:rsidR="00AC4FEE" w:rsidRPr="000A537D" w:rsidRDefault="00AC4FEE" w:rsidP="226AC453">
            <w:pPr>
              <w:pStyle w:val="DIGText"/>
              <w:rPr>
                <w:i/>
                <w:iCs/>
                <w:sz w:val="20"/>
                <w:szCs w:val="20"/>
                <w:lang w:val="en-GB"/>
              </w:rPr>
            </w:pPr>
          </w:p>
          <w:p w14:paraId="436A763F" w14:textId="751660F4" w:rsidR="00312592" w:rsidRPr="000A537D" w:rsidRDefault="00E504CE" w:rsidP="226AC453">
            <w:pPr>
              <w:pStyle w:val="DIGText"/>
              <w:numPr>
                <w:ilvl w:val="0"/>
                <w:numId w:val="17"/>
              </w:numPr>
              <w:ind w:left="180" w:hanging="218"/>
              <w:rPr>
                <w:color w:val="000000" w:themeColor="text1"/>
                <w:sz w:val="20"/>
                <w:szCs w:val="20"/>
              </w:rPr>
            </w:pPr>
            <w:r w:rsidRPr="000A537D">
              <w:rPr>
                <w:b/>
                <w:bCs/>
                <w:color w:val="000000" w:themeColor="text1"/>
                <w:sz w:val="20"/>
                <w:szCs w:val="20"/>
              </w:rPr>
              <w:t xml:space="preserve">Leg </w:t>
            </w:r>
            <w:r w:rsidR="4091A4D5" w:rsidRPr="000A537D">
              <w:rPr>
                <w:b/>
                <w:bCs/>
                <w:color w:val="000000" w:themeColor="text1"/>
                <w:sz w:val="20"/>
                <w:szCs w:val="20"/>
              </w:rPr>
              <w:t>uit</w:t>
            </w:r>
            <w:r w:rsidR="06F705BC" w:rsidRPr="000A537D">
              <w:rPr>
                <w:b/>
                <w:bCs/>
                <w:color w:val="000000" w:themeColor="text1"/>
                <w:sz w:val="20"/>
                <w:szCs w:val="20"/>
              </w:rPr>
              <w:t xml:space="preserve"> </w:t>
            </w:r>
            <w:r w:rsidR="06F705BC" w:rsidRPr="000A537D">
              <w:rPr>
                <w:color w:val="000000" w:themeColor="text1"/>
                <w:sz w:val="20"/>
                <w:szCs w:val="20"/>
              </w:rPr>
              <w:t xml:space="preserve">wat </w:t>
            </w:r>
            <w:r w:rsidRPr="000A537D">
              <w:rPr>
                <w:color w:val="000000" w:themeColor="text1"/>
                <w:sz w:val="20"/>
                <w:szCs w:val="20"/>
              </w:rPr>
              <w:t>de doelgroepen van het programma; leg het verschil uit tussen directe doelgroepen (loopbaanadviseurs en HR-medewerkers) en indirecte doelgroepen (vrouwen in managementfuncties).</w:t>
            </w:r>
          </w:p>
          <w:p w14:paraId="6647268D" w14:textId="77777777" w:rsidR="00312592" w:rsidRPr="000A537D" w:rsidRDefault="00E504CE" w:rsidP="226AC453">
            <w:pPr>
              <w:pStyle w:val="DIGText"/>
              <w:numPr>
                <w:ilvl w:val="0"/>
                <w:numId w:val="17"/>
              </w:numPr>
              <w:ind w:left="180" w:hanging="218"/>
              <w:rPr>
                <w:color w:val="000000" w:themeColor="text1"/>
                <w:sz w:val="20"/>
                <w:szCs w:val="20"/>
              </w:rPr>
            </w:pPr>
            <w:r w:rsidRPr="000A537D">
              <w:rPr>
                <w:b/>
                <w:bCs/>
                <w:color w:val="000000" w:themeColor="text1"/>
                <w:sz w:val="20"/>
                <w:szCs w:val="20"/>
              </w:rPr>
              <w:t xml:space="preserve">Creëer </w:t>
            </w:r>
            <w:r w:rsidRPr="000A537D">
              <w:rPr>
                <w:color w:val="000000" w:themeColor="text1"/>
                <w:sz w:val="20"/>
                <w:szCs w:val="20"/>
              </w:rPr>
              <w:t xml:space="preserve">bewustzijn </w:t>
            </w:r>
            <w:r w:rsidR="65508FE8" w:rsidRPr="000A537D">
              <w:rPr>
                <w:color w:val="000000" w:themeColor="text1"/>
                <w:sz w:val="20"/>
                <w:szCs w:val="20"/>
              </w:rPr>
              <w:t xml:space="preserve">van </w:t>
            </w:r>
            <w:r w:rsidRPr="000A537D">
              <w:rPr>
                <w:color w:val="000000" w:themeColor="text1"/>
                <w:sz w:val="20"/>
                <w:szCs w:val="20"/>
              </w:rPr>
              <w:t xml:space="preserve">de </w:t>
            </w:r>
            <w:r w:rsidR="65508FE8" w:rsidRPr="000A537D">
              <w:rPr>
                <w:color w:val="000000" w:themeColor="text1"/>
                <w:sz w:val="20"/>
                <w:szCs w:val="20"/>
              </w:rPr>
              <w:t xml:space="preserve">behoeften van de doelgroepen en hoe deze gerelateerd zijn </w:t>
            </w:r>
            <w:r w:rsidRPr="000A537D">
              <w:rPr>
                <w:color w:val="000000" w:themeColor="text1"/>
                <w:sz w:val="20"/>
                <w:szCs w:val="20"/>
              </w:rPr>
              <w:t>aan het programma.</w:t>
            </w:r>
          </w:p>
        </w:tc>
      </w:tr>
      <w:tr w:rsidR="00AC4FEE" w:rsidRPr="000A537D" w14:paraId="599153E4" w14:textId="77777777" w:rsidTr="226AC453">
        <w:tblPrEx>
          <w:tblLook w:val="04A0" w:firstRow="1" w:lastRow="0" w:firstColumn="1" w:lastColumn="0" w:noHBand="0" w:noVBand="1"/>
        </w:tblPrEx>
        <w:trPr>
          <w:trHeight w:val="2114"/>
        </w:trPr>
        <w:tc>
          <w:tcPr>
            <w:tcW w:w="3340" w:type="dxa"/>
            <w:gridSpan w:val="3"/>
            <w:tcBorders>
              <w:top w:val="double" w:sz="4" w:space="0" w:color="auto"/>
              <w:bottom w:val="double" w:sz="4" w:space="0" w:color="auto"/>
            </w:tcBorders>
          </w:tcPr>
          <w:p w14:paraId="3390DA16" w14:textId="77777777" w:rsidR="00AC4FEE" w:rsidRPr="000A537D" w:rsidRDefault="67E53DE4" w:rsidP="226AC453">
            <w:pPr>
              <w:pStyle w:val="DIGText"/>
              <w:jc w:val="center"/>
              <w:rPr>
                <w:i/>
                <w:iCs/>
                <w:color w:val="E9550D" w:themeColor="accent1"/>
                <w:sz w:val="20"/>
                <w:szCs w:val="20"/>
                <w:lang w:val="en-GB"/>
              </w:rPr>
            </w:pPr>
            <w:r w:rsidRPr="000A537D">
              <w:lastRenderedPageBreak/>
              <w:drawing>
                <wp:inline distT="0" distB="0" distL="0" distR="0" wp14:anchorId="57C896AA" wp14:editId="4517B079">
                  <wp:extent cx="1933575" cy="1087635"/>
                  <wp:effectExtent l="0" t="0" r="0" b="0"/>
                  <wp:docPr id="115621590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6">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570B415A" w14:textId="77777777" w:rsidR="00312592" w:rsidRPr="000A537D" w:rsidRDefault="00E504CE">
            <w:pPr>
              <w:pStyle w:val="DIGText"/>
              <w:jc w:val="center"/>
              <w:rPr>
                <w:lang w:val="en-GB"/>
              </w:rPr>
            </w:pPr>
            <w:r w:rsidRPr="000A537D">
              <w:rPr>
                <w:i/>
                <w:iCs/>
                <w:color w:val="E9550D" w:themeColor="accent1"/>
                <w:sz w:val="20"/>
                <w:szCs w:val="20"/>
              </w:rPr>
              <w:t>~ 5 min; geen materialen; frontaal</w:t>
            </w:r>
          </w:p>
        </w:tc>
        <w:tc>
          <w:tcPr>
            <w:tcW w:w="5165" w:type="dxa"/>
            <w:gridSpan w:val="3"/>
            <w:tcBorders>
              <w:top w:val="double" w:sz="4" w:space="0" w:color="auto"/>
              <w:bottom w:val="double" w:sz="4" w:space="0" w:color="auto"/>
            </w:tcBorders>
          </w:tcPr>
          <w:p w14:paraId="65D6FED9" w14:textId="77777777" w:rsidR="00312592" w:rsidRPr="000A537D" w:rsidRDefault="00E504CE" w:rsidP="226AC453">
            <w:pPr>
              <w:pStyle w:val="DIGText"/>
              <w:rPr>
                <w:i/>
                <w:iCs/>
                <w:sz w:val="20"/>
                <w:szCs w:val="20"/>
              </w:rPr>
            </w:pPr>
            <w:r w:rsidRPr="000A537D">
              <w:rPr>
                <w:i/>
                <w:iCs/>
                <w:sz w:val="20"/>
                <w:szCs w:val="20"/>
              </w:rPr>
              <w:t xml:space="preserve">Behoeften van </w:t>
            </w:r>
            <w:r w:rsidR="65508FE8" w:rsidRPr="000A537D">
              <w:rPr>
                <w:i/>
                <w:iCs/>
                <w:sz w:val="20"/>
                <w:szCs w:val="20"/>
              </w:rPr>
              <w:t xml:space="preserve">de </w:t>
            </w:r>
            <w:r w:rsidRPr="000A537D">
              <w:rPr>
                <w:i/>
                <w:iCs/>
                <w:sz w:val="20"/>
                <w:szCs w:val="20"/>
              </w:rPr>
              <w:t>indirecte doelgroep (1).</w:t>
            </w:r>
          </w:p>
          <w:p w14:paraId="03FBACEB" w14:textId="5D3408E2"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Leg</w:t>
            </w:r>
            <w:r w:rsidR="4091A4D5" w:rsidRPr="000A537D">
              <w:rPr>
                <w:b/>
                <w:bCs/>
                <w:color w:val="000000" w:themeColor="text1"/>
                <w:sz w:val="20"/>
                <w:szCs w:val="20"/>
              </w:rPr>
              <w:t xml:space="preserve"> uit: </w:t>
            </w:r>
            <w:r w:rsidR="4091A4D5" w:rsidRPr="000A537D">
              <w:rPr>
                <w:color w:val="000000" w:themeColor="text1"/>
                <w:sz w:val="20"/>
                <w:szCs w:val="20"/>
              </w:rPr>
              <w:t xml:space="preserve">wat </w:t>
            </w:r>
            <w:r w:rsidRPr="000A537D">
              <w:rPr>
                <w:color w:val="000000" w:themeColor="text1"/>
                <w:sz w:val="20"/>
                <w:szCs w:val="20"/>
              </w:rPr>
              <w:t xml:space="preserve">de veronderstelde veranderingen </w:t>
            </w:r>
            <w:r w:rsidR="06F705BC" w:rsidRPr="000A537D">
              <w:rPr>
                <w:color w:val="000000" w:themeColor="text1"/>
                <w:sz w:val="20"/>
                <w:szCs w:val="20"/>
              </w:rPr>
              <w:t>voor</w:t>
            </w:r>
            <w:r w:rsidR="4091A4D5" w:rsidRPr="000A537D">
              <w:rPr>
                <w:color w:val="000000" w:themeColor="text1"/>
                <w:sz w:val="20"/>
                <w:szCs w:val="20"/>
              </w:rPr>
              <w:t xml:space="preserve"> vrouw</w:t>
            </w:r>
            <w:r w:rsidR="06F705BC" w:rsidRPr="000A537D">
              <w:rPr>
                <w:color w:val="000000" w:themeColor="text1"/>
                <w:sz w:val="20"/>
                <w:szCs w:val="20"/>
              </w:rPr>
              <w:t>en in managementfuncties</w:t>
            </w:r>
            <w:r w:rsidR="4091A4D5" w:rsidRPr="000A537D">
              <w:rPr>
                <w:color w:val="000000" w:themeColor="text1"/>
                <w:sz w:val="20"/>
                <w:szCs w:val="20"/>
              </w:rPr>
              <w:t xml:space="preserve"> zullen zijn, gericht op</w:t>
            </w:r>
            <w:r w:rsidRPr="000A537D">
              <w:rPr>
                <w:color w:val="000000" w:themeColor="text1"/>
                <w:sz w:val="20"/>
                <w:szCs w:val="20"/>
              </w:rPr>
              <w:t xml:space="preserve"> digitalisering en digitale transformatie. </w:t>
            </w:r>
          </w:p>
          <w:p w14:paraId="69255DEE" w14:textId="77777777" w:rsidR="00AC4FEE" w:rsidRPr="000A537D" w:rsidRDefault="00AC4FEE" w:rsidP="226AC453">
            <w:pPr>
              <w:pStyle w:val="DIGText"/>
              <w:ind w:left="31"/>
              <w:rPr>
                <w:color w:val="000000" w:themeColor="text1"/>
                <w:sz w:val="20"/>
                <w:szCs w:val="20"/>
              </w:rPr>
            </w:pPr>
          </w:p>
        </w:tc>
      </w:tr>
      <w:tr w:rsidR="00AC4FEE" w:rsidRPr="000A537D" w14:paraId="4DF5325B" w14:textId="77777777" w:rsidTr="226AC453">
        <w:tblPrEx>
          <w:tblLook w:val="04A0" w:firstRow="1" w:lastRow="0" w:firstColumn="1" w:lastColumn="0" w:noHBand="0" w:noVBand="1"/>
        </w:tblPrEx>
        <w:trPr>
          <w:trHeight w:val="2088"/>
        </w:trPr>
        <w:tc>
          <w:tcPr>
            <w:tcW w:w="3340" w:type="dxa"/>
            <w:gridSpan w:val="3"/>
            <w:tcBorders>
              <w:top w:val="double" w:sz="4" w:space="0" w:color="auto"/>
            </w:tcBorders>
          </w:tcPr>
          <w:p w14:paraId="374C4944" w14:textId="77777777" w:rsidR="00AC4FEE" w:rsidRPr="000A537D" w:rsidRDefault="67E53DE4" w:rsidP="226AC453">
            <w:pPr>
              <w:pStyle w:val="DIGText"/>
              <w:jc w:val="center"/>
              <w:rPr>
                <w:i/>
                <w:iCs/>
                <w:color w:val="E9550D" w:themeColor="accent1"/>
                <w:sz w:val="20"/>
                <w:szCs w:val="20"/>
                <w:lang w:val="en-GB"/>
              </w:rPr>
            </w:pPr>
            <w:r w:rsidRPr="000A537D">
              <w:drawing>
                <wp:inline distT="0" distB="0" distL="0" distR="0" wp14:anchorId="17809688" wp14:editId="23A74D47">
                  <wp:extent cx="1933575" cy="1087635"/>
                  <wp:effectExtent l="0" t="0" r="0" b="0"/>
                  <wp:docPr id="119577016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7">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04A37DB7" w14:textId="77777777" w:rsidR="00312592" w:rsidRPr="000A537D" w:rsidRDefault="00E504CE">
            <w:pPr>
              <w:pStyle w:val="DIGText"/>
              <w:jc w:val="center"/>
              <w:rPr>
                <w:lang w:val="en-GB"/>
              </w:rPr>
            </w:pPr>
            <w:r w:rsidRPr="000A537D">
              <w:rPr>
                <w:i/>
                <w:iCs/>
                <w:color w:val="E9550D" w:themeColor="accent1"/>
                <w:sz w:val="20"/>
                <w:szCs w:val="20"/>
              </w:rPr>
              <w:t>~ 5 min; geen materialen; frontaal</w:t>
            </w:r>
          </w:p>
        </w:tc>
        <w:tc>
          <w:tcPr>
            <w:tcW w:w="5165" w:type="dxa"/>
            <w:gridSpan w:val="3"/>
            <w:tcBorders>
              <w:top w:val="double" w:sz="4" w:space="0" w:color="auto"/>
            </w:tcBorders>
            <w:shd w:val="clear" w:color="auto" w:fill="auto"/>
          </w:tcPr>
          <w:p w14:paraId="0F1A77F3" w14:textId="77777777" w:rsidR="00312592" w:rsidRPr="000A537D" w:rsidRDefault="00E504CE" w:rsidP="226AC453">
            <w:pPr>
              <w:pStyle w:val="DIGText"/>
              <w:rPr>
                <w:i/>
                <w:iCs/>
                <w:sz w:val="20"/>
                <w:szCs w:val="20"/>
              </w:rPr>
            </w:pPr>
            <w:r w:rsidRPr="000A537D">
              <w:rPr>
                <w:i/>
                <w:iCs/>
                <w:sz w:val="20"/>
                <w:szCs w:val="20"/>
              </w:rPr>
              <w:t xml:space="preserve">Behoeften van </w:t>
            </w:r>
            <w:r w:rsidR="020BA131" w:rsidRPr="000A537D">
              <w:rPr>
                <w:i/>
                <w:iCs/>
                <w:sz w:val="20"/>
                <w:szCs w:val="20"/>
              </w:rPr>
              <w:t xml:space="preserve">de </w:t>
            </w:r>
            <w:r w:rsidRPr="000A537D">
              <w:rPr>
                <w:i/>
                <w:iCs/>
                <w:sz w:val="20"/>
                <w:szCs w:val="20"/>
              </w:rPr>
              <w:t>indirecte doelgroep (2).</w:t>
            </w:r>
          </w:p>
          <w:p w14:paraId="05786E09" w14:textId="2E60BF5E"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Leg uit</w:t>
            </w:r>
            <w:r w:rsidR="4091A4D5" w:rsidRPr="000A537D">
              <w:rPr>
                <w:color w:val="000000" w:themeColor="text1"/>
                <w:sz w:val="20"/>
                <w:szCs w:val="20"/>
              </w:rPr>
              <w:t xml:space="preserve"> </w:t>
            </w:r>
            <w:r w:rsidRPr="000A537D">
              <w:rPr>
                <w:color w:val="000000" w:themeColor="text1"/>
                <w:sz w:val="20"/>
                <w:szCs w:val="20"/>
              </w:rPr>
              <w:t xml:space="preserve">welke vaardigheden </w:t>
            </w:r>
            <w:r w:rsidR="5738AB4C" w:rsidRPr="000A537D">
              <w:rPr>
                <w:color w:val="000000" w:themeColor="text1"/>
                <w:sz w:val="20"/>
                <w:szCs w:val="20"/>
              </w:rPr>
              <w:t xml:space="preserve">nodig </w:t>
            </w:r>
            <w:r w:rsidR="4091A4D5" w:rsidRPr="000A537D">
              <w:rPr>
                <w:color w:val="000000" w:themeColor="text1"/>
                <w:sz w:val="20"/>
                <w:szCs w:val="20"/>
              </w:rPr>
              <w:t xml:space="preserve">zijn </w:t>
            </w:r>
            <w:r w:rsidR="5738AB4C" w:rsidRPr="000A537D">
              <w:rPr>
                <w:color w:val="000000" w:themeColor="text1"/>
                <w:sz w:val="20"/>
                <w:szCs w:val="20"/>
              </w:rPr>
              <w:t xml:space="preserve">voor succes </w:t>
            </w:r>
            <w:r w:rsidRPr="000A537D">
              <w:rPr>
                <w:color w:val="000000" w:themeColor="text1"/>
                <w:sz w:val="20"/>
                <w:szCs w:val="20"/>
              </w:rPr>
              <w:t xml:space="preserve">in een dergelijke omgeving. </w:t>
            </w:r>
          </w:p>
          <w:p w14:paraId="7822110E" w14:textId="77777777" w:rsidR="00AC4FEE" w:rsidRPr="000A537D" w:rsidRDefault="00AC4FEE" w:rsidP="226AC453">
            <w:pPr>
              <w:pStyle w:val="DIGText"/>
              <w:ind w:left="31"/>
              <w:rPr>
                <w:color w:val="000000" w:themeColor="text1"/>
                <w:sz w:val="20"/>
                <w:szCs w:val="20"/>
              </w:rPr>
            </w:pPr>
          </w:p>
        </w:tc>
      </w:tr>
      <w:tr w:rsidR="00AC4FEE" w:rsidRPr="000A537D" w14:paraId="61720955" w14:textId="77777777" w:rsidTr="226AC453">
        <w:tblPrEx>
          <w:tblLook w:val="04A0" w:firstRow="1" w:lastRow="0" w:firstColumn="1" w:lastColumn="0" w:noHBand="0" w:noVBand="1"/>
        </w:tblPrEx>
        <w:trPr>
          <w:trHeight w:val="2387"/>
        </w:trPr>
        <w:tc>
          <w:tcPr>
            <w:tcW w:w="3340" w:type="dxa"/>
            <w:gridSpan w:val="3"/>
            <w:tcBorders>
              <w:top w:val="double" w:sz="4" w:space="0" w:color="auto"/>
              <w:bottom w:val="double" w:sz="4" w:space="0" w:color="auto"/>
            </w:tcBorders>
          </w:tcPr>
          <w:p w14:paraId="5299B908" w14:textId="77777777" w:rsidR="00AC4FEE" w:rsidRPr="000A537D" w:rsidRDefault="67E53DE4" w:rsidP="226AC453">
            <w:pPr>
              <w:pStyle w:val="DIGText"/>
            </w:pPr>
            <w:r w:rsidRPr="000A537D">
              <w:drawing>
                <wp:inline distT="0" distB="0" distL="0" distR="0" wp14:anchorId="2B887DA8" wp14:editId="091DC03C">
                  <wp:extent cx="1933575" cy="1087635"/>
                  <wp:effectExtent l="0" t="0" r="0" b="0"/>
                  <wp:docPr id="161057141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8">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6E5C37ED" w14:textId="77777777" w:rsidR="00312592" w:rsidRPr="000A537D" w:rsidRDefault="00E504CE">
            <w:pPr>
              <w:pStyle w:val="DIGText"/>
              <w:jc w:val="center"/>
              <w:rPr>
                <w:lang w:val="en-GB"/>
              </w:rPr>
            </w:pPr>
            <w:r w:rsidRPr="000A537D">
              <w:rPr>
                <w:i/>
                <w:iCs/>
                <w:color w:val="E9550D" w:themeColor="accent1"/>
                <w:sz w:val="20"/>
                <w:szCs w:val="20"/>
              </w:rPr>
              <w:t>~ 5 min; geen materialen; frontaal</w:t>
            </w:r>
          </w:p>
        </w:tc>
        <w:tc>
          <w:tcPr>
            <w:tcW w:w="5165" w:type="dxa"/>
            <w:gridSpan w:val="3"/>
            <w:tcBorders>
              <w:top w:val="double" w:sz="4" w:space="0" w:color="auto"/>
              <w:bottom w:val="double" w:sz="4" w:space="0" w:color="auto"/>
            </w:tcBorders>
          </w:tcPr>
          <w:p w14:paraId="62DA7F00" w14:textId="77777777" w:rsidR="00312592" w:rsidRPr="000A537D" w:rsidRDefault="00E504CE" w:rsidP="226AC453">
            <w:pPr>
              <w:pStyle w:val="DIGText"/>
              <w:rPr>
                <w:i/>
                <w:iCs/>
                <w:sz w:val="20"/>
                <w:szCs w:val="20"/>
              </w:rPr>
            </w:pPr>
            <w:r w:rsidRPr="000A537D">
              <w:rPr>
                <w:i/>
                <w:iCs/>
                <w:sz w:val="20"/>
                <w:szCs w:val="20"/>
              </w:rPr>
              <w:t xml:space="preserve">Behoeften van </w:t>
            </w:r>
            <w:r w:rsidR="5738AB4C" w:rsidRPr="000A537D">
              <w:rPr>
                <w:i/>
                <w:iCs/>
                <w:sz w:val="20"/>
                <w:szCs w:val="20"/>
              </w:rPr>
              <w:t xml:space="preserve">de </w:t>
            </w:r>
            <w:r w:rsidRPr="000A537D">
              <w:rPr>
                <w:i/>
                <w:iCs/>
                <w:sz w:val="20"/>
                <w:szCs w:val="20"/>
              </w:rPr>
              <w:t>indirecte doelgroep (3).</w:t>
            </w:r>
          </w:p>
          <w:p w14:paraId="7346FF3C" w14:textId="477740EF"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Leg uit</w:t>
            </w:r>
            <w:r w:rsidR="5738AB4C" w:rsidRPr="000A537D">
              <w:rPr>
                <w:b/>
                <w:bCs/>
                <w:color w:val="000000" w:themeColor="text1"/>
                <w:sz w:val="20"/>
                <w:szCs w:val="20"/>
              </w:rPr>
              <w:t xml:space="preserve">, </w:t>
            </w:r>
            <w:r w:rsidR="5738AB4C" w:rsidRPr="000A537D">
              <w:rPr>
                <w:color w:val="000000" w:themeColor="text1"/>
                <w:sz w:val="20"/>
                <w:szCs w:val="20"/>
              </w:rPr>
              <w:t xml:space="preserve"> </w:t>
            </w:r>
            <w:r w:rsidRPr="000A537D">
              <w:rPr>
                <w:color w:val="000000" w:themeColor="text1"/>
                <w:sz w:val="20"/>
                <w:szCs w:val="20"/>
              </w:rPr>
              <w:t xml:space="preserve">wat de behoeften zijn om de "nieuwe" vaardigheden </w:t>
            </w:r>
            <w:r w:rsidR="03C12AD1" w:rsidRPr="000A537D">
              <w:rPr>
                <w:color w:val="000000" w:themeColor="text1"/>
                <w:sz w:val="20"/>
                <w:szCs w:val="20"/>
              </w:rPr>
              <w:t>met succes te leren</w:t>
            </w:r>
            <w:r w:rsidRPr="000A537D">
              <w:rPr>
                <w:color w:val="000000" w:themeColor="text1"/>
                <w:sz w:val="20"/>
                <w:szCs w:val="20"/>
              </w:rPr>
              <w:t xml:space="preserve">. </w:t>
            </w:r>
          </w:p>
          <w:p w14:paraId="05BA91A5" w14:textId="77777777" w:rsidR="00AC4FEE" w:rsidRPr="000A537D" w:rsidRDefault="00AC4FEE" w:rsidP="226AC453">
            <w:pPr>
              <w:pStyle w:val="DIGText"/>
              <w:ind w:left="173"/>
              <w:rPr>
                <w:color w:val="000000" w:themeColor="text1"/>
                <w:sz w:val="20"/>
                <w:szCs w:val="20"/>
              </w:rPr>
            </w:pPr>
          </w:p>
        </w:tc>
      </w:tr>
      <w:tr w:rsidR="00AC4FEE" w:rsidRPr="000A537D" w14:paraId="7251D148" w14:textId="77777777" w:rsidTr="226AC453">
        <w:tblPrEx>
          <w:tblLook w:val="04A0" w:firstRow="1" w:lastRow="0" w:firstColumn="1" w:lastColumn="0" w:noHBand="0" w:noVBand="1"/>
        </w:tblPrEx>
        <w:trPr>
          <w:trHeight w:val="2379"/>
        </w:trPr>
        <w:tc>
          <w:tcPr>
            <w:tcW w:w="3340" w:type="dxa"/>
            <w:gridSpan w:val="3"/>
            <w:tcBorders>
              <w:top w:val="double" w:sz="4" w:space="0" w:color="auto"/>
              <w:bottom w:val="double" w:sz="4" w:space="0" w:color="auto"/>
            </w:tcBorders>
          </w:tcPr>
          <w:p w14:paraId="6EDCEA07" w14:textId="77777777" w:rsidR="00AC4FEE" w:rsidRPr="000A537D" w:rsidRDefault="67E53DE4" w:rsidP="002F43AD">
            <w:pPr>
              <w:pStyle w:val="DIGText"/>
              <w:rPr>
                <w:lang w:val="en-GB"/>
              </w:rPr>
            </w:pPr>
            <w:r w:rsidRPr="000A537D">
              <w:drawing>
                <wp:inline distT="0" distB="0" distL="0" distR="0" wp14:anchorId="4DCC43EE" wp14:editId="0B183EE8">
                  <wp:extent cx="1933575" cy="1087635"/>
                  <wp:effectExtent l="0" t="0" r="0" b="0"/>
                  <wp:docPr id="60686966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9">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2C0AFAD1" w14:textId="77777777" w:rsidR="00312592" w:rsidRPr="000A537D" w:rsidRDefault="00E504CE">
            <w:pPr>
              <w:pStyle w:val="DIGText"/>
              <w:jc w:val="center"/>
              <w:rPr>
                <w:lang w:val="en-GB"/>
              </w:rPr>
            </w:pPr>
            <w:r w:rsidRPr="000A537D">
              <w:rPr>
                <w:i/>
                <w:iCs/>
                <w:color w:val="E9550D" w:themeColor="accent1"/>
                <w:sz w:val="20"/>
                <w:szCs w:val="20"/>
              </w:rPr>
              <w:t>~ 5 min; geen materialen; frontaal</w:t>
            </w:r>
          </w:p>
        </w:tc>
        <w:tc>
          <w:tcPr>
            <w:tcW w:w="5165" w:type="dxa"/>
            <w:gridSpan w:val="3"/>
            <w:tcBorders>
              <w:top w:val="double" w:sz="4" w:space="0" w:color="auto"/>
              <w:bottom w:val="double" w:sz="4" w:space="0" w:color="auto"/>
            </w:tcBorders>
          </w:tcPr>
          <w:p w14:paraId="3C44E989" w14:textId="77777777" w:rsidR="00312592" w:rsidRPr="000A537D" w:rsidRDefault="00E504CE" w:rsidP="226AC453">
            <w:pPr>
              <w:pStyle w:val="DIGText"/>
              <w:rPr>
                <w:i/>
                <w:iCs/>
                <w:sz w:val="20"/>
                <w:szCs w:val="20"/>
              </w:rPr>
            </w:pPr>
            <w:r w:rsidRPr="000A537D">
              <w:rPr>
                <w:i/>
                <w:iCs/>
                <w:sz w:val="20"/>
                <w:szCs w:val="20"/>
              </w:rPr>
              <w:t xml:space="preserve">Behoeften van </w:t>
            </w:r>
            <w:r w:rsidR="5738AB4C" w:rsidRPr="000A537D">
              <w:rPr>
                <w:i/>
                <w:iCs/>
                <w:sz w:val="20"/>
                <w:szCs w:val="20"/>
              </w:rPr>
              <w:t xml:space="preserve">de </w:t>
            </w:r>
            <w:r w:rsidRPr="000A537D">
              <w:rPr>
                <w:i/>
                <w:iCs/>
                <w:sz w:val="20"/>
                <w:szCs w:val="20"/>
              </w:rPr>
              <w:t>directe doelgroep (1).</w:t>
            </w:r>
          </w:p>
          <w:p w14:paraId="3ABFFCCB" w14:textId="295246B4" w:rsidR="00312592" w:rsidRPr="000A537D" w:rsidRDefault="06F705BC"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Bevraag</w:t>
            </w:r>
            <w:r w:rsidR="4091A4D5" w:rsidRPr="000A537D">
              <w:rPr>
                <w:b/>
                <w:bCs/>
                <w:color w:val="000000" w:themeColor="text1"/>
                <w:sz w:val="20"/>
                <w:szCs w:val="20"/>
              </w:rPr>
              <w:t xml:space="preserve"> </w:t>
            </w:r>
            <w:r w:rsidR="4091A4D5" w:rsidRPr="000A537D">
              <w:rPr>
                <w:color w:val="000000" w:themeColor="text1"/>
                <w:sz w:val="20"/>
                <w:szCs w:val="20"/>
              </w:rPr>
              <w:t>wat</w:t>
            </w:r>
            <w:r w:rsidRPr="000A537D">
              <w:rPr>
                <w:color w:val="000000" w:themeColor="text1"/>
                <w:sz w:val="20"/>
                <w:szCs w:val="20"/>
              </w:rPr>
              <w:t xml:space="preserve"> men weet over</w:t>
            </w:r>
            <w:r w:rsidR="4091A4D5" w:rsidRPr="000A537D">
              <w:rPr>
                <w:color w:val="000000" w:themeColor="text1"/>
                <w:sz w:val="20"/>
                <w:szCs w:val="20"/>
              </w:rPr>
              <w:t xml:space="preserve"> </w:t>
            </w:r>
            <w:r w:rsidR="00E504CE" w:rsidRPr="000A537D">
              <w:rPr>
                <w:color w:val="000000" w:themeColor="text1"/>
                <w:sz w:val="20"/>
                <w:szCs w:val="20"/>
              </w:rPr>
              <w:t xml:space="preserve">de wettelijke normen </w:t>
            </w:r>
            <w:r w:rsidRPr="000A537D">
              <w:rPr>
                <w:color w:val="000000" w:themeColor="text1"/>
                <w:sz w:val="20"/>
                <w:szCs w:val="20"/>
              </w:rPr>
              <w:t xml:space="preserve">over het </w:t>
            </w:r>
            <w:r w:rsidR="00E504CE" w:rsidRPr="000A537D">
              <w:rPr>
                <w:color w:val="000000" w:themeColor="text1"/>
                <w:sz w:val="20"/>
                <w:szCs w:val="20"/>
              </w:rPr>
              <w:t xml:space="preserve"> empower</w:t>
            </w:r>
            <w:r w:rsidRPr="000A537D">
              <w:rPr>
                <w:color w:val="000000" w:themeColor="text1"/>
                <w:sz w:val="20"/>
                <w:szCs w:val="20"/>
              </w:rPr>
              <w:t>en</w:t>
            </w:r>
            <w:r w:rsidR="00E504CE" w:rsidRPr="000A537D">
              <w:rPr>
                <w:color w:val="000000" w:themeColor="text1"/>
                <w:sz w:val="20"/>
                <w:szCs w:val="20"/>
              </w:rPr>
              <w:t xml:space="preserve"> van vrouwe</w:t>
            </w:r>
            <w:r w:rsidR="4091A4D5" w:rsidRPr="000A537D">
              <w:rPr>
                <w:color w:val="000000" w:themeColor="text1"/>
                <w:sz w:val="20"/>
                <w:szCs w:val="20"/>
              </w:rPr>
              <w:t>n</w:t>
            </w:r>
          </w:p>
        </w:tc>
      </w:tr>
      <w:tr w:rsidR="00AC4FEE" w:rsidRPr="000A537D" w14:paraId="2FE17AD5" w14:textId="77777777" w:rsidTr="226AC453">
        <w:tblPrEx>
          <w:tblLook w:val="04A0" w:firstRow="1" w:lastRow="0" w:firstColumn="1" w:lastColumn="0" w:noHBand="0" w:noVBand="1"/>
        </w:tblPrEx>
        <w:trPr>
          <w:trHeight w:val="2097"/>
        </w:trPr>
        <w:tc>
          <w:tcPr>
            <w:tcW w:w="3340" w:type="dxa"/>
            <w:gridSpan w:val="3"/>
            <w:tcBorders>
              <w:top w:val="double" w:sz="4" w:space="0" w:color="auto"/>
              <w:bottom w:val="double" w:sz="4" w:space="0" w:color="auto"/>
            </w:tcBorders>
            <w:shd w:val="clear" w:color="auto" w:fill="auto"/>
          </w:tcPr>
          <w:p w14:paraId="47D6B9AE" w14:textId="77777777" w:rsidR="00AC4FEE" w:rsidRPr="000A537D" w:rsidRDefault="67E53DE4" w:rsidP="226AC453">
            <w:pPr>
              <w:pStyle w:val="DIGText"/>
              <w:jc w:val="center"/>
              <w:rPr>
                <w:i/>
                <w:iCs/>
                <w:color w:val="E9550D" w:themeColor="accent1"/>
                <w:sz w:val="20"/>
                <w:szCs w:val="20"/>
                <w:lang w:val="en-GB"/>
              </w:rPr>
            </w:pPr>
            <w:r w:rsidRPr="000A537D">
              <w:drawing>
                <wp:inline distT="0" distB="0" distL="0" distR="0" wp14:anchorId="1161110B" wp14:editId="10764F77">
                  <wp:extent cx="1933575" cy="1087635"/>
                  <wp:effectExtent l="0" t="0" r="0" b="0"/>
                  <wp:docPr id="18217612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30">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139E323D" w14:textId="77777777" w:rsidR="00312592" w:rsidRPr="000A537D" w:rsidRDefault="00E504CE">
            <w:pPr>
              <w:pStyle w:val="DIGText"/>
              <w:jc w:val="center"/>
              <w:rPr>
                <w:lang w:val="en-GB"/>
              </w:rPr>
            </w:pPr>
            <w:r w:rsidRPr="000A537D">
              <w:rPr>
                <w:i/>
                <w:iCs/>
                <w:color w:val="E9550D" w:themeColor="accent1"/>
                <w:sz w:val="20"/>
                <w:szCs w:val="20"/>
              </w:rPr>
              <w:t xml:space="preserve">~ </w:t>
            </w:r>
            <w:r w:rsidR="1F64726F" w:rsidRPr="000A537D">
              <w:rPr>
                <w:i/>
                <w:iCs/>
                <w:color w:val="E9550D" w:themeColor="accent1"/>
                <w:sz w:val="20"/>
                <w:szCs w:val="20"/>
              </w:rPr>
              <w:t xml:space="preserve">12 </w:t>
            </w:r>
            <w:r w:rsidRPr="000A537D">
              <w:rPr>
                <w:i/>
                <w:iCs/>
                <w:color w:val="E9550D" w:themeColor="accent1"/>
                <w:sz w:val="20"/>
                <w:szCs w:val="20"/>
              </w:rPr>
              <w:t>min; geen materialen; frontaal</w:t>
            </w:r>
          </w:p>
        </w:tc>
        <w:tc>
          <w:tcPr>
            <w:tcW w:w="5165" w:type="dxa"/>
            <w:gridSpan w:val="3"/>
            <w:tcBorders>
              <w:top w:val="double" w:sz="4" w:space="0" w:color="auto"/>
              <w:bottom w:val="double" w:sz="4" w:space="0" w:color="auto"/>
            </w:tcBorders>
            <w:shd w:val="clear" w:color="auto" w:fill="auto"/>
          </w:tcPr>
          <w:p w14:paraId="36FA0276" w14:textId="77777777" w:rsidR="00312592" w:rsidRPr="000A537D" w:rsidRDefault="00E504CE" w:rsidP="226AC453">
            <w:pPr>
              <w:pStyle w:val="DIGText"/>
              <w:rPr>
                <w:i/>
                <w:iCs/>
                <w:sz w:val="20"/>
                <w:szCs w:val="20"/>
              </w:rPr>
            </w:pPr>
            <w:r w:rsidRPr="000A537D">
              <w:rPr>
                <w:i/>
                <w:iCs/>
                <w:sz w:val="20"/>
                <w:szCs w:val="20"/>
              </w:rPr>
              <w:t xml:space="preserve">Behoeften van </w:t>
            </w:r>
            <w:r w:rsidR="5738AB4C" w:rsidRPr="000A537D">
              <w:rPr>
                <w:i/>
                <w:iCs/>
                <w:sz w:val="20"/>
                <w:szCs w:val="20"/>
              </w:rPr>
              <w:t xml:space="preserve">de </w:t>
            </w:r>
            <w:r w:rsidRPr="000A537D">
              <w:rPr>
                <w:i/>
                <w:iCs/>
                <w:sz w:val="20"/>
                <w:szCs w:val="20"/>
              </w:rPr>
              <w:t>directe doelgroep (2).</w:t>
            </w:r>
          </w:p>
          <w:p w14:paraId="7790C40A" w14:textId="77777777" w:rsidR="0078734F" w:rsidRPr="000A537D" w:rsidRDefault="0078734F" w:rsidP="226AC453">
            <w:pPr>
              <w:pStyle w:val="DIGText"/>
              <w:ind w:left="173"/>
              <w:rPr>
                <w:b/>
                <w:bCs/>
                <w:color w:val="000000" w:themeColor="text1"/>
                <w:sz w:val="20"/>
                <w:szCs w:val="20"/>
              </w:rPr>
            </w:pPr>
          </w:p>
          <w:p w14:paraId="37F8B9A7" w14:textId="3139B598" w:rsidR="00312592" w:rsidRPr="000A537D" w:rsidRDefault="00E504CE" w:rsidP="226AC453">
            <w:pPr>
              <w:pStyle w:val="DIGText"/>
              <w:numPr>
                <w:ilvl w:val="0"/>
                <w:numId w:val="15"/>
              </w:numPr>
              <w:ind w:left="173" w:hanging="142"/>
              <w:rPr>
                <w:b/>
                <w:bCs/>
                <w:color w:val="000000" w:themeColor="text1"/>
                <w:sz w:val="20"/>
                <w:szCs w:val="20"/>
              </w:rPr>
            </w:pPr>
            <w:r w:rsidRPr="000A537D">
              <w:rPr>
                <w:b/>
                <w:bCs/>
                <w:color w:val="000000" w:themeColor="text1"/>
                <w:sz w:val="20"/>
                <w:szCs w:val="20"/>
              </w:rPr>
              <w:t xml:space="preserve">Vraag </w:t>
            </w:r>
            <w:r w:rsidRPr="000A537D">
              <w:rPr>
                <w:color w:val="000000" w:themeColor="text1"/>
                <w:sz w:val="20"/>
                <w:szCs w:val="20"/>
              </w:rPr>
              <w:t xml:space="preserve">de deelnemers naar hun </w:t>
            </w:r>
            <w:r w:rsidR="7444BB15" w:rsidRPr="000A537D">
              <w:rPr>
                <w:color w:val="000000" w:themeColor="text1"/>
                <w:sz w:val="20"/>
                <w:szCs w:val="20"/>
              </w:rPr>
              <w:t>ervaringen met</w:t>
            </w:r>
            <w:r w:rsidR="06F705BC" w:rsidRPr="000A537D">
              <w:rPr>
                <w:color w:val="000000" w:themeColor="text1"/>
                <w:sz w:val="20"/>
                <w:szCs w:val="20"/>
              </w:rPr>
              <w:t xml:space="preserve"> speciale </w:t>
            </w:r>
            <w:r w:rsidR="3DE3EAB9" w:rsidRPr="000A537D">
              <w:rPr>
                <w:color w:val="000000" w:themeColor="text1"/>
                <w:sz w:val="20"/>
                <w:szCs w:val="20"/>
              </w:rPr>
              <w:t>counselings</w:t>
            </w:r>
            <w:r w:rsidR="06F705BC" w:rsidRPr="000A537D">
              <w:rPr>
                <w:color w:val="000000" w:themeColor="text1"/>
                <w:sz w:val="20"/>
                <w:szCs w:val="20"/>
              </w:rPr>
              <w:t>programma's voor specifieke doelgroepen</w:t>
            </w:r>
            <w:r w:rsidR="7444BB15" w:rsidRPr="000A537D">
              <w:rPr>
                <w:color w:val="000000" w:themeColor="text1"/>
                <w:sz w:val="20"/>
                <w:szCs w:val="20"/>
              </w:rPr>
              <w:t xml:space="preserve"> als deze</w:t>
            </w:r>
            <w:r w:rsidR="06F705BC" w:rsidRPr="000A537D">
              <w:rPr>
                <w:color w:val="000000" w:themeColor="text1"/>
                <w:sz w:val="20"/>
                <w:szCs w:val="20"/>
              </w:rPr>
              <w:t>.</w:t>
            </w:r>
          </w:p>
          <w:p w14:paraId="5BF70E03" w14:textId="77777777" w:rsidR="00312592" w:rsidRPr="000A537D" w:rsidRDefault="00E504CE" w:rsidP="226AC453">
            <w:pPr>
              <w:pStyle w:val="DIGText"/>
              <w:numPr>
                <w:ilvl w:val="0"/>
                <w:numId w:val="15"/>
              </w:numPr>
              <w:ind w:left="173" w:hanging="142"/>
              <w:rPr>
                <w:b/>
                <w:bCs/>
                <w:color w:val="000000" w:themeColor="text1"/>
                <w:sz w:val="20"/>
                <w:szCs w:val="20"/>
                <w:lang w:val="en-GB"/>
              </w:rPr>
            </w:pPr>
            <w:r w:rsidRPr="000A537D">
              <w:rPr>
                <w:b/>
                <w:bCs/>
                <w:color w:val="000000" w:themeColor="text1"/>
                <w:sz w:val="20"/>
                <w:szCs w:val="20"/>
              </w:rPr>
              <w:t xml:space="preserve">Visualiseer </w:t>
            </w:r>
            <w:r w:rsidRPr="000A537D">
              <w:rPr>
                <w:color w:val="000000" w:themeColor="text1"/>
                <w:sz w:val="20"/>
                <w:szCs w:val="20"/>
              </w:rPr>
              <w:t>de resultaten.</w:t>
            </w:r>
          </w:p>
        </w:tc>
      </w:tr>
      <w:tr w:rsidR="00AC4FEE" w:rsidRPr="000A537D" w14:paraId="727D3765" w14:textId="77777777" w:rsidTr="226AC453">
        <w:tblPrEx>
          <w:tblLook w:val="04A0" w:firstRow="1" w:lastRow="0" w:firstColumn="1" w:lastColumn="0" w:noHBand="0" w:noVBand="1"/>
        </w:tblPrEx>
        <w:trPr>
          <w:trHeight w:val="2240"/>
        </w:trPr>
        <w:tc>
          <w:tcPr>
            <w:tcW w:w="3340" w:type="dxa"/>
            <w:gridSpan w:val="3"/>
            <w:tcBorders>
              <w:top w:val="double" w:sz="4" w:space="0" w:color="auto"/>
              <w:bottom w:val="double" w:sz="4" w:space="0" w:color="auto"/>
            </w:tcBorders>
          </w:tcPr>
          <w:p w14:paraId="78320CE0" w14:textId="77777777" w:rsidR="00AC4FEE" w:rsidRPr="000A537D" w:rsidRDefault="67E53DE4" w:rsidP="226AC453">
            <w:pPr>
              <w:pStyle w:val="DIGText"/>
              <w:rPr>
                <w:lang w:val="en-US"/>
              </w:rPr>
            </w:pPr>
            <w:r w:rsidRPr="000A537D">
              <w:lastRenderedPageBreak/>
              <w:drawing>
                <wp:inline distT="0" distB="0" distL="0" distR="0" wp14:anchorId="0CB0B441" wp14:editId="1ED49A16">
                  <wp:extent cx="1933575" cy="1087635"/>
                  <wp:effectExtent l="0" t="0" r="0" b="0"/>
                  <wp:docPr id="203294917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31">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3324E2DD" w14:textId="77777777" w:rsidR="00312592" w:rsidRPr="000A537D" w:rsidRDefault="00E504CE">
            <w:pPr>
              <w:pStyle w:val="DIGText"/>
              <w:jc w:val="center"/>
              <w:rPr>
                <w:lang w:val="en-GB"/>
              </w:rPr>
            </w:pPr>
            <w:r w:rsidRPr="000A537D">
              <w:rPr>
                <w:i/>
                <w:iCs/>
                <w:color w:val="E9550D" w:themeColor="accent1"/>
                <w:sz w:val="20"/>
                <w:szCs w:val="20"/>
              </w:rPr>
              <w:t xml:space="preserve">~ </w:t>
            </w:r>
            <w:r w:rsidR="1F64726F" w:rsidRPr="000A537D">
              <w:rPr>
                <w:i/>
                <w:iCs/>
                <w:color w:val="E9550D" w:themeColor="accent1"/>
                <w:sz w:val="20"/>
                <w:szCs w:val="20"/>
              </w:rPr>
              <w:t xml:space="preserve">12 </w:t>
            </w:r>
            <w:r w:rsidRPr="000A537D">
              <w:rPr>
                <w:i/>
                <w:iCs/>
                <w:color w:val="E9550D" w:themeColor="accent1"/>
                <w:sz w:val="20"/>
                <w:szCs w:val="20"/>
              </w:rPr>
              <w:t>min; geen materialen; frontaal</w:t>
            </w:r>
          </w:p>
        </w:tc>
        <w:tc>
          <w:tcPr>
            <w:tcW w:w="5165" w:type="dxa"/>
            <w:gridSpan w:val="3"/>
            <w:tcBorders>
              <w:top w:val="double" w:sz="4" w:space="0" w:color="auto"/>
              <w:bottom w:val="double" w:sz="4" w:space="0" w:color="auto"/>
            </w:tcBorders>
          </w:tcPr>
          <w:p w14:paraId="29200AEF" w14:textId="77777777" w:rsidR="00312592" w:rsidRPr="000A537D" w:rsidRDefault="00E504CE" w:rsidP="226AC453">
            <w:pPr>
              <w:pStyle w:val="DIGText"/>
              <w:rPr>
                <w:i/>
                <w:iCs/>
                <w:sz w:val="20"/>
                <w:szCs w:val="20"/>
              </w:rPr>
            </w:pPr>
            <w:r w:rsidRPr="000A537D">
              <w:rPr>
                <w:i/>
                <w:iCs/>
                <w:sz w:val="20"/>
                <w:szCs w:val="20"/>
              </w:rPr>
              <w:t xml:space="preserve">Behoeften van </w:t>
            </w:r>
            <w:r w:rsidR="7444BB15" w:rsidRPr="000A537D">
              <w:rPr>
                <w:i/>
                <w:iCs/>
                <w:sz w:val="20"/>
                <w:szCs w:val="20"/>
              </w:rPr>
              <w:t xml:space="preserve">de </w:t>
            </w:r>
            <w:r w:rsidRPr="000A537D">
              <w:rPr>
                <w:i/>
                <w:iCs/>
                <w:sz w:val="20"/>
                <w:szCs w:val="20"/>
              </w:rPr>
              <w:t>directe doelgroep (3).</w:t>
            </w:r>
          </w:p>
          <w:p w14:paraId="4D5033B6" w14:textId="0DF867D5"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Leg uit</w:t>
            </w:r>
            <w:r w:rsidR="7444BB15" w:rsidRPr="000A537D">
              <w:rPr>
                <w:b/>
                <w:bCs/>
                <w:color w:val="000000" w:themeColor="text1"/>
                <w:sz w:val="20"/>
                <w:szCs w:val="20"/>
              </w:rPr>
              <w:t xml:space="preserve">, </w:t>
            </w:r>
            <w:r w:rsidRPr="000A537D">
              <w:rPr>
                <w:color w:val="000000" w:themeColor="text1"/>
                <w:sz w:val="20"/>
                <w:szCs w:val="20"/>
              </w:rPr>
              <w:t xml:space="preserve">welke </w:t>
            </w:r>
            <w:r w:rsidR="7444BB15" w:rsidRPr="000A537D">
              <w:rPr>
                <w:color w:val="000000" w:themeColor="text1"/>
                <w:sz w:val="20"/>
                <w:szCs w:val="20"/>
              </w:rPr>
              <w:t xml:space="preserve">aspecten </w:t>
            </w:r>
            <w:r w:rsidRPr="000A537D">
              <w:rPr>
                <w:color w:val="000000" w:themeColor="text1"/>
                <w:sz w:val="20"/>
                <w:szCs w:val="20"/>
              </w:rPr>
              <w:t xml:space="preserve">relevant zijn voor een succesvolle counselingaanpak. </w:t>
            </w:r>
          </w:p>
          <w:p w14:paraId="18DCB27F" w14:textId="77777777" w:rsidR="00312592" w:rsidRPr="000A537D" w:rsidRDefault="00E504CE" w:rsidP="226AC453">
            <w:pPr>
              <w:pStyle w:val="DIGText"/>
              <w:numPr>
                <w:ilvl w:val="0"/>
                <w:numId w:val="15"/>
              </w:numPr>
              <w:ind w:left="173" w:hanging="142"/>
              <w:rPr>
                <w:b/>
                <w:bCs/>
                <w:color w:val="000000" w:themeColor="text1"/>
                <w:sz w:val="20"/>
                <w:szCs w:val="20"/>
              </w:rPr>
            </w:pPr>
            <w:r w:rsidRPr="000A537D">
              <w:rPr>
                <w:b/>
                <w:bCs/>
                <w:color w:val="000000" w:themeColor="text1"/>
                <w:sz w:val="20"/>
                <w:szCs w:val="20"/>
              </w:rPr>
              <w:t xml:space="preserve">Vraag </w:t>
            </w:r>
            <w:r w:rsidRPr="000A537D">
              <w:rPr>
                <w:color w:val="000000" w:themeColor="text1"/>
                <w:sz w:val="20"/>
                <w:szCs w:val="20"/>
              </w:rPr>
              <w:t xml:space="preserve">de deelnemers naar hun </w:t>
            </w:r>
            <w:r w:rsidR="7444BB15" w:rsidRPr="000A537D">
              <w:rPr>
                <w:color w:val="000000" w:themeColor="text1"/>
                <w:sz w:val="20"/>
                <w:szCs w:val="20"/>
              </w:rPr>
              <w:t xml:space="preserve">ervaringen met benaderingen als deze vergelijkbaar zijn met de </w:t>
            </w:r>
            <w:r w:rsidRPr="000A537D">
              <w:rPr>
                <w:color w:val="000000" w:themeColor="text1"/>
                <w:sz w:val="20"/>
                <w:szCs w:val="20"/>
              </w:rPr>
              <w:t xml:space="preserve">resultaten van </w:t>
            </w:r>
            <w:r w:rsidR="7444BB15" w:rsidRPr="000A537D">
              <w:rPr>
                <w:color w:val="000000" w:themeColor="text1"/>
                <w:sz w:val="20"/>
                <w:szCs w:val="20"/>
              </w:rPr>
              <w:t>de behoefteanalyse</w:t>
            </w:r>
            <w:r w:rsidRPr="000A537D">
              <w:rPr>
                <w:color w:val="000000" w:themeColor="text1"/>
                <w:sz w:val="20"/>
                <w:szCs w:val="20"/>
              </w:rPr>
              <w:t xml:space="preserve">. </w:t>
            </w:r>
          </w:p>
          <w:p w14:paraId="65B882C2" w14:textId="77777777" w:rsidR="00312592" w:rsidRPr="000A537D" w:rsidRDefault="00E504CE" w:rsidP="226AC453">
            <w:pPr>
              <w:pStyle w:val="DIGText"/>
              <w:numPr>
                <w:ilvl w:val="0"/>
                <w:numId w:val="15"/>
              </w:numPr>
              <w:ind w:left="173" w:hanging="142"/>
              <w:rPr>
                <w:color w:val="000000" w:themeColor="text1"/>
                <w:sz w:val="20"/>
                <w:szCs w:val="20"/>
                <w:lang w:val="en-GB"/>
              </w:rPr>
            </w:pPr>
            <w:r w:rsidRPr="000A537D">
              <w:rPr>
                <w:b/>
                <w:bCs/>
                <w:color w:val="000000" w:themeColor="text1"/>
                <w:sz w:val="20"/>
                <w:szCs w:val="20"/>
              </w:rPr>
              <w:t xml:space="preserve">Visualiseer </w:t>
            </w:r>
            <w:r w:rsidRPr="000A537D">
              <w:rPr>
                <w:color w:val="000000" w:themeColor="text1"/>
                <w:sz w:val="20"/>
                <w:szCs w:val="20"/>
              </w:rPr>
              <w:t>de resultaten.</w:t>
            </w:r>
          </w:p>
        </w:tc>
      </w:tr>
      <w:tr w:rsidR="00AC4FEE" w:rsidRPr="000A537D" w14:paraId="61162C91" w14:textId="77777777" w:rsidTr="226AC453">
        <w:tblPrEx>
          <w:tblLook w:val="04A0" w:firstRow="1" w:lastRow="0" w:firstColumn="1" w:lastColumn="0" w:noHBand="0" w:noVBand="1"/>
        </w:tblPrEx>
        <w:trPr>
          <w:trHeight w:val="2240"/>
        </w:trPr>
        <w:tc>
          <w:tcPr>
            <w:tcW w:w="3340" w:type="dxa"/>
            <w:gridSpan w:val="3"/>
            <w:tcBorders>
              <w:top w:val="double" w:sz="4" w:space="0" w:color="auto"/>
              <w:bottom w:val="double" w:sz="4" w:space="0" w:color="auto"/>
            </w:tcBorders>
          </w:tcPr>
          <w:p w14:paraId="48C3259C" w14:textId="77777777" w:rsidR="00AC4FEE" w:rsidRPr="000A537D" w:rsidRDefault="67E53DE4" w:rsidP="226AC453">
            <w:pPr>
              <w:pStyle w:val="DIGText"/>
            </w:pPr>
            <w:r w:rsidRPr="000A537D">
              <w:drawing>
                <wp:inline distT="0" distB="0" distL="0" distR="0" wp14:anchorId="013F46C5" wp14:editId="014AB3A4">
                  <wp:extent cx="1933575" cy="1087635"/>
                  <wp:effectExtent l="0" t="0" r="0" b="0"/>
                  <wp:docPr id="34148138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32">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0186BEB2" w14:textId="77777777" w:rsidR="00312592" w:rsidRPr="000A537D" w:rsidRDefault="00E504CE" w:rsidP="226AC453">
            <w:pPr>
              <w:pStyle w:val="DIGText"/>
              <w:jc w:val="center"/>
            </w:pPr>
            <w:r w:rsidRPr="000A537D">
              <w:rPr>
                <w:i/>
                <w:iCs/>
                <w:color w:val="E9550D" w:themeColor="accent1"/>
                <w:sz w:val="20"/>
                <w:szCs w:val="20"/>
              </w:rPr>
              <w:t>~ 3 min; geen materialen; frontaal</w:t>
            </w:r>
          </w:p>
        </w:tc>
        <w:tc>
          <w:tcPr>
            <w:tcW w:w="5165" w:type="dxa"/>
            <w:gridSpan w:val="3"/>
            <w:tcBorders>
              <w:top w:val="double" w:sz="4" w:space="0" w:color="auto"/>
              <w:bottom w:val="double" w:sz="4" w:space="0" w:color="auto"/>
            </w:tcBorders>
          </w:tcPr>
          <w:p w14:paraId="294E7128" w14:textId="77777777" w:rsidR="00312592" w:rsidRPr="000A537D" w:rsidRDefault="00E504CE" w:rsidP="226AC453">
            <w:pPr>
              <w:pStyle w:val="DIGText"/>
              <w:rPr>
                <w:i/>
                <w:iCs/>
                <w:sz w:val="20"/>
                <w:szCs w:val="20"/>
                <w:lang w:val="en-GB"/>
              </w:rPr>
            </w:pPr>
            <w:r w:rsidRPr="000A537D">
              <w:rPr>
                <w:i/>
                <w:iCs/>
                <w:sz w:val="20"/>
                <w:szCs w:val="20"/>
              </w:rPr>
              <w:t>Gat op de markt.</w:t>
            </w:r>
          </w:p>
          <w:p w14:paraId="4157D1BE" w14:textId="77777777" w:rsidR="00312592" w:rsidRPr="000A537D" w:rsidRDefault="00E504CE" w:rsidP="226AC453">
            <w:pPr>
              <w:pStyle w:val="DIGText"/>
              <w:numPr>
                <w:ilvl w:val="0"/>
                <w:numId w:val="15"/>
              </w:numPr>
              <w:spacing w:before="240"/>
              <w:ind w:left="173" w:hanging="142"/>
              <w:rPr>
                <w:b/>
                <w:bCs/>
                <w:color w:val="000000" w:themeColor="text1"/>
                <w:sz w:val="20"/>
                <w:szCs w:val="20"/>
              </w:rPr>
            </w:pPr>
            <w:r w:rsidRPr="000A537D">
              <w:rPr>
                <w:b/>
                <w:bCs/>
                <w:color w:val="000000" w:themeColor="text1"/>
                <w:sz w:val="20"/>
                <w:szCs w:val="20"/>
              </w:rPr>
              <w:t xml:space="preserve">Leg </w:t>
            </w:r>
            <w:r w:rsidRPr="000A537D">
              <w:rPr>
                <w:color w:val="000000" w:themeColor="text1"/>
                <w:sz w:val="20"/>
                <w:szCs w:val="20"/>
              </w:rPr>
              <w:t>de raakvlakken uit tussen Het Nieuwe Werken, gelijkheidsinspanningen en digitalisering en digitale transformatie en ga in op het gat in de markt en de reden voor ons programma.</w:t>
            </w:r>
          </w:p>
        </w:tc>
      </w:tr>
      <w:tr w:rsidR="00AC4FEE" w:rsidRPr="000A537D" w14:paraId="13216B9B" w14:textId="77777777" w:rsidTr="226AC453">
        <w:tblPrEx>
          <w:tblLook w:val="04A0" w:firstRow="1" w:lastRow="0" w:firstColumn="1" w:lastColumn="0" w:noHBand="0" w:noVBand="1"/>
        </w:tblPrEx>
        <w:trPr>
          <w:trHeight w:val="2240"/>
        </w:trPr>
        <w:tc>
          <w:tcPr>
            <w:tcW w:w="3340" w:type="dxa"/>
            <w:gridSpan w:val="3"/>
            <w:tcBorders>
              <w:top w:val="double" w:sz="4" w:space="0" w:color="auto"/>
              <w:bottom w:val="double" w:sz="4" w:space="0" w:color="auto"/>
            </w:tcBorders>
          </w:tcPr>
          <w:p w14:paraId="2AB8A439" w14:textId="77777777" w:rsidR="00AC4FEE" w:rsidRPr="000A537D" w:rsidRDefault="67E53DE4" w:rsidP="226AC453">
            <w:pPr>
              <w:pStyle w:val="DIGText"/>
            </w:pPr>
            <w:r w:rsidRPr="000A537D">
              <w:drawing>
                <wp:inline distT="0" distB="0" distL="0" distR="0" wp14:anchorId="285CAC80" wp14:editId="2FB148AE">
                  <wp:extent cx="1933575" cy="1087635"/>
                  <wp:effectExtent l="0" t="0" r="0" b="0"/>
                  <wp:docPr id="21123762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33">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0880E79E" w14:textId="77777777" w:rsidR="00312592" w:rsidRPr="000A537D" w:rsidRDefault="00E504CE" w:rsidP="226AC453">
            <w:pPr>
              <w:pStyle w:val="DIGText"/>
              <w:jc w:val="center"/>
            </w:pPr>
            <w:r w:rsidRPr="000A537D">
              <w:rPr>
                <w:i/>
                <w:iCs/>
                <w:color w:val="E9550D" w:themeColor="accent1"/>
                <w:sz w:val="20"/>
                <w:szCs w:val="20"/>
              </w:rPr>
              <w:t>~ 5 min; geen materialen; frontaal</w:t>
            </w:r>
          </w:p>
        </w:tc>
        <w:tc>
          <w:tcPr>
            <w:tcW w:w="5165" w:type="dxa"/>
            <w:gridSpan w:val="3"/>
            <w:tcBorders>
              <w:top w:val="double" w:sz="4" w:space="0" w:color="auto"/>
              <w:bottom w:val="double" w:sz="4" w:space="0" w:color="auto"/>
            </w:tcBorders>
          </w:tcPr>
          <w:p w14:paraId="544241C2" w14:textId="1B59CF5E" w:rsidR="00312592" w:rsidRPr="000A537D" w:rsidRDefault="00E504CE" w:rsidP="226AC453">
            <w:pPr>
              <w:pStyle w:val="DIGText"/>
              <w:rPr>
                <w:color w:val="000000" w:themeColor="text1"/>
                <w:sz w:val="20"/>
                <w:szCs w:val="20"/>
              </w:rPr>
            </w:pPr>
            <w:r w:rsidRPr="000A537D">
              <w:rPr>
                <w:i/>
                <w:iCs/>
                <w:sz w:val="20"/>
                <w:szCs w:val="20"/>
              </w:rPr>
              <w:t xml:space="preserve">Onderdelen van het </w:t>
            </w:r>
            <w:r w:rsidR="754797A3" w:rsidRPr="000A537D">
              <w:rPr>
                <w:i/>
                <w:iCs/>
                <w:sz w:val="20"/>
                <w:szCs w:val="20"/>
              </w:rPr>
              <w:t>bijscholingsprogramma</w:t>
            </w:r>
            <w:r w:rsidRPr="000A537D">
              <w:rPr>
                <w:i/>
                <w:iCs/>
                <w:sz w:val="20"/>
                <w:szCs w:val="20"/>
              </w:rPr>
              <w:t xml:space="preserve"> (1)</w:t>
            </w:r>
            <w:r w:rsidRPr="000A537D">
              <w:t xml:space="preserve">. </w:t>
            </w:r>
          </w:p>
          <w:p w14:paraId="0CE19382" w14:textId="4D9C7405" w:rsidR="00312592" w:rsidRPr="000A537D" w:rsidRDefault="00E504CE" w:rsidP="226AC453">
            <w:pPr>
              <w:pStyle w:val="DIGText"/>
              <w:numPr>
                <w:ilvl w:val="0"/>
                <w:numId w:val="15"/>
              </w:numPr>
              <w:spacing w:before="240"/>
              <w:ind w:left="173" w:hanging="142"/>
              <w:rPr>
                <w:b/>
                <w:bCs/>
                <w:color w:val="000000" w:themeColor="text1"/>
                <w:sz w:val="20"/>
                <w:szCs w:val="20"/>
              </w:rPr>
            </w:pPr>
            <w:r w:rsidRPr="000A537D">
              <w:rPr>
                <w:b/>
                <w:bCs/>
                <w:color w:val="000000" w:themeColor="text1"/>
                <w:sz w:val="20"/>
                <w:szCs w:val="20"/>
              </w:rPr>
              <w:t xml:space="preserve">Leg </w:t>
            </w:r>
            <w:r w:rsidR="3DE3EAB9" w:rsidRPr="000A537D">
              <w:rPr>
                <w:b/>
                <w:bCs/>
                <w:color w:val="000000" w:themeColor="text1"/>
                <w:sz w:val="20"/>
                <w:szCs w:val="20"/>
              </w:rPr>
              <w:t xml:space="preserve">uit </w:t>
            </w:r>
            <w:r w:rsidR="3DE3EAB9" w:rsidRPr="000A537D">
              <w:rPr>
                <w:color w:val="000000" w:themeColor="text1"/>
                <w:sz w:val="20"/>
                <w:szCs w:val="20"/>
              </w:rPr>
              <w:t xml:space="preserve">wat </w:t>
            </w:r>
            <w:r w:rsidRPr="000A537D">
              <w:rPr>
                <w:color w:val="000000" w:themeColor="text1"/>
                <w:sz w:val="20"/>
                <w:szCs w:val="20"/>
              </w:rPr>
              <w:t>de drie onderdelen van het programma</w:t>
            </w:r>
            <w:r w:rsidR="3DE3EAB9" w:rsidRPr="000A537D">
              <w:rPr>
                <w:color w:val="000000" w:themeColor="text1"/>
                <w:sz w:val="20"/>
                <w:szCs w:val="20"/>
              </w:rPr>
              <w:t xml:space="preserve"> inhouden</w:t>
            </w:r>
            <w:r w:rsidRPr="000A537D">
              <w:rPr>
                <w:b/>
                <w:bCs/>
                <w:color w:val="000000" w:themeColor="text1"/>
                <w:sz w:val="20"/>
                <w:szCs w:val="20"/>
              </w:rPr>
              <w:t xml:space="preserve"> </w:t>
            </w:r>
            <w:r w:rsidRPr="000A537D">
              <w:rPr>
                <w:color w:val="000000" w:themeColor="text1"/>
                <w:sz w:val="20"/>
                <w:szCs w:val="20"/>
              </w:rPr>
              <w:t xml:space="preserve">en presenteer de onderlinge context. </w:t>
            </w:r>
          </w:p>
          <w:p w14:paraId="44E4A882" w14:textId="77777777" w:rsidR="00AC4FEE" w:rsidRPr="000A537D" w:rsidRDefault="00AC4FEE" w:rsidP="226AC453">
            <w:pPr>
              <w:pStyle w:val="DIGText"/>
              <w:rPr>
                <w:i/>
                <w:iCs/>
                <w:sz w:val="20"/>
                <w:szCs w:val="20"/>
              </w:rPr>
            </w:pPr>
          </w:p>
        </w:tc>
      </w:tr>
      <w:tr w:rsidR="00AC4FEE" w:rsidRPr="000A537D" w14:paraId="51418CDF" w14:textId="77777777" w:rsidTr="226AC453">
        <w:tblPrEx>
          <w:tblLook w:val="04A0" w:firstRow="1" w:lastRow="0" w:firstColumn="1" w:lastColumn="0" w:noHBand="0" w:noVBand="1"/>
        </w:tblPrEx>
        <w:trPr>
          <w:trHeight w:val="2240"/>
        </w:trPr>
        <w:tc>
          <w:tcPr>
            <w:tcW w:w="3340" w:type="dxa"/>
            <w:gridSpan w:val="3"/>
            <w:tcBorders>
              <w:top w:val="double" w:sz="4" w:space="0" w:color="auto"/>
              <w:bottom w:val="double" w:sz="4" w:space="0" w:color="auto"/>
            </w:tcBorders>
          </w:tcPr>
          <w:p w14:paraId="0429CDC3" w14:textId="77777777" w:rsidR="00AC4FEE" w:rsidRPr="000A537D" w:rsidRDefault="67E53DE4" w:rsidP="226AC453">
            <w:pPr>
              <w:pStyle w:val="DIGText"/>
            </w:pPr>
            <w:r w:rsidRPr="000A537D">
              <w:drawing>
                <wp:inline distT="0" distB="0" distL="0" distR="0" wp14:anchorId="2386F37E" wp14:editId="1D546FC7">
                  <wp:extent cx="1933575" cy="1087635"/>
                  <wp:effectExtent l="0" t="0" r="0" b="0"/>
                  <wp:docPr id="197251182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34">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52C76B02" w14:textId="77777777" w:rsidR="00312592" w:rsidRPr="000A537D" w:rsidRDefault="00E504CE" w:rsidP="226AC453">
            <w:pPr>
              <w:pStyle w:val="DIGText"/>
              <w:jc w:val="center"/>
            </w:pPr>
            <w:r w:rsidRPr="000A537D">
              <w:rPr>
                <w:i/>
                <w:iCs/>
                <w:color w:val="E9550D" w:themeColor="accent1"/>
                <w:sz w:val="20"/>
                <w:szCs w:val="20"/>
              </w:rPr>
              <w:t>~ 5 min; geen materialen; frontaal</w:t>
            </w:r>
          </w:p>
        </w:tc>
        <w:tc>
          <w:tcPr>
            <w:tcW w:w="5165" w:type="dxa"/>
            <w:gridSpan w:val="3"/>
            <w:tcBorders>
              <w:top w:val="double" w:sz="4" w:space="0" w:color="auto"/>
              <w:bottom w:val="double" w:sz="4" w:space="0" w:color="auto"/>
            </w:tcBorders>
          </w:tcPr>
          <w:p w14:paraId="47611C45" w14:textId="048184BD" w:rsidR="00312592" w:rsidRPr="000A537D" w:rsidRDefault="00E504CE" w:rsidP="226AC453">
            <w:pPr>
              <w:pStyle w:val="DIGText"/>
              <w:rPr>
                <w:color w:val="000000" w:themeColor="text1"/>
                <w:sz w:val="20"/>
                <w:szCs w:val="20"/>
              </w:rPr>
            </w:pPr>
            <w:r w:rsidRPr="000A537D">
              <w:rPr>
                <w:i/>
                <w:iCs/>
                <w:sz w:val="20"/>
                <w:szCs w:val="20"/>
              </w:rPr>
              <w:t xml:space="preserve">Onderdelen van het </w:t>
            </w:r>
            <w:r w:rsidR="754797A3" w:rsidRPr="000A537D">
              <w:rPr>
                <w:i/>
                <w:iCs/>
                <w:sz w:val="20"/>
                <w:szCs w:val="20"/>
              </w:rPr>
              <w:t xml:space="preserve">bijscholingsprogramma </w:t>
            </w:r>
            <w:r w:rsidRPr="000A537D">
              <w:rPr>
                <w:i/>
                <w:iCs/>
                <w:sz w:val="20"/>
                <w:szCs w:val="20"/>
              </w:rPr>
              <w:t>(2)</w:t>
            </w:r>
            <w:r w:rsidRPr="000A537D">
              <w:t xml:space="preserve">. </w:t>
            </w:r>
          </w:p>
          <w:p w14:paraId="73865629" w14:textId="2E4D5B55" w:rsidR="00312592" w:rsidRPr="000A537D" w:rsidRDefault="00E504CE" w:rsidP="226AC453">
            <w:pPr>
              <w:pStyle w:val="DIGText"/>
              <w:numPr>
                <w:ilvl w:val="0"/>
                <w:numId w:val="15"/>
              </w:numPr>
              <w:spacing w:before="240"/>
              <w:ind w:left="173" w:hanging="142"/>
              <w:rPr>
                <w:b/>
                <w:bCs/>
                <w:color w:val="000000" w:themeColor="text1"/>
                <w:sz w:val="20"/>
                <w:szCs w:val="20"/>
              </w:rPr>
            </w:pPr>
            <w:r w:rsidRPr="000A537D">
              <w:rPr>
                <w:b/>
                <w:bCs/>
                <w:color w:val="000000" w:themeColor="text1"/>
                <w:sz w:val="20"/>
                <w:szCs w:val="20"/>
              </w:rPr>
              <w:t xml:space="preserve">Leg </w:t>
            </w:r>
            <w:r w:rsidR="3DE3EAB9" w:rsidRPr="000A537D">
              <w:rPr>
                <w:b/>
                <w:bCs/>
                <w:color w:val="000000" w:themeColor="text1"/>
                <w:sz w:val="20"/>
                <w:szCs w:val="20"/>
              </w:rPr>
              <w:t xml:space="preserve">uit|: </w:t>
            </w:r>
            <w:r w:rsidRPr="000A537D">
              <w:rPr>
                <w:color w:val="000000" w:themeColor="text1"/>
                <w:sz w:val="20"/>
                <w:szCs w:val="20"/>
              </w:rPr>
              <w:t xml:space="preserve">de volgorde van het </w:t>
            </w:r>
            <w:r w:rsidR="754797A3" w:rsidRPr="000A537D">
              <w:rPr>
                <w:color w:val="000000" w:themeColor="text1"/>
                <w:sz w:val="20"/>
                <w:szCs w:val="20"/>
              </w:rPr>
              <w:t>bijscholings</w:t>
            </w:r>
            <w:r w:rsidR="49C500D3" w:rsidRPr="000A537D">
              <w:rPr>
                <w:sz w:val="20"/>
                <w:szCs w:val="20"/>
              </w:rPr>
              <w:t>programma</w:t>
            </w:r>
            <w:r w:rsidR="49C500D3" w:rsidRPr="000A537D">
              <w:rPr>
                <w:color w:val="000000" w:themeColor="text1"/>
                <w:sz w:val="20"/>
                <w:szCs w:val="20"/>
              </w:rPr>
              <w:t xml:space="preserve"> </w:t>
            </w:r>
            <w:r w:rsidRPr="000A537D">
              <w:rPr>
                <w:color w:val="000000" w:themeColor="text1"/>
                <w:sz w:val="20"/>
                <w:szCs w:val="20"/>
              </w:rPr>
              <w:t xml:space="preserve">en de concrete afzonderlijke modules. </w:t>
            </w:r>
          </w:p>
          <w:p w14:paraId="03A44D99" w14:textId="77777777" w:rsidR="00AC4FEE" w:rsidRPr="000A537D" w:rsidRDefault="00AC4FEE" w:rsidP="226AC453">
            <w:pPr>
              <w:pStyle w:val="DIGText"/>
              <w:rPr>
                <w:i/>
                <w:iCs/>
                <w:sz w:val="20"/>
                <w:szCs w:val="20"/>
              </w:rPr>
            </w:pPr>
          </w:p>
        </w:tc>
      </w:tr>
      <w:tr w:rsidR="00AC4FEE" w:rsidRPr="000A537D" w14:paraId="47EE28AD" w14:textId="77777777" w:rsidTr="226AC453">
        <w:tblPrEx>
          <w:tblLook w:val="04A0" w:firstRow="1" w:lastRow="0" w:firstColumn="1" w:lastColumn="0" w:noHBand="0" w:noVBand="1"/>
        </w:tblPrEx>
        <w:trPr>
          <w:trHeight w:val="2240"/>
        </w:trPr>
        <w:tc>
          <w:tcPr>
            <w:tcW w:w="3340" w:type="dxa"/>
            <w:gridSpan w:val="3"/>
            <w:tcBorders>
              <w:top w:val="double" w:sz="4" w:space="0" w:color="auto"/>
              <w:bottom w:val="double" w:sz="4" w:space="0" w:color="auto"/>
            </w:tcBorders>
          </w:tcPr>
          <w:p w14:paraId="5AC619E2" w14:textId="77777777" w:rsidR="00AC4FEE" w:rsidRPr="000A537D" w:rsidRDefault="67E53DE4" w:rsidP="226AC453">
            <w:pPr>
              <w:pStyle w:val="DIGText"/>
            </w:pPr>
            <w:r w:rsidRPr="000A537D">
              <w:drawing>
                <wp:inline distT="0" distB="0" distL="0" distR="0" wp14:anchorId="796B1086" wp14:editId="660FDE65">
                  <wp:extent cx="1933575" cy="1087635"/>
                  <wp:effectExtent l="0" t="0" r="0" b="0"/>
                  <wp:docPr id="12566738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35">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7CDBC8E4" w14:textId="77777777" w:rsidR="00312592" w:rsidRPr="000A537D" w:rsidRDefault="00E504CE" w:rsidP="226AC453">
            <w:pPr>
              <w:pStyle w:val="DIGText"/>
              <w:jc w:val="center"/>
            </w:pPr>
            <w:r w:rsidRPr="000A537D">
              <w:rPr>
                <w:i/>
                <w:iCs/>
                <w:color w:val="E9550D" w:themeColor="accent1"/>
                <w:sz w:val="20"/>
                <w:szCs w:val="20"/>
              </w:rPr>
              <w:t>~ 5 min; geen materialen; frontaal</w:t>
            </w:r>
          </w:p>
        </w:tc>
        <w:tc>
          <w:tcPr>
            <w:tcW w:w="5165" w:type="dxa"/>
            <w:gridSpan w:val="3"/>
            <w:tcBorders>
              <w:top w:val="double" w:sz="4" w:space="0" w:color="auto"/>
              <w:bottom w:val="double" w:sz="4" w:space="0" w:color="auto"/>
            </w:tcBorders>
          </w:tcPr>
          <w:p w14:paraId="16B6D236" w14:textId="456C6940" w:rsidR="00312592" w:rsidRPr="000A537D" w:rsidRDefault="3DE3EAB9" w:rsidP="226AC453">
            <w:pPr>
              <w:pStyle w:val="DIGText"/>
              <w:rPr>
                <w:color w:val="000000" w:themeColor="text1"/>
                <w:sz w:val="20"/>
                <w:szCs w:val="20"/>
              </w:rPr>
            </w:pPr>
            <w:r w:rsidRPr="000A537D">
              <w:rPr>
                <w:i/>
                <w:iCs/>
                <w:sz w:val="20"/>
                <w:szCs w:val="20"/>
              </w:rPr>
              <w:t>Doelen</w:t>
            </w:r>
            <w:r w:rsidR="00E504CE" w:rsidRPr="000A537D">
              <w:rPr>
                <w:i/>
                <w:iCs/>
                <w:sz w:val="20"/>
                <w:szCs w:val="20"/>
              </w:rPr>
              <w:t xml:space="preserve"> van </w:t>
            </w:r>
            <w:r w:rsidR="754797A3" w:rsidRPr="000A537D">
              <w:rPr>
                <w:i/>
                <w:iCs/>
                <w:sz w:val="20"/>
                <w:szCs w:val="20"/>
              </w:rPr>
              <w:t>het bijscholingsprogramma</w:t>
            </w:r>
            <w:r w:rsidR="49C500D3" w:rsidRPr="000A537D">
              <w:rPr>
                <w:i/>
                <w:iCs/>
                <w:sz w:val="20"/>
                <w:szCs w:val="20"/>
              </w:rPr>
              <w:t>.</w:t>
            </w:r>
            <w:r w:rsidR="00E504CE" w:rsidRPr="000A537D">
              <w:t xml:space="preserve"> </w:t>
            </w:r>
          </w:p>
          <w:p w14:paraId="031E995D" w14:textId="57A0CC59" w:rsidR="00AC4FEE" w:rsidRPr="000A537D" w:rsidRDefault="3DE3EAB9" w:rsidP="226AC453">
            <w:pPr>
              <w:pStyle w:val="DIGText"/>
              <w:numPr>
                <w:ilvl w:val="0"/>
                <w:numId w:val="15"/>
              </w:numPr>
              <w:spacing w:before="240"/>
              <w:ind w:left="173" w:hanging="142"/>
              <w:rPr>
                <w:i/>
                <w:iCs/>
                <w:sz w:val="20"/>
                <w:szCs w:val="20"/>
              </w:rPr>
            </w:pPr>
            <w:r w:rsidRPr="000A537D">
              <w:rPr>
                <w:b/>
                <w:bCs/>
                <w:color w:val="000000" w:themeColor="text1"/>
                <w:sz w:val="20"/>
                <w:szCs w:val="20"/>
              </w:rPr>
              <w:t>Leg uit:</w:t>
            </w:r>
            <w:r w:rsidRPr="000A537D">
              <w:rPr>
                <w:color w:val="000000" w:themeColor="text1"/>
                <w:sz w:val="20"/>
                <w:szCs w:val="20"/>
              </w:rPr>
              <w:t xml:space="preserve"> </w:t>
            </w:r>
            <w:r w:rsidR="00E504CE" w:rsidRPr="000A537D">
              <w:rPr>
                <w:color w:val="000000" w:themeColor="text1"/>
                <w:sz w:val="20"/>
                <w:szCs w:val="20"/>
              </w:rPr>
              <w:t xml:space="preserve">De </w:t>
            </w:r>
            <w:r w:rsidRPr="000A537D">
              <w:rPr>
                <w:color w:val="000000" w:themeColor="text1"/>
                <w:sz w:val="20"/>
                <w:szCs w:val="20"/>
              </w:rPr>
              <w:t>doelen</w:t>
            </w:r>
            <w:r w:rsidR="00E504CE" w:rsidRPr="000A537D">
              <w:rPr>
                <w:color w:val="000000" w:themeColor="text1"/>
                <w:sz w:val="20"/>
                <w:szCs w:val="20"/>
              </w:rPr>
              <w:t xml:space="preserve"> van </w:t>
            </w:r>
            <w:r w:rsidR="754797A3" w:rsidRPr="000A537D">
              <w:rPr>
                <w:color w:val="000000" w:themeColor="text1"/>
                <w:sz w:val="20"/>
                <w:szCs w:val="20"/>
              </w:rPr>
              <w:t>de bijscholing</w:t>
            </w:r>
          </w:p>
        </w:tc>
      </w:tr>
    </w:tbl>
    <w:p w14:paraId="169B4EEB" w14:textId="77777777" w:rsidR="00AC728D" w:rsidRPr="000A537D" w:rsidRDefault="00AC728D" w:rsidP="226AC453">
      <w:pPr>
        <w:rPr>
          <w:rFonts w:eastAsiaTheme="majorEastAsia" w:cstheme="majorBidi"/>
          <w:b/>
          <w:bCs/>
          <w:color w:val="E9550D"/>
          <w:sz w:val="28"/>
          <w:szCs w:val="28"/>
        </w:rPr>
      </w:pPr>
      <w:r w:rsidRPr="000A537D">
        <w:br w:type="page"/>
      </w:r>
    </w:p>
    <w:p w14:paraId="5F2F3E39" w14:textId="77777777" w:rsidR="00312592" w:rsidRPr="000A537D" w:rsidRDefault="00E504CE">
      <w:pPr>
        <w:pStyle w:val="DIG1"/>
        <w:ind w:left="426" w:hanging="426"/>
      </w:pPr>
      <w:bookmarkStart w:id="4" w:name="_Toc167715879"/>
      <w:r w:rsidRPr="000A537D">
        <w:lastRenderedPageBreak/>
        <w:t xml:space="preserve">Onderwerp 1 - </w:t>
      </w:r>
      <w:r w:rsidR="00EA25CC" w:rsidRPr="000A537D">
        <w:t>Vrouwelijke leiders met digitale competenties</w:t>
      </w:r>
      <w:bookmarkEnd w:id="4"/>
      <w:r w:rsidR="00EA25CC" w:rsidRPr="000A537D">
        <w:t xml:space="preserve"> </w:t>
      </w:r>
    </w:p>
    <w:tbl>
      <w:tblPr>
        <w:tblStyle w:val="Tabellenraster"/>
        <w:tblpPr w:leftFromText="141" w:rightFromText="141" w:vertAnchor="text" w:horzAnchor="margin" w:tblpY="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560"/>
        <w:gridCol w:w="425"/>
        <w:gridCol w:w="4394"/>
        <w:gridCol w:w="137"/>
        <w:gridCol w:w="1978"/>
      </w:tblGrid>
      <w:tr w:rsidR="00045C7A" w:rsidRPr="000A537D" w14:paraId="00153215" w14:textId="77777777" w:rsidTr="226AC453">
        <w:trPr>
          <w:trHeight w:val="480"/>
        </w:trPr>
        <w:tc>
          <w:tcPr>
            <w:tcW w:w="8494" w:type="dxa"/>
            <w:gridSpan w:val="5"/>
            <w:tcBorders>
              <w:bottom w:val="double" w:sz="4" w:space="0" w:color="auto"/>
            </w:tcBorders>
            <w:shd w:val="clear" w:color="auto" w:fill="F8A57C" w:themeFill="accent3"/>
            <w:vAlign w:val="center"/>
          </w:tcPr>
          <w:p w14:paraId="3272FB08" w14:textId="77777777" w:rsidR="00312592" w:rsidRPr="000A537D" w:rsidRDefault="00E504CE" w:rsidP="226AC453">
            <w:pPr>
              <w:spacing w:line="276" w:lineRule="auto"/>
              <w:jc w:val="center"/>
              <w:rPr>
                <w:b/>
                <w:bCs/>
                <w:lang w:val="en-GB"/>
              </w:rPr>
            </w:pPr>
            <w:r w:rsidRPr="000A537D">
              <w:rPr>
                <w:b/>
                <w:bCs/>
                <w:caps/>
              </w:rPr>
              <w:t>Overzicht</w:t>
            </w:r>
          </w:p>
        </w:tc>
      </w:tr>
      <w:tr w:rsidR="00045C7A" w:rsidRPr="000A537D" w14:paraId="4310FF27" w14:textId="77777777" w:rsidTr="226AC453">
        <w:trPr>
          <w:trHeight w:val="635"/>
        </w:trPr>
        <w:tc>
          <w:tcPr>
            <w:tcW w:w="1985" w:type="dxa"/>
            <w:gridSpan w:val="2"/>
            <w:tcBorders>
              <w:top w:val="double" w:sz="4" w:space="0" w:color="auto"/>
            </w:tcBorders>
            <w:shd w:val="clear" w:color="auto" w:fill="FDECE3" w:themeFill="accent4"/>
            <w:vAlign w:val="center"/>
          </w:tcPr>
          <w:p w14:paraId="482F10BE" w14:textId="77777777" w:rsidR="00312592" w:rsidRPr="000A537D" w:rsidRDefault="00E504CE" w:rsidP="226AC453">
            <w:pPr>
              <w:spacing w:line="276" w:lineRule="auto"/>
              <w:jc w:val="center"/>
              <w:rPr>
                <w:b/>
                <w:bCs/>
                <w:sz w:val="20"/>
                <w:szCs w:val="20"/>
                <w:lang w:val="en-GB"/>
              </w:rPr>
            </w:pPr>
            <w:r w:rsidRPr="000A537D">
              <w:rPr>
                <w:b/>
                <w:bCs/>
                <w:sz w:val="20"/>
                <w:szCs w:val="20"/>
              </w:rPr>
              <w:t>Aantal</w:t>
            </w:r>
          </w:p>
          <w:p w14:paraId="50A21CF2" w14:textId="77777777" w:rsidR="00312592" w:rsidRPr="000A537D" w:rsidRDefault="00E504CE" w:rsidP="226AC453">
            <w:pPr>
              <w:spacing w:line="276" w:lineRule="auto"/>
              <w:jc w:val="center"/>
              <w:rPr>
                <w:i/>
                <w:iCs/>
                <w:sz w:val="20"/>
                <w:szCs w:val="20"/>
                <w:lang w:val="en-GB"/>
              </w:rPr>
            </w:pPr>
            <w:r w:rsidRPr="000A537D">
              <w:rPr>
                <w:i/>
                <w:iCs/>
                <w:sz w:val="20"/>
                <w:szCs w:val="20"/>
              </w:rPr>
              <w:t>(van het onderwerp)</w:t>
            </w:r>
          </w:p>
        </w:tc>
        <w:tc>
          <w:tcPr>
            <w:tcW w:w="4394" w:type="dxa"/>
            <w:tcBorders>
              <w:top w:val="double" w:sz="4" w:space="0" w:color="auto"/>
            </w:tcBorders>
            <w:shd w:val="clear" w:color="auto" w:fill="FDECE3" w:themeFill="accent4"/>
            <w:vAlign w:val="center"/>
          </w:tcPr>
          <w:p w14:paraId="763D41CF" w14:textId="77777777" w:rsidR="00312592" w:rsidRPr="000A537D" w:rsidRDefault="00E504CE" w:rsidP="226AC453">
            <w:pPr>
              <w:spacing w:line="276" w:lineRule="auto"/>
              <w:jc w:val="center"/>
              <w:rPr>
                <w:b/>
                <w:bCs/>
                <w:sz w:val="20"/>
                <w:szCs w:val="20"/>
                <w:lang w:val="en-GB"/>
              </w:rPr>
            </w:pPr>
            <w:r w:rsidRPr="000A537D">
              <w:rPr>
                <w:b/>
                <w:bCs/>
                <w:sz w:val="20"/>
                <w:szCs w:val="20"/>
              </w:rPr>
              <w:t>Werkbelasting</w:t>
            </w:r>
          </w:p>
          <w:p w14:paraId="2712907F" w14:textId="77777777" w:rsidR="00312592" w:rsidRPr="000A537D" w:rsidRDefault="00E504CE" w:rsidP="226AC453">
            <w:pPr>
              <w:spacing w:line="276" w:lineRule="auto"/>
              <w:jc w:val="center"/>
              <w:rPr>
                <w:i/>
                <w:iCs/>
                <w:sz w:val="20"/>
                <w:szCs w:val="20"/>
                <w:lang w:val="en-GB"/>
              </w:rPr>
            </w:pPr>
            <w:r w:rsidRPr="000A537D">
              <w:rPr>
                <w:i/>
                <w:iCs/>
                <w:sz w:val="20"/>
                <w:szCs w:val="20"/>
              </w:rPr>
              <w:t>(face-2-face/zelfstudie)</w:t>
            </w:r>
          </w:p>
        </w:tc>
        <w:tc>
          <w:tcPr>
            <w:tcW w:w="2115" w:type="dxa"/>
            <w:gridSpan w:val="2"/>
            <w:tcBorders>
              <w:top w:val="double" w:sz="4" w:space="0" w:color="auto"/>
            </w:tcBorders>
            <w:shd w:val="clear" w:color="auto" w:fill="FDECE3" w:themeFill="accent4"/>
            <w:vAlign w:val="center"/>
          </w:tcPr>
          <w:p w14:paraId="0E3E1A01" w14:textId="77777777" w:rsidR="00312592" w:rsidRPr="000A537D" w:rsidRDefault="00E504CE" w:rsidP="226AC453">
            <w:pPr>
              <w:spacing w:line="276" w:lineRule="auto"/>
              <w:jc w:val="center"/>
              <w:rPr>
                <w:b/>
                <w:bCs/>
                <w:sz w:val="20"/>
                <w:szCs w:val="20"/>
                <w:lang w:val="en-GB"/>
              </w:rPr>
            </w:pPr>
            <w:r w:rsidRPr="000A537D">
              <w:rPr>
                <w:b/>
                <w:bCs/>
                <w:sz w:val="20"/>
                <w:szCs w:val="20"/>
              </w:rPr>
              <w:t>Taxonomieniveau</w:t>
            </w:r>
          </w:p>
          <w:p w14:paraId="7F783EDF" w14:textId="77777777" w:rsidR="00312592" w:rsidRPr="000A537D" w:rsidRDefault="00E504CE" w:rsidP="226AC453">
            <w:pPr>
              <w:spacing w:line="276" w:lineRule="auto"/>
              <w:jc w:val="center"/>
              <w:rPr>
                <w:i/>
                <w:iCs/>
                <w:sz w:val="20"/>
                <w:szCs w:val="20"/>
                <w:lang w:val="en-GB"/>
              </w:rPr>
            </w:pPr>
            <w:r w:rsidRPr="000A537D">
              <w:rPr>
                <w:i/>
                <w:iCs/>
                <w:sz w:val="20"/>
                <w:szCs w:val="20"/>
              </w:rPr>
              <w:t>(Taxonomie van Miller)</w:t>
            </w:r>
          </w:p>
        </w:tc>
      </w:tr>
      <w:tr w:rsidR="00045C7A" w:rsidRPr="000A537D" w14:paraId="70BF286F" w14:textId="77777777" w:rsidTr="226AC453">
        <w:trPr>
          <w:trHeight w:val="404"/>
        </w:trPr>
        <w:tc>
          <w:tcPr>
            <w:tcW w:w="1985" w:type="dxa"/>
            <w:gridSpan w:val="2"/>
            <w:tcBorders>
              <w:bottom w:val="double" w:sz="4" w:space="0" w:color="auto"/>
            </w:tcBorders>
            <w:vAlign w:val="center"/>
          </w:tcPr>
          <w:p w14:paraId="7E1944AB" w14:textId="77777777" w:rsidR="00312592" w:rsidRPr="000A537D" w:rsidRDefault="00E504CE">
            <w:pPr>
              <w:spacing w:line="276" w:lineRule="auto"/>
              <w:jc w:val="center"/>
              <w:rPr>
                <w:sz w:val="20"/>
                <w:szCs w:val="20"/>
                <w:lang w:val="en-GB"/>
              </w:rPr>
            </w:pPr>
            <w:r w:rsidRPr="000A537D">
              <w:rPr>
                <w:sz w:val="20"/>
                <w:szCs w:val="20"/>
              </w:rPr>
              <w:t>1</w:t>
            </w:r>
          </w:p>
        </w:tc>
        <w:tc>
          <w:tcPr>
            <w:tcW w:w="4394" w:type="dxa"/>
            <w:tcBorders>
              <w:bottom w:val="double" w:sz="4" w:space="0" w:color="auto"/>
            </w:tcBorders>
            <w:vAlign w:val="center"/>
          </w:tcPr>
          <w:p w14:paraId="2A6C5B98" w14:textId="77777777" w:rsidR="00312592" w:rsidRPr="000A537D" w:rsidRDefault="50A7D365">
            <w:pPr>
              <w:spacing w:line="276" w:lineRule="auto"/>
              <w:jc w:val="center"/>
              <w:rPr>
                <w:sz w:val="20"/>
                <w:szCs w:val="20"/>
                <w:lang w:val="en-GB"/>
              </w:rPr>
            </w:pPr>
            <w:r w:rsidRPr="000A537D">
              <w:rPr>
                <w:sz w:val="20"/>
                <w:szCs w:val="20"/>
              </w:rPr>
              <w:t>11 u / 4 u</w:t>
            </w:r>
          </w:p>
        </w:tc>
        <w:tc>
          <w:tcPr>
            <w:tcW w:w="2115" w:type="dxa"/>
            <w:gridSpan w:val="2"/>
            <w:tcBorders>
              <w:bottom w:val="double" w:sz="4" w:space="0" w:color="auto"/>
            </w:tcBorders>
            <w:vAlign w:val="center"/>
          </w:tcPr>
          <w:p w14:paraId="1A029948" w14:textId="0B8B1639" w:rsidR="00312592" w:rsidRPr="000A537D" w:rsidRDefault="754797A3">
            <w:pPr>
              <w:spacing w:line="276" w:lineRule="auto"/>
              <w:jc w:val="center"/>
              <w:rPr>
                <w:sz w:val="20"/>
                <w:szCs w:val="20"/>
                <w:lang w:val="en-GB"/>
              </w:rPr>
            </w:pPr>
            <w:r w:rsidRPr="000A537D">
              <w:rPr>
                <w:sz w:val="20"/>
                <w:szCs w:val="20"/>
              </w:rPr>
              <w:t>Knows</w:t>
            </w:r>
            <w:r w:rsidR="00E504CE" w:rsidRPr="000A537D">
              <w:rPr>
                <w:sz w:val="20"/>
                <w:szCs w:val="20"/>
              </w:rPr>
              <w:t xml:space="preserve"> </w:t>
            </w:r>
            <w:r w:rsidR="79CDD1E6" w:rsidRPr="000A537D">
              <w:rPr>
                <w:sz w:val="20"/>
                <w:szCs w:val="20"/>
              </w:rPr>
              <w:t xml:space="preserve">&amp; </w:t>
            </w:r>
            <w:r w:rsidRPr="000A537D">
              <w:rPr>
                <w:sz w:val="20"/>
                <w:szCs w:val="20"/>
              </w:rPr>
              <w:t>Knows How</w:t>
            </w:r>
          </w:p>
        </w:tc>
      </w:tr>
      <w:tr w:rsidR="00045C7A" w:rsidRPr="000A537D" w14:paraId="592FCD18" w14:textId="77777777" w:rsidTr="226AC453">
        <w:trPr>
          <w:trHeight w:val="424"/>
        </w:trPr>
        <w:tc>
          <w:tcPr>
            <w:tcW w:w="1985" w:type="dxa"/>
            <w:gridSpan w:val="2"/>
            <w:tcBorders>
              <w:top w:val="double" w:sz="4" w:space="0" w:color="auto"/>
            </w:tcBorders>
            <w:shd w:val="clear" w:color="auto" w:fill="FDECE3" w:themeFill="accent4"/>
            <w:vAlign w:val="center"/>
          </w:tcPr>
          <w:p w14:paraId="707F1CE3" w14:textId="77777777" w:rsidR="00312592" w:rsidRPr="000A537D" w:rsidRDefault="00E504CE">
            <w:pPr>
              <w:spacing w:line="276" w:lineRule="auto"/>
              <w:jc w:val="center"/>
              <w:rPr>
                <w:b/>
                <w:bCs/>
                <w:sz w:val="20"/>
                <w:szCs w:val="20"/>
                <w:lang w:val="en-GB"/>
              </w:rPr>
            </w:pPr>
            <w:r w:rsidRPr="000A537D">
              <w:rPr>
                <w:b/>
                <w:bCs/>
                <w:sz w:val="20"/>
                <w:szCs w:val="20"/>
              </w:rPr>
              <w:t>Inhoud</w:t>
            </w:r>
          </w:p>
        </w:tc>
        <w:tc>
          <w:tcPr>
            <w:tcW w:w="4531" w:type="dxa"/>
            <w:gridSpan w:val="2"/>
            <w:tcBorders>
              <w:top w:val="double" w:sz="4" w:space="0" w:color="auto"/>
            </w:tcBorders>
            <w:shd w:val="clear" w:color="auto" w:fill="FDECE3" w:themeFill="accent4"/>
            <w:vAlign w:val="center"/>
          </w:tcPr>
          <w:p w14:paraId="57842653" w14:textId="77777777" w:rsidR="00312592" w:rsidRPr="000A537D" w:rsidRDefault="00E504CE">
            <w:pPr>
              <w:spacing w:line="276" w:lineRule="auto"/>
              <w:jc w:val="center"/>
              <w:rPr>
                <w:b/>
                <w:bCs/>
                <w:sz w:val="20"/>
                <w:szCs w:val="20"/>
                <w:lang w:val="en-GB"/>
              </w:rPr>
            </w:pPr>
            <w:r w:rsidRPr="000A537D">
              <w:rPr>
                <w:b/>
                <w:bCs/>
                <w:sz w:val="20"/>
                <w:szCs w:val="20"/>
              </w:rPr>
              <w:t>Beschrijving</w:t>
            </w:r>
          </w:p>
        </w:tc>
        <w:tc>
          <w:tcPr>
            <w:tcW w:w="1978" w:type="dxa"/>
            <w:tcBorders>
              <w:top w:val="double" w:sz="4" w:space="0" w:color="auto"/>
            </w:tcBorders>
            <w:shd w:val="clear" w:color="auto" w:fill="FDECE3" w:themeFill="accent4"/>
            <w:vAlign w:val="center"/>
          </w:tcPr>
          <w:p w14:paraId="03BF33B8" w14:textId="77777777" w:rsidR="00312592" w:rsidRPr="000A537D" w:rsidRDefault="00E504CE">
            <w:pPr>
              <w:spacing w:line="276" w:lineRule="auto"/>
              <w:jc w:val="center"/>
              <w:rPr>
                <w:b/>
                <w:bCs/>
                <w:sz w:val="20"/>
                <w:szCs w:val="20"/>
                <w:lang w:val="en-GB"/>
              </w:rPr>
            </w:pPr>
            <w:r w:rsidRPr="000A537D">
              <w:rPr>
                <w:b/>
                <w:bCs/>
                <w:sz w:val="20"/>
                <w:szCs w:val="20"/>
              </w:rPr>
              <w:t>Methode</w:t>
            </w:r>
          </w:p>
        </w:tc>
      </w:tr>
      <w:tr w:rsidR="00D4108A" w:rsidRPr="000A537D" w14:paraId="62394C73" w14:textId="77777777" w:rsidTr="226AC453">
        <w:trPr>
          <w:trHeight w:val="1375"/>
        </w:trPr>
        <w:tc>
          <w:tcPr>
            <w:tcW w:w="1560" w:type="dxa"/>
            <w:tcBorders>
              <w:bottom w:val="double" w:sz="4" w:space="0" w:color="auto"/>
            </w:tcBorders>
            <w:shd w:val="clear" w:color="auto" w:fill="FFFFFF" w:themeFill="background1"/>
          </w:tcPr>
          <w:p w14:paraId="19DBF4DA" w14:textId="77777777" w:rsidR="00312592" w:rsidRPr="000A537D" w:rsidRDefault="00E504CE">
            <w:pPr>
              <w:spacing w:line="276" w:lineRule="auto"/>
              <w:rPr>
                <w:sz w:val="20"/>
                <w:szCs w:val="20"/>
                <w:lang w:val="en-GB"/>
              </w:rPr>
            </w:pPr>
            <w:r w:rsidRPr="000A537D">
              <w:rPr>
                <w:sz w:val="20"/>
                <w:szCs w:val="20"/>
              </w:rPr>
              <w:t xml:space="preserve">(Digitaal) </w:t>
            </w:r>
          </w:p>
          <w:p w14:paraId="264D0E96" w14:textId="77777777" w:rsidR="00312592" w:rsidRPr="000A537D" w:rsidRDefault="00E504CE">
            <w:pPr>
              <w:spacing w:line="276" w:lineRule="auto"/>
              <w:rPr>
                <w:sz w:val="20"/>
                <w:szCs w:val="20"/>
                <w:lang w:val="en-GB"/>
              </w:rPr>
            </w:pPr>
            <w:r w:rsidRPr="000A537D">
              <w:rPr>
                <w:sz w:val="20"/>
                <w:szCs w:val="20"/>
              </w:rPr>
              <w:t>Leiderschap</w:t>
            </w:r>
          </w:p>
          <w:p w14:paraId="75355D97" w14:textId="77777777" w:rsidR="00312592" w:rsidRPr="000A537D" w:rsidRDefault="00E504CE">
            <w:pPr>
              <w:spacing w:line="276" w:lineRule="auto"/>
              <w:rPr>
                <w:sz w:val="20"/>
                <w:szCs w:val="20"/>
                <w:lang w:val="en-GB"/>
              </w:rPr>
            </w:pPr>
            <w:r w:rsidRPr="000A537D">
              <w:rPr>
                <w:sz w:val="20"/>
                <w:szCs w:val="20"/>
              </w:rPr>
              <w:t>theorie</w:t>
            </w:r>
          </w:p>
        </w:tc>
        <w:tc>
          <w:tcPr>
            <w:tcW w:w="4956" w:type="dxa"/>
            <w:gridSpan w:val="3"/>
            <w:tcBorders>
              <w:bottom w:val="double" w:sz="4" w:space="0" w:color="auto"/>
            </w:tcBorders>
            <w:shd w:val="clear" w:color="auto" w:fill="FFFFFF" w:themeFill="background1"/>
          </w:tcPr>
          <w:p w14:paraId="1B54668A" w14:textId="77777777" w:rsidR="00312592" w:rsidRPr="000A537D" w:rsidRDefault="00E504CE" w:rsidP="003551EC">
            <w:pPr>
              <w:pStyle w:val="Listenabsatz"/>
              <w:numPr>
                <w:ilvl w:val="0"/>
                <w:numId w:val="14"/>
              </w:numPr>
              <w:spacing w:line="276" w:lineRule="auto"/>
              <w:ind w:left="323" w:hanging="218"/>
              <w:rPr>
                <w:sz w:val="20"/>
                <w:szCs w:val="20"/>
              </w:rPr>
            </w:pPr>
            <w:r w:rsidRPr="000A537D">
              <w:rPr>
                <w:sz w:val="20"/>
                <w:szCs w:val="20"/>
              </w:rPr>
              <w:t xml:space="preserve">Overzicht </w:t>
            </w:r>
            <w:r w:rsidR="4DF8968D" w:rsidRPr="000A537D">
              <w:rPr>
                <w:sz w:val="20"/>
                <w:szCs w:val="20"/>
              </w:rPr>
              <w:t xml:space="preserve">van theorieën </w:t>
            </w:r>
            <w:r w:rsidRPr="000A537D">
              <w:rPr>
                <w:sz w:val="20"/>
                <w:szCs w:val="20"/>
              </w:rPr>
              <w:t xml:space="preserve">over traditioneel </w:t>
            </w:r>
            <w:r w:rsidR="7C440C1F" w:rsidRPr="000A537D">
              <w:rPr>
                <w:sz w:val="20"/>
                <w:szCs w:val="20"/>
              </w:rPr>
              <w:t>leiderschap</w:t>
            </w:r>
          </w:p>
          <w:p w14:paraId="0FEE7934" w14:textId="77777777" w:rsidR="00312592" w:rsidRPr="000A537D" w:rsidRDefault="00E504CE" w:rsidP="003551EC">
            <w:pPr>
              <w:pStyle w:val="Listenabsatz"/>
              <w:numPr>
                <w:ilvl w:val="0"/>
                <w:numId w:val="14"/>
              </w:numPr>
              <w:spacing w:line="276" w:lineRule="auto"/>
              <w:ind w:left="323" w:hanging="218"/>
              <w:rPr>
                <w:sz w:val="20"/>
                <w:szCs w:val="20"/>
              </w:rPr>
            </w:pPr>
            <w:r w:rsidRPr="000A537D">
              <w:rPr>
                <w:sz w:val="20"/>
                <w:szCs w:val="20"/>
              </w:rPr>
              <w:t>Nieuwe vormen van leiderschap en leiderschapstheorie</w:t>
            </w:r>
          </w:p>
          <w:p w14:paraId="4AAC74CA" w14:textId="77777777" w:rsidR="00312592" w:rsidRPr="000A537D" w:rsidRDefault="00E504CE" w:rsidP="003551EC">
            <w:pPr>
              <w:pStyle w:val="Listenabsatz"/>
              <w:numPr>
                <w:ilvl w:val="0"/>
                <w:numId w:val="14"/>
              </w:numPr>
              <w:spacing w:line="276" w:lineRule="auto"/>
              <w:ind w:left="323" w:hanging="218"/>
              <w:rPr>
                <w:sz w:val="20"/>
                <w:szCs w:val="20"/>
              </w:rPr>
            </w:pPr>
            <w:r w:rsidRPr="000A537D">
              <w:rPr>
                <w:sz w:val="20"/>
                <w:szCs w:val="20"/>
              </w:rPr>
              <w:t>Kansen van digitale leiderschapscompetenties voor vrouwelijk leiderschap</w:t>
            </w:r>
          </w:p>
        </w:tc>
        <w:tc>
          <w:tcPr>
            <w:tcW w:w="1978" w:type="dxa"/>
            <w:shd w:val="clear" w:color="auto" w:fill="FFFFFF" w:themeFill="background1"/>
          </w:tcPr>
          <w:p w14:paraId="55094C5D" w14:textId="77777777" w:rsidR="00312592" w:rsidRPr="000A537D" w:rsidRDefault="00E504CE">
            <w:pPr>
              <w:spacing w:line="276" w:lineRule="auto"/>
              <w:rPr>
                <w:sz w:val="20"/>
                <w:szCs w:val="20"/>
                <w:lang w:val="en-GB"/>
              </w:rPr>
            </w:pPr>
            <w:r w:rsidRPr="000A537D">
              <w:rPr>
                <w:sz w:val="20"/>
                <w:szCs w:val="20"/>
              </w:rPr>
              <w:t>Frontaal onderwijs</w:t>
            </w:r>
          </w:p>
          <w:p w14:paraId="60C36399" w14:textId="77777777" w:rsidR="00312592" w:rsidRPr="000A537D" w:rsidRDefault="00E504CE">
            <w:pPr>
              <w:spacing w:line="276" w:lineRule="auto"/>
              <w:rPr>
                <w:sz w:val="20"/>
                <w:szCs w:val="20"/>
                <w:lang w:val="en-GB"/>
              </w:rPr>
            </w:pPr>
            <w:r w:rsidRPr="000A537D">
              <w:rPr>
                <w:sz w:val="20"/>
                <w:szCs w:val="20"/>
              </w:rPr>
              <w:t>&amp; groepswerk</w:t>
            </w:r>
          </w:p>
          <w:p w14:paraId="42D0E04A" w14:textId="77777777" w:rsidR="00312592" w:rsidRPr="000A537D" w:rsidRDefault="00E504CE">
            <w:pPr>
              <w:spacing w:line="276" w:lineRule="auto"/>
              <w:rPr>
                <w:sz w:val="20"/>
                <w:szCs w:val="20"/>
                <w:lang w:val="en-GB"/>
              </w:rPr>
            </w:pPr>
            <w:r w:rsidRPr="000A537D">
              <w:rPr>
                <w:sz w:val="20"/>
                <w:szCs w:val="20"/>
              </w:rPr>
              <w:t>&amp; discussie</w:t>
            </w:r>
          </w:p>
        </w:tc>
      </w:tr>
      <w:tr w:rsidR="00841A83" w:rsidRPr="000A537D" w14:paraId="1BACA69C" w14:textId="77777777" w:rsidTr="226AC453">
        <w:trPr>
          <w:trHeight w:val="2401"/>
        </w:trPr>
        <w:tc>
          <w:tcPr>
            <w:tcW w:w="8494" w:type="dxa"/>
            <w:gridSpan w:val="5"/>
            <w:tcBorders>
              <w:top w:val="double" w:sz="4" w:space="0" w:color="auto"/>
              <w:bottom w:val="double" w:sz="4" w:space="0" w:color="auto"/>
            </w:tcBorders>
            <w:shd w:val="clear" w:color="auto" w:fill="D6DCE5" w:themeFill="accent6"/>
          </w:tcPr>
          <w:p w14:paraId="4B36C240" w14:textId="77777777" w:rsidR="00312592" w:rsidRPr="000A537D" w:rsidRDefault="00E504CE" w:rsidP="226AC453">
            <w:pPr>
              <w:spacing w:line="276" w:lineRule="auto"/>
              <w:rPr>
                <w:b/>
                <w:bCs/>
                <w:sz w:val="20"/>
                <w:szCs w:val="20"/>
                <w:lang w:val="en-GB"/>
              </w:rPr>
            </w:pPr>
            <w:r w:rsidRPr="000A537D">
              <w:rPr>
                <w:b/>
                <w:bCs/>
                <w:sz w:val="20"/>
                <w:szCs w:val="20"/>
              </w:rPr>
              <w:t>OPMERKINGEN OVER DIT ONDERWERP:</w:t>
            </w:r>
          </w:p>
          <w:p w14:paraId="0EC6EF5D" w14:textId="77777777" w:rsidR="00312592" w:rsidRPr="000A537D" w:rsidRDefault="00E504CE" w:rsidP="003551EC">
            <w:pPr>
              <w:pStyle w:val="Listenabsatz"/>
              <w:numPr>
                <w:ilvl w:val="0"/>
                <w:numId w:val="18"/>
              </w:numPr>
              <w:spacing w:line="276" w:lineRule="auto"/>
              <w:rPr>
                <w:sz w:val="20"/>
                <w:szCs w:val="20"/>
              </w:rPr>
            </w:pPr>
            <w:r w:rsidRPr="000A537D">
              <w:rPr>
                <w:sz w:val="20"/>
                <w:szCs w:val="20"/>
              </w:rPr>
              <w:t xml:space="preserve">De </w:t>
            </w:r>
            <w:r w:rsidR="70517085" w:rsidRPr="000A537D">
              <w:rPr>
                <w:sz w:val="20"/>
                <w:szCs w:val="20"/>
              </w:rPr>
              <w:t xml:space="preserve">teksten </w:t>
            </w:r>
            <w:r w:rsidR="45C633F6" w:rsidRPr="000A537D">
              <w:rPr>
                <w:sz w:val="20"/>
                <w:szCs w:val="20"/>
              </w:rPr>
              <w:t xml:space="preserve">over digitale leiderschapscompetenties zijn </w:t>
            </w:r>
            <w:r w:rsidR="70517085" w:rsidRPr="000A537D">
              <w:rPr>
                <w:sz w:val="20"/>
                <w:szCs w:val="20"/>
              </w:rPr>
              <w:t xml:space="preserve">alleen </w:t>
            </w:r>
            <w:r w:rsidR="45C633F6" w:rsidRPr="000A537D">
              <w:rPr>
                <w:sz w:val="20"/>
                <w:szCs w:val="20"/>
              </w:rPr>
              <w:t xml:space="preserve">beschikbaar in het Engels; als </w:t>
            </w:r>
            <w:r w:rsidR="79F2DD79" w:rsidRPr="000A537D">
              <w:rPr>
                <w:sz w:val="20"/>
                <w:szCs w:val="20"/>
              </w:rPr>
              <w:t xml:space="preserve">je publiek </w:t>
            </w:r>
            <w:r w:rsidR="122B209E" w:rsidRPr="000A537D">
              <w:rPr>
                <w:sz w:val="20"/>
                <w:szCs w:val="20"/>
              </w:rPr>
              <w:t xml:space="preserve">geen </w:t>
            </w:r>
            <w:r w:rsidR="70967C70" w:rsidRPr="000A537D">
              <w:rPr>
                <w:sz w:val="20"/>
                <w:szCs w:val="20"/>
              </w:rPr>
              <w:t>Engels spreekt</w:t>
            </w:r>
            <w:r w:rsidR="40600015" w:rsidRPr="000A537D">
              <w:rPr>
                <w:sz w:val="20"/>
                <w:szCs w:val="20"/>
              </w:rPr>
              <w:t xml:space="preserve">, </w:t>
            </w:r>
            <w:r w:rsidR="372B5EC1" w:rsidRPr="000A537D">
              <w:rPr>
                <w:sz w:val="20"/>
                <w:szCs w:val="20"/>
              </w:rPr>
              <w:t xml:space="preserve">sla de </w:t>
            </w:r>
            <w:r w:rsidR="70967C70" w:rsidRPr="000A537D">
              <w:rPr>
                <w:sz w:val="20"/>
                <w:szCs w:val="20"/>
              </w:rPr>
              <w:t xml:space="preserve">taak </w:t>
            </w:r>
            <w:r w:rsidRPr="000A537D">
              <w:rPr>
                <w:sz w:val="20"/>
                <w:szCs w:val="20"/>
              </w:rPr>
              <w:t xml:space="preserve">over digitale leiderschapscompetenties dan </w:t>
            </w:r>
            <w:r w:rsidR="372B5EC1" w:rsidRPr="000A537D">
              <w:rPr>
                <w:sz w:val="20"/>
                <w:szCs w:val="20"/>
              </w:rPr>
              <w:t>over</w:t>
            </w:r>
            <w:r w:rsidR="3F613D5A" w:rsidRPr="000A537D">
              <w:rPr>
                <w:sz w:val="20"/>
                <w:szCs w:val="20"/>
              </w:rPr>
              <w:t>.</w:t>
            </w:r>
          </w:p>
          <w:p w14:paraId="00D97BA9" w14:textId="77777777" w:rsidR="00312592" w:rsidRPr="000A537D" w:rsidRDefault="00E504CE" w:rsidP="003551EC">
            <w:pPr>
              <w:pStyle w:val="Listenabsatz"/>
              <w:numPr>
                <w:ilvl w:val="0"/>
                <w:numId w:val="18"/>
              </w:numPr>
              <w:spacing w:line="276" w:lineRule="auto"/>
              <w:rPr>
                <w:sz w:val="20"/>
                <w:szCs w:val="20"/>
              </w:rPr>
            </w:pPr>
            <w:r w:rsidRPr="000A537D">
              <w:rPr>
                <w:sz w:val="20"/>
                <w:szCs w:val="20"/>
              </w:rPr>
              <w:t xml:space="preserve">Het uitdelen van de Reader "(Digital) Leadership Theory" na afloop van de presentatie wordt aanbevolen om </w:t>
            </w:r>
            <w:r w:rsidR="1825A148" w:rsidRPr="000A537D">
              <w:rPr>
                <w:sz w:val="20"/>
                <w:szCs w:val="20"/>
              </w:rPr>
              <w:t>het publiek betrokken te houden</w:t>
            </w:r>
            <w:r w:rsidR="3F613D5A" w:rsidRPr="000A537D">
              <w:rPr>
                <w:sz w:val="20"/>
                <w:szCs w:val="20"/>
              </w:rPr>
              <w:t>.</w:t>
            </w:r>
          </w:p>
          <w:p w14:paraId="3269B0B4" w14:textId="77777777" w:rsidR="00312592" w:rsidRPr="000A537D" w:rsidRDefault="00E504CE" w:rsidP="003551EC">
            <w:pPr>
              <w:pStyle w:val="Listenabsatz"/>
              <w:numPr>
                <w:ilvl w:val="0"/>
                <w:numId w:val="18"/>
              </w:numPr>
              <w:spacing w:line="276" w:lineRule="auto"/>
              <w:rPr>
                <w:sz w:val="20"/>
                <w:szCs w:val="20"/>
              </w:rPr>
            </w:pPr>
            <w:r w:rsidRPr="000A537D">
              <w:rPr>
                <w:sz w:val="20"/>
                <w:szCs w:val="20"/>
              </w:rPr>
              <w:t xml:space="preserve">Het DIGIGEN-platform biedt </w:t>
            </w:r>
            <w:r w:rsidR="1ED7E69D" w:rsidRPr="000A537D">
              <w:rPr>
                <w:sz w:val="20"/>
                <w:szCs w:val="20"/>
              </w:rPr>
              <w:t xml:space="preserve">geen </w:t>
            </w:r>
            <w:r w:rsidRPr="000A537D">
              <w:rPr>
                <w:sz w:val="20"/>
                <w:szCs w:val="20"/>
              </w:rPr>
              <w:t xml:space="preserve">teksten over nieuwe vormen van leiderschap </w:t>
            </w:r>
            <w:r w:rsidR="1ED7E69D" w:rsidRPr="000A537D">
              <w:rPr>
                <w:sz w:val="20"/>
                <w:szCs w:val="20"/>
              </w:rPr>
              <w:t>die nodig zijn voor de taak over nieuwe leiderschapsstijlen; deelnemers moeten zelf op onderzoek uitgaan.</w:t>
            </w:r>
          </w:p>
        </w:tc>
      </w:tr>
      <w:tr w:rsidR="00000510" w:rsidRPr="000A537D" w14:paraId="61489F1D" w14:textId="77777777" w:rsidTr="226AC453">
        <w:trPr>
          <w:trHeight w:val="40"/>
        </w:trPr>
        <w:tc>
          <w:tcPr>
            <w:tcW w:w="8494" w:type="dxa"/>
            <w:gridSpan w:val="5"/>
            <w:tcBorders>
              <w:bottom w:val="double" w:sz="4" w:space="0" w:color="auto"/>
            </w:tcBorders>
            <w:shd w:val="clear" w:color="auto" w:fill="FFFFFF" w:themeFill="background1"/>
          </w:tcPr>
          <w:p w14:paraId="49807D02" w14:textId="77777777" w:rsidR="00000510" w:rsidRPr="000A537D" w:rsidRDefault="00000510" w:rsidP="226AC453">
            <w:pPr>
              <w:spacing w:line="276" w:lineRule="auto"/>
              <w:rPr>
                <w:b/>
                <w:bCs/>
                <w:sz w:val="20"/>
                <w:szCs w:val="20"/>
              </w:rPr>
            </w:pPr>
          </w:p>
        </w:tc>
      </w:tr>
    </w:tbl>
    <w:tbl>
      <w:tblPr>
        <w:tblStyle w:val="Tabellenraster"/>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2552"/>
        <w:gridCol w:w="3685"/>
        <w:gridCol w:w="1559"/>
      </w:tblGrid>
      <w:tr w:rsidR="00D461FA" w:rsidRPr="000A537D" w14:paraId="31F9943F" w14:textId="77777777" w:rsidTr="226AC453">
        <w:tc>
          <w:tcPr>
            <w:tcW w:w="709" w:type="dxa"/>
            <w:tcBorders>
              <w:bottom w:val="double" w:sz="4" w:space="0" w:color="auto"/>
            </w:tcBorders>
            <w:shd w:val="clear" w:color="auto" w:fill="FDECE3" w:themeFill="accent4"/>
          </w:tcPr>
          <w:p w14:paraId="3A0CF48D" w14:textId="77777777" w:rsidR="00312592" w:rsidRPr="000A537D" w:rsidRDefault="00E504CE">
            <w:pPr>
              <w:pStyle w:val="DIGText"/>
              <w:spacing w:line="276" w:lineRule="auto"/>
              <w:rPr>
                <w:b/>
                <w:bCs/>
                <w:lang w:val="en-GB"/>
              </w:rPr>
            </w:pPr>
            <w:bookmarkStart w:id="5" w:name="_Hlk146025142"/>
            <w:r w:rsidRPr="000A537D">
              <w:rPr>
                <w:b/>
                <w:bCs/>
              </w:rPr>
              <w:t>1</w:t>
            </w:r>
          </w:p>
        </w:tc>
        <w:tc>
          <w:tcPr>
            <w:tcW w:w="6237" w:type="dxa"/>
            <w:gridSpan w:val="2"/>
            <w:tcBorders>
              <w:bottom w:val="double" w:sz="4" w:space="0" w:color="auto"/>
            </w:tcBorders>
            <w:shd w:val="clear" w:color="auto" w:fill="FDECE3" w:themeFill="accent4"/>
          </w:tcPr>
          <w:p w14:paraId="1E0E96F9" w14:textId="77777777" w:rsidR="00312592" w:rsidRPr="000A537D" w:rsidRDefault="00E504CE">
            <w:pPr>
              <w:pStyle w:val="DIGText"/>
              <w:spacing w:line="276" w:lineRule="auto"/>
              <w:rPr>
                <w:b/>
                <w:bCs/>
                <w:lang w:val="en-GB"/>
              </w:rPr>
            </w:pPr>
            <w:r w:rsidRPr="000A537D">
              <w:rPr>
                <w:b/>
                <w:bCs/>
              </w:rPr>
              <w:t>(Digitale) Leiderschapstheorie</w:t>
            </w:r>
          </w:p>
        </w:tc>
        <w:tc>
          <w:tcPr>
            <w:tcW w:w="1559" w:type="dxa"/>
            <w:tcBorders>
              <w:bottom w:val="double" w:sz="4" w:space="0" w:color="auto"/>
            </w:tcBorders>
            <w:shd w:val="clear" w:color="auto" w:fill="FDECE3" w:themeFill="accent4"/>
          </w:tcPr>
          <w:p w14:paraId="30C28874" w14:textId="77777777" w:rsidR="00312592" w:rsidRPr="000A537D" w:rsidRDefault="00E504CE">
            <w:pPr>
              <w:pStyle w:val="DIGText"/>
              <w:spacing w:line="276" w:lineRule="auto"/>
              <w:rPr>
                <w:b/>
                <w:bCs/>
                <w:lang w:val="en-GB"/>
              </w:rPr>
            </w:pPr>
            <w:r w:rsidRPr="000A537D">
              <w:rPr>
                <w:b/>
                <w:bCs/>
              </w:rPr>
              <w:t xml:space="preserve">660 </w:t>
            </w:r>
            <w:r w:rsidR="0213B695" w:rsidRPr="000A537D">
              <w:rPr>
                <w:b/>
                <w:bCs/>
              </w:rPr>
              <w:t>min</w:t>
            </w:r>
          </w:p>
        </w:tc>
      </w:tr>
      <w:tr w:rsidR="007B3DDD" w:rsidRPr="000A537D" w14:paraId="20D15B53" w14:textId="77777777" w:rsidTr="226AC453">
        <w:trPr>
          <w:trHeight w:val="2167"/>
        </w:trPr>
        <w:tc>
          <w:tcPr>
            <w:tcW w:w="3261" w:type="dxa"/>
            <w:gridSpan w:val="2"/>
            <w:tcBorders>
              <w:top w:val="double" w:sz="4" w:space="0" w:color="auto"/>
              <w:bottom w:val="double" w:sz="4" w:space="0" w:color="auto"/>
            </w:tcBorders>
          </w:tcPr>
          <w:p w14:paraId="4EB90103" w14:textId="77777777" w:rsidR="007B3DDD" w:rsidRPr="000A537D" w:rsidRDefault="12919703" w:rsidP="0078421E">
            <w:pPr>
              <w:pStyle w:val="DIGText"/>
              <w:rPr>
                <w:lang w:val="en-GB"/>
              </w:rPr>
            </w:pPr>
            <w:r w:rsidRPr="000A537D">
              <w:drawing>
                <wp:inline distT="0" distB="0" distL="0" distR="0" wp14:anchorId="2B392FD2" wp14:editId="6A3D9EE3">
                  <wp:extent cx="1984000" cy="1116000"/>
                  <wp:effectExtent l="0" t="0" r="0" b="8255"/>
                  <wp:docPr id="548262109" name="Grafik 54826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8262109"/>
                          <pic:cNvPicPr/>
                        </pic:nvPicPr>
                        <pic:blipFill>
                          <a:blip r:embed="rId36">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2A68BEE9" w14:textId="77777777" w:rsidR="00312592" w:rsidRPr="000A537D" w:rsidRDefault="00E504CE" w:rsidP="226AC453">
            <w:pPr>
              <w:pStyle w:val="DIGText"/>
              <w:jc w:val="center"/>
              <w:rPr>
                <w:i/>
                <w:iCs/>
                <w:color w:val="E9550D" w:themeColor="accent1"/>
                <w:lang w:val="en-GB"/>
              </w:rPr>
            </w:pPr>
            <w:r w:rsidRPr="000A537D">
              <w:rPr>
                <w:i/>
                <w:iCs/>
                <w:color w:val="E9550D" w:themeColor="accent1"/>
                <w:sz w:val="20"/>
                <w:szCs w:val="20"/>
              </w:rPr>
              <w:t xml:space="preserve">~ </w:t>
            </w:r>
            <w:r w:rsidR="5E32FDEF" w:rsidRPr="000A537D">
              <w:rPr>
                <w:i/>
                <w:iCs/>
                <w:color w:val="E9550D" w:themeColor="accent1"/>
                <w:sz w:val="20"/>
                <w:szCs w:val="20"/>
              </w:rPr>
              <w:t xml:space="preserve">10 </w:t>
            </w:r>
            <w:r w:rsidRPr="000A537D">
              <w:rPr>
                <w:i/>
                <w:iCs/>
                <w:color w:val="E9550D" w:themeColor="accent1"/>
                <w:sz w:val="20"/>
                <w:szCs w:val="20"/>
              </w:rPr>
              <w:t xml:space="preserve">min; geen materialen; </w:t>
            </w:r>
            <w:r w:rsidR="4C0D8DFA" w:rsidRPr="000A537D">
              <w:rPr>
                <w:i/>
                <w:iCs/>
                <w:color w:val="E9550D" w:themeColor="accent1"/>
                <w:sz w:val="20"/>
                <w:szCs w:val="20"/>
              </w:rPr>
              <w:t>interactief</w:t>
            </w:r>
          </w:p>
        </w:tc>
        <w:tc>
          <w:tcPr>
            <w:tcW w:w="5244" w:type="dxa"/>
            <w:gridSpan w:val="2"/>
            <w:tcBorders>
              <w:bottom w:val="double" w:sz="4" w:space="0" w:color="auto"/>
            </w:tcBorders>
          </w:tcPr>
          <w:p w14:paraId="0F70BCED" w14:textId="77777777" w:rsidR="00312592" w:rsidRPr="000A537D" w:rsidRDefault="00E504CE" w:rsidP="226AC453">
            <w:pPr>
              <w:pStyle w:val="DIGText"/>
              <w:ind w:left="34"/>
              <w:rPr>
                <w:i/>
                <w:iCs/>
                <w:color w:val="E9550D" w:themeColor="accent1"/>
                <w:sz w:val="20"/>
                <w:szCs w:val="20"/>
                <w:lang w:val="en-GB"/>
              </w:rPr>
            </w:pPr>
            <w:r w:rsidRPr="000A537D">
              <w:rPr>
                <w:i/>
                <w:iCs/>
                <w:color w:val="000000" w:themeColor="text1"/>
                <w:sz w:val="20"/>
                <w:szCs w:val="20"/>
              </w:rPr>
              <w:t xml:space="preserve">Definitie van </w:t>
            </w:r>
            <w:r w:rsidR="097F8D5F" w:rsidRPr="000A537D">
              <w:rPr>
                <w:i/>
                <w:iCs/>
                <w:color w:val="000000" w:themeColor="text1"/>
                <w:sz w:val="20"/>
                <w:szCs w:val="20"/>
              </w:rPr>
              <w:t>leiderschap</w:t>
            </w:r>
            <w:r w:rsidR="0BE59AA3" w:rsidRPr="000A537D">
              <w:rPr>
                <w:i/>
                <w:iCs/>
                <w:color w:val="000000" w:themeColor="text1"/>
                <w:sz w:val="20"/>
                <w:szCs w:val="20"/>
              </w:rPr>
              <w:t>.</w:t>
            </w:r>
          </w:p>
          <w:p w14:paraId="730C8020" w14:textId="77777777"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uit </w:t>
            </w:r>
            <w:r w:rsidRPr="000A537D">
              <w:rPr>
                <w:color w:val="000000" w:themeColor="text1"/>
                <w:sz w:val="20"/>
                <w:szCs w:val="20"/>
              </w:rPr>
              <w:t>dat er geen universele definitie van leiderschap bestaat; geleerden definiëren het verschillend maar zijn het eens over het beïnvloeden van anderen.</w:t>
            </w:r>
          </w:p>
          <w:p w14:paraId="7D95E680" w14:textId="77777777" w:rsidR="006A73B4"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Bespreek </w:t>
            </w:r>
            <w:r w:rsidRPr="000A537D">
              <w:rPr>
                <w:color w:val="000000" w:themeColor="text1"/>
                <w:sz w:val="20"/>
                <w:szCs w:val="20"/>
              </w:rPr>
              <w:t xml:space="preserve">met </w:t>
            </w:r>
            <w:r w:rsidR="19920C04" w:rsidRPr="000A537D">
              <w:rPr>
                <w:color w:val="000000" w:themeColor="text1"/>
                <w:sz w:val="20"/>
                <w:szCs w:val="20"/>
              </w:rPr>
              <w:t xml:space="preserve">de deelnemers wat </w:t>
            </w:r>
            <w:r w:rsidR="0C1E1D15" w:rsidRPr="000A537D">
              <w:rPr>
                <w:color w:val="000000" w:themeColor="text1"/>
                <w:sz w:val="20"/>
                <w:szCs w:val="20"/>
              </w:rPr>
              <w:t>ook leiderschap definieert</w:t>
            </w:r>
          </w:p>
          <w:p w14:paraId="419C3606" w14:textId="1A99A93F" w:rsidR="00312592" w:rsidRPr="000A537D" w:rsidRDefault="754797A3"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V</w:t>
            </w:r>
            <w:r w:rsidR="0C1E1D15" w:rsidRPr="000A537D">
              <w:rPr>
                <w:b/>
                <w:bCs/>
                <w:color w:val="000000" w:themeColor="text1"/>
                <w:sz w:val="20"/>
                <w:szCs w:val="20"/>
              </w:rPr>
              <w:t xml:space="preserve">erzamel </w:t>
            </w:r>
            <w:r w:rsidR="0C1E1D15" w:rsidRPr="000A537D">
              <w:rPr>
                <w:color w:val="000000" w:themeColor="text1"/>
                <w:sz w:val="20"/>
                <w:szCs w:val="20"/>
              </w:rPr>
              <w:t>de antwoorden visueel</w:t>
            </w:r>
            <w:r w:rsidR="04826C88" w:rsidRPr="000A537D">
              <w:rPr>
                <w:color w:val="000000" w:themeColor="text1"/>
                <w:sz w:val="20"/>
                <w:szCs w:val="20"/>
              </w:rPr>
              <w:t>.</w:t>
            </w:r>
          </w:p>
        </w:tc>
      </w:tr>
      <w:tr w:rsidR="007B3DDD" w:rsidRPr="000A537D" w14:paraId="4F1BB266" w14:textId="77777777" w:rsidTr="226AC453">
        <w:trPr>
          <w:trHeight w:val="880"/>
        </w:trPr>
        <w:tc>
          <w:tcPr>
            <w:tcW w:w="3261" w:type="dxa"/>
            <w:gridSpan w:val="2"/>
            <w:tcBorders>
              <w:bottom w:val="double" w:sz="4" w:space="0" w:color="auto"/>
            </w:tcBorders>
            <w:shd w:val="clear" w:color="auto" w:fill="F2F2F2" w:themeFill="background1" w:themeFillShade="F2"/>
            <w:vAlign w:val="center"/>
          </w:tcPr>
          <w:p w14:paraId="1AA93C26" w14:textId="77777777" w:rsidR="00312592" w:rsidRPr="000A537D" w:rsidRDefault="00E504CE" w:rsidP="226AC453">
            <w:pPr>
              <w:pStyle w:val="DIGText"/>
              <w:jc w:val="left"/>
              <w:rPr>
                <w:b/>
                <w:bCs/>
                <w:sz w:val="22"/>
                <w:szCs w:val="22"/>
                <w:lang w:val="en-GB"/>
              </w:rPr>
            </w:pPr>
            <w:r w:rsidRPr="000A537D">
              <w:rPr>
                <w:b/>
                <w:bCs/>
                <w:sz w:val="22"/>
                <w:szCs w:val="22"/>
              </w:rPr>
              <w:t>Traditionele Leiderschapstheorieën</w:t>
            </w:r>
          </w:p>
        </w:tc>
        <w:tc>
          <w:tcPr>
            <w:tcW w:w="5244" w:type="dxa"/>
            <w:gridSpan w:val="2"/>
            <w:tcBorders>
              <w:bottom w:val="double" w:sz="4" w:space="0" w:color="auto"/>
            </w:tcBorders>
            <w:shd w:val="clear" w:color="auto" w:fill="F2F2F2" w:themeFill="background1" w:themeFillShade="F2"/>
            <w:vAlign w:val="center"/>
          </w:tcPr>
          <w:p w14:paraId="69752BBC" w14:textId="77777777" w:rsidR="00312592" w:rsidRPr="000A537D" w:rsidRDefault="00E504CE" w:rsidP="226AC453">
            <w:pPr>
              <w:pStyle w:val="DIGText"/>
              <w:ind w:left="34"/>
              <w:jc w:val="left"/>
              <w:rPr>
                <w:i/>
                <w:iCs/>
                <w:color w:val="000000" w:themeColor="text1"/>
                <w:sz w:val="20"/>
                <w:szCs w:val="20"/>
              </w:rPr>
            </w:pPr>
            <w:r w:rsidRPr="000A537D">
              <w:rPr>
                <w:i/>
                <w:iCs/>
                <w:color w:val="000000" w:themeColor="text1"/>
                <w:sz w:val="20"/>
                <w:szCs w:val="20"/>
              </w:rPr>
              <w:t xml:space="preserve">De volgende dia's tonen </w:t>
            </w:r>
            <w:r w:rsidR="345D8DDE" w:rsidRPr="000A537D">
              <w:rPr>
                <w:i/>
                <w:iCs/>
                <w:color w:val="000000" w:themeColor="text1"/>
                <w:sz w:val="20"/>
                <w:szCs w:val="20"/>
              </w:rPr>
              <w:t xml:space="preserve">een classificatie van leiderschapstheorieën en geven voorbeelden voor elke </w:t>
            </w:r>
            <w:r w:rsidR="00109F1C" w:rsidRPr="000A537D">
              <w:rPr>
                <w:i/>
                <w:iCs/>
                <w:color w:val="000000" w:themeColor="text1"/>
                <w:sz w:val="20"/>
                <w:szCs w:val="20"/>
              </w:rPr>
              <w:t xml:space="preserve">theoretische classificatie. </w:t>
            </w:r>
          </w:p>
        </w:tc>
      </w:tr>
      <w:tr w:rsidR="007B3DDD" w:rsidRPr="000A537D" w14:paraId="1919954E" w14:textId="77777777" w:rsidTr="226AC453">
        <w:trPr>
          <w:trHeight w:val="2083"/>
        </w:trPr>
        <w:tc>
          <w:tcPr>
            <w:tcW w:w="3261" w:type="dxa"/>
            <w:gridSpan w:val="2"/>
            <w:tcBorders>
              <w:top w:val="double" w:sz="4" w:space="0" w:color="auto"/>
              <w:bottom w:val="double" w:sz="4" w:space="0" w:color="auto"/>
            </w:tcBorders>
          </w:tcPr>
          <w:p w14:paraId="7497CA7E" w14:textId="77777777" w:rsidR="007B3DDD" w:rsidRPr="000A537D" w:rsidRDefault="12919703" w:rsidP="226AC453">
            <w:pPr>
              <w:pStyle w:val="DIGText"/>
              <w:rPr>
                <w:lang w:val="en-GB"/>
              </w:rPr>
            </w:pPr>
            <w:r w:rsidRPr="000A537D">
              <w:lastRenderedPageBreak/>
              <w:drawing>
                <wp:inline distT="0" distB="0" distL="0" distR="0" wp14:anchorId="452D28F7" wp14:editId="1B81E65E">
                  <wp:extent cx="1983793" cy="1115884"/>
                  <wp:effectExtent l="0" t="0" r="0" b="8255"/>
                  <wp:docPr id="1774032629" name="Grafik 177403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74032629"/>
                          <pic:cNvPicPr/>
                        </pic:nvPicPr>
                        <pic:blipFill>
                          <a:blip r:embed="rId37">
                            <a:extLst>
                              <a:ext uri="{28A0092B-C50C-407E-A947-70E740481C1C}">
                                <a14:useLocalDpi xmlns:a14="http://schemas.microsoft.com/office/drawing/2010/main" val="0"/>
                              </a:ext>
                            </a:extLst>
                          </a:blip>
                          <a:stretch>
                            <a:fillRect/>
                          </a:stretch>
                        </pic:blipFill>
                        <pic:spPr>
                          <a:xfrm>
                            <a:off x="0" y="0"/>
                            <a:ext cx="1983793" cy="1115884"/>
                          </a:xfrm>
                          <a:prstGeom prst="rect">
                            <a:avLst/>
                          </a:prstGeom>
                        </pic:spPr>
                      </pic:pic>
                    </a:graphicData>
                  </a:graphic>
                </wp:inline>
              </w:drawing>
            </w:r>
          </w:p>
          <w:p w14:paraId="7E404300" w14:textId="77777777" w:rsidR="00312592" w:rsidRPr="000A537D" w:rsidRDefault="00E504CE">
            <w:pPr>
              <w:pStyle w:val="DIGText"/>
              <w:jc w:val="center"/>
              <w:rPr>
                <w:lang w:val="en-GB"/>
              </w:rPr>
            </w:pPr>
            <w:r w:rsidRPr="000A537D">
              <w:rPr>
                <w:i/>
                <w:iCs/>
                <w:color w:val="E9550D" w:themeColor="accent1"/>
                <w:sz w:val="20"/>
                <w:szCs w:val="20"/>
              </w:rPr>
              <w:t xml:space="preserve">~ </w:t>
            </w:r>
            <w:r w:rsidR="38B61936" w:rsidRPr="000A537D">
              <w:rPr>
                <w:i/>
                <w:iCs/>
                <w:color w:val="E9550D" w:themeColor="accent1"/>
                <w:sz w:val="20"/>
                <w:szCs w:val="20"/>
              </w:rPr>
              <w:t xml:space="preserve">10 </w:t>
            </w:r>
            <w:r w:rsidRPr="000A537D">
              <w:rPr>
                <w:i/>
                <w:iCs/>
                <w:color w:val="E9550D" w:themeColor="accent1"/>
                <w:sz w:val="20"/>
                <w:szCs w:val="20"/>
              </w:rPr>
              <w:t>min; geen materialen; frontaal</w:t>
            </w:r>
          </w:p>
        </w:tc>
        <w:tc>
          <w:tcPr>
            <w:tcW w:w="5244" w:type="dxa"/>
            <w:gridSpan w:val="2"/>
            <w:tcBorders>
              <w:top w:val="double" w:sz="4" w:space="0" w:color="auto"/>
              <w:bottom w:val="double" w:sz="4" w:space="0" w:color="auto"/>
            </w:tcBorders>
          </w:tcPr>
          <w:p w14:paraId="02574154" w14:textId="77777777" w:rsidR="00312592" w:rsidRPr="000A537D" w:rsidRDefault="00E504CE" w:rsidP="226AC453">
            <w:pPr>
              <w:pStyle w:val="DIGText"/>
              <w:rPr>
                <w:i/>
                <w:iCs/>
                <w:sz w:val="20"/>
                <w:szCs w:val="20"/>
              </w:rPr>
            </w:pPr>
            <w:r w:rsidRPr="000A537D">
              <w:rPr>
                <w:i/>
                <w:iCs/>
                <w:sz w:val="20"/>
                <w:szCs w:val="20"/>
              </w:rPr>
              <w:t xml:space="preserve">Classificatie van traditionele leiderschapstheorieën door Arthur Jago. </w:t>
            </w:r>
          </w:p>
          <w:p w14:paraId="6871DD66" w14:textId="77777777"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w:t>
            </w:r>
            <w:r w:rsidR="139B059F" w:rsidRPr="000A537D">
              <w:rPr>
                <w:color w:val="000000" w:themeColor="text1"/>
                <w:sz w:val="20"/>
                <w:szCs w:val="20"/>
              </w:rPr>
              <w:t xml:space="preserve">de betekenis uit van </w:t>
            </w:r>
            <w:r w:rsidR="3A283249" w:rsidRPr="000A537D">
              <w:rPr>
                <w:color w:val="000000" w:themeColor="text1"/>
                <w:sz w:val="20"/>
                <w:szCs w:val="20"/>
              </w:rPr>
              <w:t xml:space="preserve">de matrix (categorieën en </w:t>
            </w:r>
            <w:r w:rsidR="27A671F2" w:rsidRPr="000A537D">
              <w:rPr>
                <w:color w:val="000000" w:themeColor="text1"/>
                <w:sz w:val="20"/>
                <w:szCs w:val="20"/>
              </w:rPr>
              <w:t xml:space="preserve">klasse) </w:t>
            </w:r>
            <w:r w:rsidRPr="000A537D">
              <w:rPr>
                <w:color w:val="000000" w:themeColor="text1"/>
                <w:sz w:val="20"/>
                <w:szCs w:val="20"/>
              </w:rPr>
              <w:t>(</w:t>
            </w:r>
            <w:r w:rsidRPr="000A537D">
              <w:rPr>
                <w:i/>
                <w:iCs/>
                <w:color w:val="000000" w:themeColor="text1"/>
                <w:sz w:val="20"/>
                <w:szCs w:val="20"/>
              </w:rPr>
              <w:t xml:space="preserve">zie </w:t>
            </w:r>
            <w:r w:rsidR="6C809E07" w:rsidRPr="000A537D">
              <w:rPr>
                <w:i/>
                <w:iCs/>
                <w:color w:val="000000" w:themeColor="text1"/>
                <w:sz w:val="20"/>
                <w:szCs w:val="20"/>
              </w:rPr>
              <w:t>Reader, hoofdstuk 1.2</w:t>
            </w:r>
            <w:r w:rsidRPr="000A537D">
              <w:rPr>
                <w:i/>
                <w:iCs/>
                <w:color w:val="000000" w:themeColor="text1"/>
                <w:sz w:val="20"/>
                <w:szCs w:val="20"/>
              </w:rPr>
              <w:t>)</w:t>
            </w:r>
            <w:r w:rsidR="04826C88" w:rsidRPr="000A537D">
              <w:rPr>
                <w:i/>
                <w:iCs/>
                <w:color w:val="000000" w:themeColor="text1"/>
                <w:sz w:val="20"/>
                <w:szCs w:val="20"/>
              </w:rPr>
              <w:t>.</w:t>
            </w:r>
          </w:p>
          <w:p w14:paraId="73478080" w14:textId="7777777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Vraag </w:t>
            </w:r>
            <w:r w:rsidRPr="000A537D">
              <w:rPr>
                <w:color w:val="000000" w:themeColor="text1"/>
                <w:sz w:val="20"/>
                <w:szCs w:val="20"/>
              </w:rPr>
              <w:t xml:space="preserve">de deelnemers om </w:t>
            </w:r>
            <w:r w:rsidR="724C6E3D" w:rsidRPr="000A537D">
              <w:rPr>
                <w:color w:val="000000" w:themeColor="text1"/>
                <w:sz w:val="20"/>
                <w:szCs w:val="20"/>
              </w:rPr>
              <w:t xml:space="preserve">een typische beschrijving van </w:t>
            </w:r>
            <w:r w:rsidR="00E546E8" w:rsidRPr="000A537D">
              <w:rPr>
                <w:color w:val="000000" w:themeColor="text1"/>
                <w:sz w:val="20"/>
                <w:szCs w:val="20"/>
              </w:rPr>
              <w:t xml:space="preserve">de </w:t>
            </w:r>
            <w:r w:rsidR="724C6E3D" w:rsidRPr="000A537D">
              <w:rPr>
                <w:color w:val="000000" w:themeColor="text1"/>
                <w:sz w:val="20"/>
                <w:szCs w:val="20"/>
              </w:rPr>
              <w:t>leider voor elke klas.</w:t>
            </w:r>
          </w:p>
        </w:tc>
      </w:tr>
      <w:tr w:rsidR="007B3DDD" w:rsidRPr="000A537D" w14:paraId="3450E377" w14:textId="77777777" w:rsidTr="226AC453">
        <w:trPr>
          <w:trHeight w:val="2101"/>
        </w:trPr>
        <w:tc>
          <w:tcPr>
            <w:tcW w:w="3261" w:type="dxa"/>
            <w:gridSpan w:val="2"/>
            <w:tcBorders>
              <w:top w:val="double" w:sz="4" w:space="0" w:color="auto"/>
              <w:bottom w:val="double" w:sz="4" w:space="0" w:color="auto"/>
            </w:tcBorders>
          </w:tcPr>
          <w:p w14:paraId="05818CE8" w14:textId="77777777" w:rsidR="007B3DDD" w:rsidRPr="000A537D" w:rsidRDefault="12919703" w:rsidP="0078421E">
            <w:pPr>
              <w:pStyle w:val="DIGText"/>
              <w:rPr>
                <w:lang w:val="en-GB"/>
              </w:rPr>
            </w:pPr>
            <w:r w:rsidRPr="000A537D">
              <w:drawing>
                <wp:inline distT="0" distB="0" distL="0" distR="0" wp14:anchorId="6132CD69" wp14:editId="6CF48496">
                  <wp:extent cx="1984000" cy="1116000"/>
                  <wp:effectExtent l="0" t="0" r="0" b="8255"/>
                  <wp:docPr id="1507685057" name="Grafik 1507685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7685057"/>
                          <pic:cNvPicPr/>
                        </pic:nvPicPr>
                        <pic:blipFill>
                          <a:blip r:embed="rId38">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56076344" w14:textId="77777777" w:rsidR="00312592" w:rsidRPr="000A537D" w:rsidRDefault="00E504CE">
            <w:pPr>
              <w:pStyle w:val="DIGText"/>
              <w:jc w:val="center"/>
              <w:rPr>
                <w:lang w:val="en-GB"/>
              </w:rPr>
            </w:pPr>
            <w:r w:rsidRPr="000A537D">
              <w:rPr>
                <w:i/>
                <w:iCs/>
                <w:color w:val="E9550D" w:themeColor="accent1"/>
                <w:sz w:val="20"/>
                <w:szCs w:val="20"/>
              </w:rPr>
              <w:t xml:space="preserve">~ </w:t>
            </w:r>
            <w:r w:rsidR="33D0CAAB" w:rsidRPr="000A537D">
              <w:rPr>
                <w:i/>
                <w:iCs/>
                <w:color w:val="E9550D" w:themeColor="accent1"/>
                <w:sz w:val="20"/>
                <w:szCs w:val="20"/>
              </w:rPr>
              <w:t xml:space="preserve">5 </w:t>
            </w:r>
            <w:r w:rsidRPr="000A537D">
              <w:rPr>
                <w:i/>
                <w:iCs/>
                <w:color w:val="E9550D" w:themeColor="accent1"/>
                <w:sz w:val="20"/>
                <w:szCs w:val="20"/>
              </w:rPr>
              <w:t>min; geen materialen; frontaal</w:t>
            </w:r>
          </w:p>
        </w:tc>
        <w:tc>
          <w:tcPr>
            <w:tcW w:w="5244" w:type="dxa"/>
            <w:gridSpan w:val="2"/>
            <w:tcBorders>
              <w:top w:val="double" w:sz="4" w:space="0" w:color="auto"/>
              <w:bottom w:val="double" w:sz="4" w:space="0" w:color="auto"/>
            </w:tcBorders>
          </w:tcPr>
          <w:p w14:paraId="74781060" w14:textId="77777777" w:rsidR="00312592" w:rsidRPr="000A537D" w:rsidRDefault="00E504CE" w:rsidP="226AC453">
            <w:pPr>
              <w:pStyle w:val="DIGText"/>
              <w:rPr>
                <w:i/>
                <w:iCs/>
                <w:sz w:val="20"/>
                <w:szCs w:val="20"/>
                <w:lang w:val="en-GB"/>
              </w:rPr>
            </w:pPr>
            <w:r w:rsidRPr="000A537D">
              <w:rPr>
                <w:i/>
                <w:iCs/>
                <w:sz w:val="20"/>
                <w:szCs w:val="20"/>
              </w:rPr>
              <w:t>Verklaring van universele leiderstrekken</w:t>
            </w:r>
            <w:r w:rsidR="12919703" w:rsidRPr="000A537D">
              <w:rPr>
                <w:i/>
                <w:iCs/>
                <w:sz w:val="20"/>
                <w:szCs w:val="20"/>
              </w:rPr>
              <w:t>.</w:t>
            </w:r>
          </w:p>
          <w:p w14:paraId="3D192990" w14:textId="17B5E7DA"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Leg</w:t>
            </w:r>
            <w:r w:rsidR="61D889DF" w:rsidRPr="000A537D">
              <w:rPr>
                <w:b/>
                <w:bCs/>
                <w:color w:val="000000" w:themeColor="text1"/>
                <w:sz w:val="20"/>
                <w:szCs w:val="20"/>
              </w:rPr>
              <w:t xml:space="preserve"> uit </w:t>
            </w:r>
            <w:r w:rsidR="61D889DF" w:rsidRPr="000A537D">
              <w:rPr>
                <w:color w:val="000000" w:themeColor="text1"/>
                <w:sz w:val="20"/>
                <w:szCs w:val="20"/>
              </w:rPr>
              <w:t>wat</w:t>
            </w:r>
            <w:r w:rsidRPr="000A537D">
              <w:rPr>
                <w:color w:val="000000" w:themeColor="text1"/>
                <w:sz w:val="20"/>
                <w:szCs w:val="20"/>
              </w:rPr>
              <w:t xml:space="preserve"> </w:t>
            </w:r>
            <w:r w:rsidR="33846957" w:rsidRPr="000A537D">
              <w:rPr>
                <w:color w:val="000000" w:themeColor="text1"/>
                <w:sz w:val="20"/>
                <w:szCs w:val="20"/>
              </w:rPr>
              <w:t xml:space="preserve">het idee van universele leiderschapstrekken </w:t>
            </w:r>
            <w:r w:rsidR="61D889DF" w:rsidRPr="000A537D">
              <w:rPr>
                <w:color w:val="000000" w:themeColor="text1"/>
                <w:sz w:val="20"/>
                <w:szCs w:val="20"/>
              </w:rPr>
              <w:t>inhoudt</w:t>
            </w:r>
            <w:r w:rsidR="33846957" w:rsidRPr="000A537D">
              <w:rPr>
                <w:color w:val="000000" w:themeColor="text1"/>
                <w:sz w:val="20"/>
                <w:szCs w:val="20"/>
              </w:rPr>
              <w:t xml:space="preserve">; geef een kort overzicht van de theorieën in dit verband </w:t>
            </w:r>
            <w:r w:rsidRPr="000A537D">
              <w:rPr>
                <w:color w:val="000000" w:themeColor="text1"/>
                <w:sz w:val="20"/>
                <w:szCs w:val="20"/>
              </w:rPr>
              <w:t>(</w:t>
            </w:r>
            <w:r w:rsidRPr="000A537D">
              <w:rPr>
                <w:i/>
                <w:iCs/>
                <w:color w:val="000000" w:themeColor="text1"/>
                <w:sz w:val="20"/>
                <w:szCs w:val="20"/>
              </w:rPr>
              <w:t xml:space="preserve">zie </w:t>
            </w:r>
            <w:r w:rsidR="2EF4C52D" w:rsidRPr="000A537D">
              <w:rPr>
                <w:i/>
                <w:iCs/>
                <w:color w:val="000000" w:themeColor="text1"/>
                <w:sz w:val="20"/>
                <w:szCs w:val="20"/>
              </w:rPr>
              <w:t>Reader, hoofdstuk 1.2</w:t>
            </w:r>
            <w:r w:rsidRPr="000A537D">
              <w:rPr>
                <w:color w:val="000000" w:themeColor="text1"/>
                <w:sz w:val="20"/>
                <w:szCs w:val="20"/>
              </w:rPr>
              <w:t>)</w:t>
            </w:r>
            <w:r w:rsidR="04826C88" w:rsidRPr="000A537D">
              <w:rPr>
                <w:color w:val="000000" w:themeColor="text1"/>
                <w:sz w:val="20"/>
                <w:szCs w:val="20"/>
              </w:rPr>
              <w:t>.</w:t>
            </w:r>
          </w:p>
          <w:p w14:paraId="095C485E" w14:textId="77777777" w:rsidR="007B3DDD" w:rsidRPr="000A537D" w:rsidRDefault="007B3DDD" w:rsidP="226AC453">
            <w:pPr>
              <w:pStyle w:val="DIGText"/>
              <w:rPr>
                <w:color w:val="000000" w:themeColor="text1"/>
                <w:sz w:val="20"/>
                <w:szCs w:val="20"/>
              </w:rPr>
            </w:pPr>
          </w:p>
        </w:tc>
      </w:tr>
      <w:tr w:rsidR="007B3DDD" w:rsidRPr="000A537D" w14:paraId="09B559F4" w14:textId="77777777" w:rsidTr="226AC453">
        <w:trPr>
          <w:trHeight w:val="2344"/>
        </w:trPr>
        <w:tc>
          <w:tcPr>
            <w:tcW w:w="3261" w:type="dxa"/>
            <w:gridSpan w:val="2"/>
            <w:tcBorders>
              <w:top w:val="double" w:sz="4" w:space="0" w:color="auto"/>
            </w:tcBorders>
          </w:tcPr>
          <w:p w14:paraId="1E33113E" w14:textId="77777777" w:rsidR="00312592" w:rsidRPr="000A537D" w:rsidRDefault="00E504CE">
            <w:pPr>
              <w:pStyle w:val="DIGText"/>
              <w:jc w:val="center"/>
              <w:rPr>
                <w:lang w:val="en-GB"/>
              </w:rPr>
            </w:pPr>
            <w:r w:rsidRPr="000A537D">
              <w:drawing>
                <wp:inline distT="0" distB="0" distL="0" distR="0" wp14:anchorId="7833A81D" wp14:editId="5A182933">
                  <wp:extent cx="1983793" cy="1115884"/>
                  <wp:effectExtent l="0" t="0" r="0" b="8255"/>
                  <wp:docPr id="1758987658" name="Grafik 1758987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58987658"/>
                          <pic:cNvPicPr/>
                        </pic:nvPicPr>
                        <pic:blipFill>
                          <a:blip r:embed="rId39">
                            <a:extLst>
                              <a:ext uri="{28A0092B-C50C-407E-A947-70E740481C1C}">
                                <a14:useLocalDpi xmlns:a14="http://schemas.microsoft.com/office/drawing/2010/main" val="0"/>
                              </a:ext>
                            </a:extLst>
                          </a:blip>
                          <a:stretch>
                            <a:fillRect/>
                          </a:stretch>
                        </pic:blipFill>
                        <pic:spPr>
                          <a:xfrm>
                            <a:off x="0" y="0"/>
                            <a:ext cx="1983793" cy="1115884"/>
                          </a:xfrm>
                          <a:prstGeom prst="rect">
                            <a:avLst/>
                          </a:prstGeom>
                        </pic:spPr>
                      </pic:pic>
                    </a:graphicData>
                  </a:graphic>
                </wp:inline>
              </w:drawing>
            </w:r>
            <w:r w:rsidRPr="000A537D">
              <w:rPr>
                <w:i/>
                <w:iCs/>
                <w:color w:val="E9550D" w:themeColor="accent1"/>
                <w:sz w:val="20"/>
                <w:szCs w:val="20"/>
              </w:rPr>
              <w:t>~ 20 min; geen materialen; frontaal</w:t>
            </w:r>
          </w:p>
        </w:tc>
        <w:tc>
          <w:tcPr>
            <w:tcW w:w="5244" w:type="dxa"/>
            <w:gridSpan w:val="2"/>
            <w:tcBorders>
              <w:top w:val="double" w:sz="4" w:space="0" w:color="auto"/>
            </w:tcBorders>
          </w:tcPr>
          <w:p w14:paraId="2829362A" w14:textId="77777777" w:rsidR="00312592" w:rsidRPr="000A537D" w:rsidRDefault="00E504CE" w:rsidP="226AC453">
            <w:pPr>
              <w:pStyle w:val="DIGText"/>
              <w:rPr>
                <w:i/>
                <w:iCs/>
                <w:sz w:val="20"/>
                <w:szCs w:val="20"/>
              </w:rPr>
            </w:pPr>
            <w:r w:rsidRPr="000A537D">
              <w:rPr>
                <w:i/>
                <w:iCs/>
                <w:sz w:val="20"/>
                <w:szCs w:val="20"/>
              </w:rPr>
              <w:t>Overzicht van de correlatie tussen gekozen eigenschappen en leiderschapssucces</w:t>
            </w:r>
            <w:r w:rsidR="12919703" w:rsidRPr="000A537D">
              <w:rPr>
                <w:i/>
                <w:iCs/>
                <w:sz w:val="20"/>
                <w:szCs w:val="20"/>
              </w:rPr>
              <w:t xml:space="preserve">. </w:t>
            </w:r>
          </w:p>
          <w:p w14:paraId="500FBD67" w14:textId="722667AD" w:rsidR="00312592" w:rsidRPr="000A537D" w:rsidRDefault="12919703"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Leg</w:t>
            </w:r>
            <w:r w:rsidR="61D889DF" w:rsidRPr="000A537D">
              <w:rPr>
                <w:b/>
                <w:bCs/>
                <w:color w:val="000000" w:themeColor="text1"/>
                <w:sz w:val="20"/>
                <w:szCs w:val="20"/>
              </w:rPr>
              <w:t xml:space="preserve"> uit: </w:t>
            </w:r>
            <w:r w:rsidRPr="000A537D">
              <w:rPr>
                <w:color w:val="000000" w:themeColor="text1"/>
                <w:sz w:val="20"/>
                <w:szCs w:val="20"/>
              </w:rPr>
              <w:t xml:space="preserve">de betekenis van de getallen </w:t>
            </w:r>
            <w:r w:rsidR="61D889DF" w:rsidRPr="000A537D">
              <w:rPr>
                <w:color w:val="000000" w:themeColor="text1"/>
                <w:sz w:val="20"/>
                <w:szCs w:val="20"/>
              </w:rPr>
              <w:t>(indien nodig)</w:t>
            </w:r>
            <w:r w:rsidRPr="000A537D">
              <w:rPr>
                <w:color w:val="000000" w:themeColor="text1"/>
                <w:sz w:val="20"/>
                <w:szCs w:val="20"/>
              </w:rPr>
              <w:t xml:space="preserve">: </w:t>
            </w:r>
            <w:r w:rsidR="43734F1D" w:rsidRPr="000A537D">
              <w:rPr>
                <w:color w:val="000000" w:themeColor="text1"/>
                <w:sz w:val="20"/>
                <w:szCs w:val="20"/>
              </w:rPr>
              <w:t xml:space="preserve">Een correlatie van 1 zou aangeven dat </w:t>
            </w:r>
            <w:r w:rsidR="1B4A3286" w:rsidRPr="000A537D">
              <w:rPr>
                <w:color w:val="000000" w:themeColor="text1"/>
                <w:sz w:val="20"/>
                <w:szCs w:val="20"/>
              </w:rPr>
              <w:t>het kenmerk perfect leiderschapssucces kan voorspellen</w:t>
            </w:r>
            <w:r w:rsidR="7793CD5E" w:rsidRPr="000A537D">
              <w:rPr>
                <w:color w:val="000000" w:themeColor="text1"/>
                <w:sz w:val="20"/>
                <w:szCs w:val="20"/>
              </w:rPr>
              <w:t xml:space="preserve">; -1 zou aangeven dat het kenmerk perfect leiderschapsfalen kan voorspellen. </w:t>
            </w:r>
          </w:p>
          <w:p w14:paraId="06E1F196" w14:textId="77777777"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Vraag </w:t>
            </w:r>
            <w:r w:rsidRPr="000A537D">
              <w:rPr>
                <w:color w:val="000000" w:themeColor="text1"/>
                <w:sz w:val="20"/>
                <w:szCs w:val="20"/>
              </w:rPr>
              <w:t xml:space="preserve">om </w:t>
            </w:r>
            <w:r w:rsidR="3F31D108" w:rsidRPr="000A537D">
              <w:rPr>
                <w:color w:val="000000" w:themeColor="text1"/>
                <w:sz w:val="20"/>
                <w:szCs w:val="20"/>
              </w:rPr>
              <w:t xml:space="preserve">kritiek </w:t>
            </w:r>
            <w:r w:rsidRPr="000A537D">
              <w:rPr>
                <w:color w:val="000000" w:themeColor="text1"/>
                <w:sz w:val="20"/>
                <w:szCs w:val="20"/>
              </w:rPr>
              <w:t>op de karaktertrek theorieën</w:t>
            </w:r>
            <w:r w:rsidR="3F31D108" w:rsidRPr="000A537D">
              <w:rPr>
                <w:color w:val="000000" w:themeColor="text1"/>
                <w:sz w:val="20"/>
                <w:szCs w:val="20"/>
              </w:rPr>
              <w:t xml:space="preserve">; enkele kritische punten zijn: </w:t>
            </w:r>
          </w:p>
          <w:p w14:paraId="24FDC0D0" w14:textId="77777777" w:rsidR="00312592" w:rsidRPr="000A537D" w:rsidRDefault="00E504CE" w:rsidP="226AC453">
            <w:pPr>
              <w:pStyle w:val="DIGText"/>
              <w:numPr>
                <w:ilvl w:val="1"/>
                <w:numId w:val="15"/>
              </w:numPr>
              <w:ind w:left="747"/>
              <w:rPr>
                <w:color w:val="000000" w:themeColor="text1"/>
                <w:sz w:val="20"/>
                <w:szCs w:val="20"/>
              </w:rPr>
            </w:pPr>
            <w:r w:rsidRPr="000A537D">
              <w:rPr>
                <w:color w:val="000000" w:themeColor="text1"/>
                <w:sz w:val="20"/>
                <w:szCs w:val="20"/>
              </w:rPr>
              <w:t xml:space="preserve">inconsistente correlatie </w:t>
            </w:r>
            <w:r w:rsidR="0D042842" w:rsidRPr="000A537D">
              <w:rPr>
                <w:color w:val="000000" w:themeColor="text1"/>
                <w:sz w:val="20"/>
                <w:szCs w:val="20"/>
              </w:rPr>
              <w:t>-&gt; geen voorspelling mogelijk;</w:t>
            </w:r>
          </w:p>
          <w:p w14:paraId="35DAC3AE" w14:textId="77777777" w:rsidR="00312592" w:rsidRPr="000A537D" w:rsidRDefault="00E504CE" w:rsidP="226AC453">
            <w:pPr>
              <w:pStyle w:val="DIGText"/>
              <w:numPr>
                <w:ilvl w:val="1"/>
                <w:numId w:val="15"/>
              </w:numPr>
              <w:ind w:left="747"/>
              <w:rPr>
                <w:color w:val="000000" w:themeColor="text1"/>
                <w:sz w:val="20"/>
                <w:szCs w:val="20"/>
              </w:rPr>
            </w:pPr>
            <w:r w:rsidRPr="000A537D">
              <w:rPr>
                <w:color w:val="000000" w:themeColor="text1"/>
                <w:sz w:val="20"/>
                <w:szCs w:val="20"/>
              </w:rPr>
              <w:t xml:space="preserve">geen </w:t>
            </w:r>
            <w:r w:rsidR="7CE96541" w:rsidRPr="000A537D">
              <w:rPr>
                <w:color w:val="000000" w:themeColor="text1"/>
                <w:sz w:val="20"/>
                <w:szCs w:val="20"/>
              </w:rPr>
              <w:t xml:space="preserve">rekening houden </w:t>
            </w:r>
            <w:r w:rsidRPr="000A537D">
              <w:rPr>
                <w:color w:val="000000" w:themeColor="text1"/>
                <w:sz w:val="20"/>
                <w:szCs w:val="20"/>
              </w:rPr>
              <w:t xml:space="preserve">met de </w:t>
            </w:r>
            <w:r w:rsidR="7CE96541" w:rsidRPr="000A537D">
              <w:rPr>
                <w:color w:val="000000" w:themeColor="text1"/>
                <w:sz w:val="20"/>
                <w:szCs w:val="20"/>
              </w:rPr>
              <w:t xml:space="preserve">omgeving of </w:t>
            </w:r>
            <w:r w:rsidRPr="000A537D">
              <w:rPr>
                <w:color w:val="000000" w:themeColor="text1"/>
                <w:sz w:val="20"/>
                <w:szCs w:val="20"/>
              </w:rPr>
              <w:t xml:space="preserve">anderen </w:t>
            </w:r>
            <w:r w:rsidR="7CE96541" w:rsidRPr="000A537D">
              <w:rPr>
                <w:color w:val="000000" w:themeColor="text1"/>
                <w:sz w:val="20"/>
                <w:szCs w:val="20"/>
              </w:rPr>
              <w:t xml:space="preserve">bij het voorspellen van succes in leiderschap; </w:t>
            </w:r>
          </w:p>
          <w:p w14:paraId="2491B511" w14:textId="77777777" w:rsidR="00312592" w:rsidRPr="000A537D" w:rsidRDefault="00E504CE" w:rsidP="226AC453">
            <w:pPr>
              <w:pStyle w:val="DIGText"/>
              <w:numPr>
                <w:ilvl w:val="1"/>
                <w:numId w:val="15"/>
              </w:numPr>
              <w:ind w:left="747"/>
              <w:rPr>
                <w:color w:val="000000" w:themeColor="text1"/>
                <w:sz w:val="20"/>
                <w:szCs w:val="20"/>
              </w:rPr>
            </w:pPr>
            <w:r w:rsidRPr="000A537D">
              <w:rPr>
                <w:color w:val="000000" w:themeColor="text1"/>
                <w:sz w:val="20"/>
                <w:szCs w:val="20"/>
              </w:rPr>
              <w:t xml:space="preserve">weinig empirisch bewijs voor de lijst van eigenschappen; </w:t>
            </w:r>
          </w:p>
          <w:p w14:paraId="04DC1243" w14:textId="77777777" w:rsidR="00312592" w:rsidRPr="000A537D" w:rsidRDefault="00E504CE" w:rsidP="226AC453">
            <w:pPr>
              <w:pStyle w:val="DIGText"/>
              <w:numPr>
                <w:ilvl w:val="1"/>
                <w:numId w:val="15"/>
              </w:numPr>
              <w:ind w:left="747"/>
              <w:rPr>
                <w:color w:val="000000" w:themeColor="text1"/>
                <w:sz w:val="20"/>
                <w:szCs w:val="20"/>
              </w:rPr>
            </w:pPr>
            <w:r w:rsidRPr="000A537D">
              <w:rPr>
                <w:color w:val="000000" w:themeColor="text1"/>
                <w:sz w:val="20"/>
                <w:szCs w:val="20"/>
              </w:rPr>
              <w:t xml:space="preserve">onmogelijkheid van </w:t>
            </w:r>
            <w:r w:rsidR="4FFB2864" w:rsidRPr="000A537D">
              <w:rPr>
                <w:color w:val="000000" w:themeColor="text1"/>
                <w:sz w:val="20"/>
                <w:szCs w:val="20"/>
              </w:rPr>
              <w:t>een sluitende lijst</w:t>
            </w:r>
            <w:r w:rsidR="2E38C1A8" w:rsidRPr="000A537D">
              <w:rPr>
                <w:color w:val="000000" w:themeColor="text1"/>
                <w:sz w:val="20"/>
                <w:szCs w:val="20"/>
              </w:rPr>
              <w:t xml:space="preserve">; </w:t>
            </w:r>
            <w:r w:rsidR="59C14478" w:rsidRPr="000A537D">
              <w:rPr>
                <w:color w:val="000000" w:themeColor="text1"/>
                <w:sz w:val="20"/>
                <w:szCs w:val="20"/>
              </w:rPr>
              <w:t>...</w:t>
            </w:r>
          </w:p>
        </w:tc>
      </w:tr>
      <w:tr w:rsidR="00451345" w:rsidRPr="000A537D" w14:paraId="1E138109" w14:textId="77777777" w:rsidTr="226AC453">
        <w:trPr>
          <w:trHeight w:val="2097"/>
        </w:trPr>
        <w:tc>
          <w:tcPr>
            <w:tcW w:w="3261" w:type="dxa"/>
            <w:gridSpan w:val="2"/>
            <w:tcBorders>
              <w:top w:val="double" w:sz="4" w:space="0" w:color="auto"/>
              <w:bottom w:val="double" w:sz="4" w:space="0" w:color="auto"/>
            </w:tcBorders>
          </w:tcPr>
          <w:p w14:paraId="0D488F4E" w14:textId="77777777" w:rsidR="00451345" w:rsidRPr="000A537D" w:rsidRDefault="25EF528E" w:rsidP="226AC453">
            <w:pPr>
              <w:pStyle w:val="DIGText"/>
              <w:rPr>
                <w:lang w:val="en-GB"/>
              </w:rPr>
            </w:pPr>
            <w:bookmarkStart w:id="6" w:name="_Hlk144108487"/>
            <w:r w:rsidRPr="000A537D">
              <w:drawing>
                <wp:inline distT="0" distB="0" distL="0" distR="0" wp14:anchorId="5BBEAB34" wp14:editId="31BB0162">
                  <wp:extent cx="1983793" cy="1115883"/>
                  <wp:effectExtent l="0" t="0" r="0" b="8255"/>
                  <wp:docPr id="1028012738" name="Grafik 102801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8012738"/>
                          <pic:cNvPicPr/>
                        </pic:nvPicPr>
                        <pic:blipFill>
                          <a:blip r:embed="rId40">
                            <a:extLst>
                              <a:ext uri="{28A0092B-C50C-407E-A947-70E740481C1C}">
                                <a14:useLocalDpi xmlns:a14="http://schemas.microsoft.com/office/drawing/2010/main" val="0"/>
                              </a:ext>
                            </a:extLst>
                          </a:blip>
                          <a:stretch>
                            <a:fillRect/>
                          </a:stretch>
                        </pic:blipFill>
                        <pic:spPr>
                          <a:xfrm>
                            <a:off x="0" y="0"/>
                            <a:ext cx="1983793" cy="1115883"/>
                          </a:xfrm>
                          <a:prstGeom prst="rect">
                            <a:avLst/>
                          </a:prstGeom>
                        </pic:spPr>
                      </pic:pic>
                    </a:graphicData>
                  </a:graphic>
                </wp:inline>
              </w:drawing>
            </w:r>
          </w:p>
          <w:p w14:paraId="33AE5683" w14:textId="77777777" w:rsidR="00312592" w:rsidRPr="000A537D" w:rsidRDefault="00E504CE" w:rsidP="226AC453">
            <w:pPr>
              <w:pStyle w:val="DIGText"/>
              <w:jc w:val="center"/>
              <w:rPr>
                <w:i/>
                <w:iCs/>
                <w:color w:val="E9550D" w:themeColor="accent1"/>
                <w:sz w:val="20"/>
                <w:szCs w:val="20"/>
                <w:lang w:val="en-GB"/>
              </w:rPr>
            </w:pPr>
            <w:r w:rsidRPr="000A537D">
              <w:rPr>
                <w:i/>
                <w:iCs/>
                <w:color w:val="E9550D" w:themeColor="accent1"/>
                <w:sz w:val="20"/>
                <w:szCs w:val="20"/>
              </w:rPr>
              <w:t xml:space="preserve">~ </w:t>
            </w:r>
            <w:r w:rsidR="1F62E719" w:rsidRPr="000A537D">
              <w:rPr>
                <w:i/>
                <w:iCs/>
                <w:color w:val="E9550D" w:themeColor="accent1"/>
                <w:sz w:val="20"/>
                <w:szCs w:val="20"/>
              </w:rPr>
              <w:t xml:space="preserve">5 </w:t>
            </w:r>
            <w:r w:rsidRPr="000A537D">
              <w:rPr>
                <w:i/>
                <w:iCs/>
                <w:color w:val="E9550D" w:themeColor="accent1"/>
                <w:sz w:val="20"/>
                <w:szCs w:val="20"/>
              </w:rPr>
              <w:t>min; geen materialen; frontaal</w:t>
            </w:r>
          </w:p>
        </w:tc>
        <w:tc>
          <w:tcPr>
            <w:tcW w:w="5244" w:type="dxa"/>
            <w:gridSpan w:val="2"/>
            <w:tcBorders>
              <w:top w:val="double" w:sz="4" w:space="0" w:color="auto"/>
              <w:bottom w:val="double" w:sz="4" w:space="0" w:color="auto"/>
            </w:tcBorders>
          </w:tcPr>
          <w:p w14:paraId="4239BBC0" w14:textId="77777777" w:rsidR="00312592" w:rsidRPr="000A537D" w:rsidRDefault="00E504CE" w:rsidP="226AC453">
            <w:pPr>
              <w:pStyle w:val="DIGText"/>
              <w:rPr>
                <w:i/>
                <w:iCs/>
                <w:sz w:val="20"/>
                <w:szCs w:val="20"/>
                <w:lang w:val="en-GB"/>
              </w:rPr>
            </w:pPr>
            <w:r w:rsidRPr="000A537D">
              <w:rPr>
                <w:i/>
                <w:iCs/>
                <w:sz w:val="20"/>
                <w:szCs w:val="20"/>
              </w:rPr>
              <w:t>Verklaring van universeel leidersgedrag</w:t>
            </w:r>
          </w:p>
          <w:p w14:paraId="3BE49EA0" w14:textId="72E1478F"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w:t>
            </w:r>
            <w:r w:rsidR="61D889DF" w:rsidRPr="000A537D">
              <w:rPr>
                <w:b/>
                <w:bCs/>
                <w:color w:val="000000" w:themeColor="text1"/>
                <w:sz w:val="20"/>
                <w:szCs w:val="20"/>
              </w:rPr>
              <w:t xml:space="preserve">uit </w:t>
            </w:r>
            <w:r w:rsidR="61D889DF" w:rsidRPr="000A537D">
              <w:rPr>
                <w:color w:val="000000" w:themeColor="text1"/>
                <w:sz w:val="20"/>
                <w:szCs w:val="20"/>
              </w:rPr>
              <w:t>wat</w:t>
            </w:r>
            <w:r w:rsidR="61D889DF" w:rsidRPr="000A537D">
              <w:rPr>
                <w:b/>
                <w:bCs/>
                <w:color w:val="000000" w:themeColor="text1"/>
                <w:sz w:val="20"/>
                <w:szCs w:val="20"/>
              </w:rPr>
              <w:t xml:space="preserve"> </w:t>
            </w:r>
            <w:r w:rsidRPr="000A537D">
              <w:rPr>
                <w:color w:val="000000" w:themeColor="text1"/>
                <w:sz w:val="20"/>
                <w:szCs w:val="20"/>
              </w:rPr>
              <w:t xml:space="preserve">het idee van universeel </w:t>
            </w:r>
            <w:r w:rsidR="6333BA93" w:rsidRPr="000A537D">
              <w:rPr>
                <w:color w:val="000000" w:themeColor="text1"/>
                <w:sz w:val="20"/>
                <w:szCs w:val="20"/>
              </w:rPr>
              <w:t xml:space="preserve">leiderschapsgedrag </w:t>
            </w:r>
            <w:r w:rsidR="61D889DF" w:rsidRPr="000A537D">
              <w:rPr>
                <w:color w:val="000000" w:themeColor="text1"/>
                <w:sz w:val="20"/>
                <w:szCs w:val="20"/>
              </w:rPr>
              <w:t>inhoudt</w:t>
            </w:r>
            <w:r w:rsidRPr="000A537D">
              <w:rPr>
                <w:color w:val="000000" w:themeColor="text1"/>
                <w:sz w:val="20"/>
                <w:szCs w:val="20"/>
              </w:rPr>
              <w:t>; geef een kort overzicht van de theorieën binnen dit concept (</w:t>
            </w:r>
            <w:r w:rsidRPr="000A537D">
              <w:rPr>
                <w:i/>
                <w:iCs/>
                <w:color w:val="000000" w:themeColor="text1"/>
                <w:sz w:val="20"/>
                <w:szCs w:val="20"/>
              </w:rPr>
              <w:t xml:space="preserve">zie </w:t>
            </w:r>
            <w:r w:rsidR="5524F4B7" w:rsidRPr="000A537D">
              <w:rPr>
                <w:i/>
                <w:iCs/>
                <w:color w:val="000000" w:themeColor="text1"/>
                <w:sz w:val="20"/>
                <w:szCs w:val="20"/>
              </w:rPr>
              <w:t>Reader, hoofdstuk 1.2</w:t>
            </w:r>
            <w:r w:rsidRPr="000A537D">
              <w:rPr>
                <w:color w:val="000000" w:themeColor="text1"/>
                <w:sz w:val="20"/>
                <w:szCs w:val="20"/>
              </w:rPr>
              <w:t>)</w:t>
            </w:r>
            <w:r w:rsidR="04826C88" w:rsidRPr="000A537D">
              <w:rPr>
                <w:color w:val="000000" w:themeColor="text1"/>
                <w:sz w:val="20"/>
                <w:szCs w:val="20"/>
              </w:rPr>
              <w:t>.</w:t>
            </w:r>
          </w:p>
          <w:p w14:paraId="4CA62CDA" w14:textId="77777777" w:rsidR="00451345" w:rsidRPr="000A537D" w:rsidRDefault="00451345" w:rsidP="226AC453">
            <w:pPr>
              <w:pStyle w:val="DIGText"/>
              <w:ind w:left="31"/>
              <w:rPr>
                <w:color w:val="000000" w:themeColor="text1"/>
                <w:sz w:val="20"/>
                <w:szCs w:val="20"/>
              </w:rPr>
            </w:pPr>
          </w:p>
        </w:tc>
      </w:tr>
      <w:tr w:rsidR="00451345" w:rsidRPr="000A537D" w14:paraId="2D8B4254" w14:textId="77777777" w:rsidTr="226AC453">
        <w:trPr>
          <w:trHeight w:val="2098"/>
        </w:trPr>
        <w:tc>
          <w:tcPr>
            <w:tcW w:w="3261" w:type="dxa"/>
            <w:gridSpan w:val="2"/>
            <w:tcBorders>
              <w:top w:val="double" w:sz="4" w:space="0" w:color="auto"/>
              <w:bottom w:val="double" w:sz="4" w:space="0" w:color="auto"/>
            </w:tcBorders>
          </w:tcPr>
          <w:p w14:paraId="6D4A07F0" w14:textId="77777777" w:rsidR="00451345" w:rsidRPr="000A537D" w:rsidRDefault="25EF528E" w:rsidP="0078421E">
            <w:pPr>
              <w:pStyle w:val="DIGText"/>
              <w:rPr>
                <w:lang w:val="en-GB"/>
              </w:rPr>
            </w:pPr>
            <w:r w:rsidRPr="000A537D">
              <w:lastRenderedPageBreak/>
              <w:drawing>
                <wp:inline distT="0" distB="0" distL="0" distR="0" wp14:anchorId="663E1439" wp14:editId="1201C957">
                  <wp:extent cx="1984000" cy="1116000"/>
                  <wp:effectExtent l="0" t="0" r="0" b="8255"/>
                  <wp:docPr id="532526629" name="Grafik 532526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32526629"/>
                          <pic:cNvPicPr/>
                        </pic:nvPicPr>
                        <pic:blipFill>
                          <a:blip r:embed="rId41">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4C1F81F1" w14:textId="77777777" w:rsidR="00312592" w:rsidRPr="000A537D" w:rsidRDefault="00E504CE">
            <w:pPr>
              <w:pStyle w:val="DIGText"/>
              <w:jc w:val="center"/>
              <w:rPr>
                <w:lang w:val="en-GB"/>
              </w:rPr>
            </w:pPr>
            <w:r w:rsidRPr="000A537D">
              <w:rPr>
                <w:i/>
                <w:iCs/>
                <w:color w:val="E9550D" w:themeColor="accent1"/>
                <w:sz w:val="20"/>
                <w:szCs w:val="20"/>
              </w:rPr>
              <w:t>~ 20 min; geen materialen; frontaal</w:t>
            </w:r>
          </w:p>
        </w:tc>
        <w:tc>
          <w:tcPr>
            <w:tcW w:w="5244" w:type="dxa"/>
            <w:gridSpan w:val="2"/>
            <w:tcBorders>
              <w:top w:val="double" w:sz="4" w:space="0" w:color="auto"/>
              <w:bottom w:val="double" w:sz="4" w:space="0" w:color="auto"/>
            </w:tcBorders>
            <w:shd w:val="clear" w:color="auto" w:fill="auto"/>
          </w:tcPr>
          <w:p w14:paraId="6FC8C8D9" w14:textId="77777777" w:rsidR="00312592" w:rsidRPr="000A537D" w:rsidRDefault="00E504CE" w:rsidP="226AC453">
            <w:pPr>
              <w:pStyle w:val="DIGText"/>
              <w:rPr>
                <w:i/>
                <w:iCs/>
                <w:sz w:val="20"/>
                <w:szCs w:val="20"/>
              </w:rPr>
            </w:pPr>
            <w:r w:rsidRPr="000A537D">
              <w:rPr>
                <w:i/>
                <w:iCs/>
                <w:sz w:val="20"/>
                <w:szCs w:val="20"/>
              </w:rPr>
              <w:t xml:space="preserve">GRID-Model </w:t>
            </w:r>
            <w:r w:rsidR="712F93CD" w:rsidRPr="000A537D">
              <w:rPr>
                <w:i/>
                <w:iCs/>
                <w:sz w:val="20"/>
                <w:szCs w:val="20"/>
              </w:rPr>
              <w:t xml:space="preserve">van Blake/Mounton als een zeer stereotype </w:t>
            </w:r>
            <w:r w:rsidR="4131747F" w:rsidRPr="000A537D">
              <w:rPr>
                <w:i/>
                <w:iCs/>
                <w:sz w:val="20"/>
                <w:szCs w:val="20"/>
              </w:rPr>
              <w:t xml:space="preserve">vertegenwoordiger van </w:t>
            </w:r>
            <w:r w:rsidR="712F93CD" w:rsidRPr="000A537D">
              <w:rPr>
                <w:i/>
                <w:iCs/>
                <w:sz w:val="20"/>
                <w:szCs w:val="20"/>
              </w:rPr>
              <w:t>universele leiderschapsgedragstheorieën</w:t>
            </w:r>
            <w:r w:rsidR="4131747F" w:rsidRPr="000A537D">
              <w:rPr>
                <w:i/>
                <w:iCs/>
                <w:sz w:val="20"/>
                <w:szCs w:val="20"/>
              </w:rPr>
              <w:t>.</w:t>
            </w:r>
          </w:p>
          <w:p w14:paraId="04CE25EC" w14:textId="44E2C92C"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w:t>
            </w:r>
            <w:r w:rsidR="61D889DF" w:rsidRPr="000A537D">
              <w:rPr>
                <w:b/>
                <w:bCs/>
                <w:color w:val="000000" w:themeColor="text1"/>
                <w:sz w:val="20"/>
                <w:szCs w:val="20"/>
              </w:rPr>
              <w:t xml:space="preserve">uit : </w:t>
            </w:r>
            <w:r w:rsidR="4131747F" w:rsidRPr="000A537D">
              <w:rPr>
                <w:color w:val="000000" w:themeColor="text1"/>
                <w:sz w:val="20"/>
                <w:szCs w:val="20"/>
              </w:rPr>
              <w:t xml:space="preserve">het model </w:t>
            </w:r>
            <w:r w:rsidR="1F62E719" w:rsidRPr="000A537D">
              <w:rPr>
                <w:color w:val="000000" w:themeColor="text1"/>
                <w:sz w:val="20"/>
                <w:szCs w:val="20"/>
              </w:rPr>
              <w:t>(</w:t>
            </w:r>
            <w:r w:rsidR="1F62E719" w:rsidRPr="000A537D">
              <w:rPr>
                <w:i/>
                <w:iCs/>
                <w:color w:val="000000" w:themeColor="text1"/>
                <w:sz w:val="20"/>
                <w:szCs w:val="20"/>
              </w:rPr>
              <w:t xml:space="preserve">zie </w:t>
            </w:r>
            <w:r w:rsidR="28372D1B" w:rsidRPr="000A537D">
              <w:rPr>
                <w:i/>
                <w:iCs/>
                <w:color w:val="000000" w:themeColor="text1"/>
                <w:sz w:val="20"/>
                <w:szCs w:val="20"/>
              </w:rPr>
              <w:t>Reader, hoofdstuk 1.2</w:t>
            </w:r>
            <w:r w:rsidR="1F62E719" w:rsidRPr="000A537D">
              <w:rPr>
                <w:color w:val="000000" w:themeColor="text1"/>
                <w:sz w:val="20"/>
                <w:szCs w:val="20"/>
              </w:rPr>
              <w:t>)</w:t>
            </w:r>
          </w:p>
          <w:p w14:paraId="73917039" w14:textId="7777777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Vraag </w:t>
            </w:r>
            <w:r w:rsidRPr="000A537D">
              <w:rPr>
                <w:color w:val="000000" w:themeColor="text1"/>
                <w:sz w:val="20"/>
                <w:szCs w:val="20"/>
              </w:rPr>
              <w:t xml:space="preserve">de deelnemers </w:t>
            </w:r>
            <w:r w:rsidR="34645D5A" w:rsidRPr="000A537D">
              <w:rPr>
                <w:color w:val="000000" w:themeColor="text1"/>
                <w:sz w:val="20"/>
                <w:szCs w:val="20"/>
              </w:rPr>
              <w:t xml:space="preserve">waar ze </w:t>
            </w:r>
            <w:r w:rsidR="6961FD00" w:rsidRPr="000A537D">
              <w:rPr>
                <w:color w:val="000000" w:themeColor="text1"/>
                <w:sz w:val="20"/>
                <w:szCs w:val="20"/>
              </w:rPr>
              <w:t xml:space="preserve">welk soort leiderschapsgedrag hebben </w:t>
            </w:r>
            <w:r w:rsidR="34645D5A" w:rsidRPr="000A537D">
              <w:rPr>
                <w:color w:val="000000" w:themeColor="text1"/>
                <w:sz w:val="20"/>
                <w:szCs w:val="20"/>
              </w:rPr>
              <w:t>ervaren</w:t>
            </w:r>
            <w:r w:rsidR="04826C88" w:rsidRPr="000A537D">
              <w:rPr>
                <w:color w:val="000000" w:themeColor="text1"/>
                <w:sz w:val="20"/>
                <w:szCs w:val="20"/>
              </w:rPr>
              <w:t>.</w:t>
            </w:r>
          </w:p>
        </w:tc>
      </w:tr>
      <w:tr w:rsidR="00451345" w:rsidRPr="000A537D" w14:paraId="141F0FDC" w14:textId="77777777" w:rsidTr="226AC453">
        <w:trPr>
          <w:trHeight w:val="2099"/>
        </w:trPr>
        <w:tc>
          <w:tcPr>
            <w:tcW w:w="3261" w:type="dxa"/>
            <w:gridSpan w:val="2"/>
            <w:tcBorders>
              <w:top w:val="double" w:sz="4" w:space="0" w:color="auto"/>
            </w:tcBorders>
          </w:tcPr>
          <w:p w14:paraId="527C61AA" w14:textId="77777777" w:rsidR="00312592" w:rsidRPr="000A537D" w:rsidRDefault="00E504CE">
            <w:pPr>
              <w:pStyle w:val="DIGText"/>
              <w:jc w:val="center"/>
              <w:rPr>
                <w:lang w:val="en-GB"/>
              </w:rPr>
            </w:pPr>
            <w:r w:rsidRPr="000A537D">
              <w:drawing>
                <wp:inline distT="0" distB="0" distL="0" distR="0" wp14:anchorId="26AE0F9E" wp14:editId="1E427420">
                  <wp:extent cx="1983793" cy="1115883"/>
                  <wp:effectExtent l="0" t="0" r="0" b="8255"/>
                  <wp:docPr id="1441600422" name="Grafik 144160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41600422"/>
                          <pic:cNvPicPr/>
                        </pic:nvPicPr>
                        <pic:blipFill>
                          <a:blip r:embed="rId42">
                            <a:extLst>
                              <a:ext uri="{28A0092B-C50C-407E-A947-70E740481C1C}">
                                <a14:useLocalDpi xmlns:a14="http://schemas.microsoft.com/office/drawing/2010/main" val="0"/>
                              </a:ext>
                            </a:extLst>
                          </a:blip>
                          <a:stretch>
                            <a:fillRect/>
                          </a:stretch>
                        </pic:blipFill>
                        <pic:spPr>
                          <a:xfrm>
                            <a:off x="0" y="0"/>
                            <a:ext cx="1983793" cy="1115883"/>
                          </a:xfrm>
                          <a:prstGeom prst="rect">
                            <a:avLst/>
                          </a:prstGeom>
                        </pic:spPr>
                      </pic:pic>
                    </a:graphicData>
                  </a:graphic>
                </wp:inline>
              </w:drawing>
            </w:r>
            <w:r w:rsidRPr="000A537D">
              <w:rPr>
                <w:i/>
                <w:iCs/>
                <w:color w:val="E9550D" w:themeColor="accent1"/>
                <w:sz w:val="20"/>
                <w:szCs w:val="20"/>
              </w:rPr>
              <w:t xml:space="preserve">~ </w:t>
            </w:r>
            <w:r w:rsidR="6961FD00" w:rsidRPr="000A537D">
              <w:rPr>
                <w:i/>
                <w:iCs/>
                <w:color w:val="E9550D" w:themeColor="accent1"/>
                <w:sz w:val="20"/>
                <w:szCs w:val="20"/>
              </w:rPr>
              <w:t xml:space="preserve">5 </w:t>
            </w:r>
            <w:r w:rsidRPr="000A537D">
              <w:rPr>
                <w:i/>
                <w:iCs/>
                <w:color w:val="E9550D" w:themeColor="accent1"/>
                <w:sz w:val="20"/>
                <w:szCs w:val="20"/>
              </w:rPr>
              <w:t>min; geen materialen; frontaal</w:t>
            </w:r>
          </w:p>
        </w:tc>
        <w:tc>
          <w:tcPr>
            <w:tcW w:w="5244" w:type="dxa"/>
            <w:gridSpan w:val="2"/>
            <w:tcBorders>
              <w:top w:val="double" w:sz="4" w:space="0" w:color="auto"/>
            </w:tcBorders>
          </w:tcPr>
          <w:p w14:paraId="08BB85BC" w14:textId="77777777" w:rsidR="00312592" w:rsidRPr="000A537D" w:rsidRDefault="00E504CE" w:rsidP="226AC453">
            <w:pPr>
              <w:pStyle w:val="DIGText"/>
              <w:rPr>
                <w:i/>
                <w:iCs/>
                <w:sz w:val="20"/>
                <w:szCs w:val="20"/>
                <w:lang w:val="en-GB"/>
              </w:rPr>
            </w:pPr>
            <w:r w:rsidRPr="000A537D">
              <w:rPr>
                <w:i/>
                <w:iCs/>
                <w:sz w:val="20"/>
                <w:szCs w:val="20"/>
              </w:rPr>
              <w:t>Verklaring van voorwaardelijke leiderstrekken.</w:t>
            </w:r>
          </w:p>
          <w:p w14:paraId="1D064202" w14:textId="508310FE"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Leg</w:t>
            </w:r>
            <w:r w:rsidR="61D889DF" w:rsidRPr="000A537D">
              <w:rPr>
                <w:b/>
                <w:bCs/>
                <w:color w:val="000000" w:themeColor="text1"/>
                <w:sz w:val="20"/>
                <w:szCs w:val="20"/>
              </w:rPr>
              <w:t xml:space="preserve"> uit:</w:t>
            </w:r>
            <w:r w:rsidRPr="000A537D">
              <w:rPr>
                <w:b/>
                <w:bCs/>
                <w:color w:val="000000" w:themeColor="text1"/>
                <w:sz w:val="20"/>
                <w:szCs w:val="20"/>
              </w:rPr>
              <w:t xml:space="preserve"> </w:t>
            </w:r>
            <w:r w:rsidRPr="000A537D">
              <w:rPr>
                <w:color w:val="000000" w:themeColor="text1"/>
                <w:sz w:val="20"/>
                <w:szCs w:val="20"/>
              </w:rPr>
              <w:t xml:space="preserve">het idee van </w:t>
            </w:r>
            <w:r w:rsidR="3032F4CF" w:rsidRPr="000A537D">
              <w:rPr>
                <w:color w:val="000000" w:themeColor="text1"/>
                <w:sz w:val="20"/>
                <w:szCs w:val="20"/>
              </w:rPr>
              <w:t>voorwaardelijke leiderstrekken</w:t>
            </w:r>
            <w:r w:rsidRPr="000A537D">
              <w:rPr>
                <w:color w:val="000000" w:themeColor="text1"/>
                <w:sz w:val="20"/>
                <w:szCs w:val="20"/>
              </w:rPr>
              <w:t>; geef een kort overzicht van de theorieën binnen deze eigenschappen (</w:t>
            </w:r>
            <w:r w:rsidRPr="000A537D">
              <w:rPr>
                <w:i/>
                <w:iCs/>
                <w:color w:val="000000" w:themeColor="text1"/>
                <w:sz w:val="20"/>
                <w:szCs w:val="20"/>
              </w:rPr>
              <w:t xml:space="preserve">zie </w:t>
            </w:r>
            <w:r w:rsidR="28372D1B" w:rsidRPr="000A537D">
              <w:rPr>
                <w:i/>
                <w:iCs/>
                <w:color w:val="000000" w:themeColor="text1"/>
                <w:sz w:val="20"/>
                <w:szCs w:val="20"/>
              </w:rPr>
              <w:t>Reader, hoofdstuk 1.2</w:t>
            </w:r>
            <w:r w:rsidRPr="000A537D">
              <w:rPr>
                <w:color w:val="000000" w:themeColor="text1"/>
                <w:sz w:val="20"/>
                <w:szCs w:val="20"/>
              </w:rPr>
              <w:t>)</w:t>
            </w:r>
            <w:r w:rsidR="04826C88" w:rsidRPr="000A537D">
              <w:rPr>
                <w:color w:val="000000" w:themeColor="text1"/>
                <w:sz w:val="20"/>
                <w:szCs w:val="20"/>
              </w:rPr>
              <w:t>.</w:t>
            </w:r>
          </w:p>
        </w:tc>
      </w:tr>
      <w:tr w:rsidR="00451345" w:rsidRPr="000A537D" w14:paraId="3A62F673" w14:textId="77777777" w:rsidTr="226AC453">
        <w:trPr>
          <w:trHeight w:val="2101"/>
        </w:trPr>
        <w:tc>
          <w:tcPr>
            <w:tcW w:w="3261" w:type="dxa"/>
            <w:gridSpan w:val="2"/>
            <w:tcBorders>
              <w:top w:val="double" w:sz="4" w:space="0" w:color="auto"/>
              <w:bottom w:val="double" w:sz="4" w:space="0" w:color="auto"/>
            </w:tcBorders>
          </w:tcPr>
          <w:p w14:paraId="06B02931" w14:textId="77777777" w:rsidR="00451345" w:rsidRPr="000A537D" w:rsidRDefault="25EF528E" w:rsidP="226AC453">
            <w:pPr>
              <w:pStyle w:val="DIGText"/>
              <w:rPr>
                <w:lang w:val="en-GB"/>
              </w:rPr>
            </w:pPr>
            <w:r w:rsidRPr="000A537D">
              <w:drawing>
                <wp:inline distT="0" distB="0" distL="0" distR="0" wp14:anchorId="7397CE09" wp14:editId="124998C8">
                  <wp:extent cx="1983793" cy="1115883"/>
                  <wp:effectExtent l="0" t="0" r="0" b="8255"/>
                  <wp:docPr id="2118663784" name="Grafik 211866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18663784"/>
                          <pic:cNvPicPr/>
                        </pic:nvPicPr>
                        <pic:blipFill>
                          <a:blip r:embed="rId43">
                            <a:extLst>
                              <a:ext uri="{28A0092B-C50C-407E-A947-70E740481C1C}">
                                <a14:useLocalDpi xmlns:a14="http://schemas.microsoft.com/office/drawing/2010/main" val="0"/>
                              </a:ext>
                            </a:extLst>
                          </a:blip>
                          <a:stretch>
                            <a:fillRect/>
                          </a:stretch>
                        </pic:blipFill>
                        <pic:spPr>
                          <a:xfrm>
                            <a:off x="0" y="0"/>
                            <a:ext cx="1983793" cy="1115883"/>
                          </a:xfrm>
                          <a:prstGeom prst="rect">
                            <a:avLst/>
                          </a:prstGeom>
                        </pic:spPr>
                      </pic:pic>
                    </a:graphicData>
                  </a:graphic>
                </wp:inline>
              </w:drawing>
            </w:r>
          </w:p>
          <w:p w14:paraId="2F28EE1B" w14:textId="77777777" w:rsidR="00312592" w:rsidRPr="000A537D" w:rsidRDefault="00E504CE">
            <w:pPr>
              <w:pStyle w:val="DIGText"/>
              <w:jc w:val="center"/>
              <w:rPr>
                <w:lang w:val="en-GB"/>
              </w:rPr>
            </w:pPr>
            <w:r w:rsidRPr="000A537D">
              <w:rPr>
                <w:i/>
                <w:iCs/>
                <w:color w:val="E9550D" w:themeColor="accent1"/>
                <w:sz w:val="20"/>
                <w:szCs w:val="20"/>
              </w:rPr>
              <w:t>~ 10 min; geen materialen; frontaal</w:t>
            </w:r>
          </w:p>
        </w:tc>
        <w:tc>
          <w:tcPr>
            <w:tcW w:w="5244" w:type="dxa"/>
            <w:gridSpan w:val="2"/>
            <w:tcBorders>
              <w:top w:val="double" w:sz="4" w:space="0" w:color="auto"/>
              <w:bottom w:val="double" w:sz="4" w:space="0" w:color="auto"/>
            </w:tcBorders>
          </w:tcPr>
          <w:p w14:paraId="50434937" w14:textId="77777777" w:rsidR="00312592" w:rsidRPr="000A537D" w:rsidRDefault="00E504CE" w:rsidP="226AC453">
            <w:pPr>
              <w:pStyle w:val="DIGText"/>
              <w:rPr>
                <w:i/>
                <w:iCs/>
                <w:sz w:val="20"/>
                <w:szCs w:val="20"/>
              </w:rPr>
            </w:pPr>
            <w:r w:rsidRPr="000A537D">
              <w:rPr>
                <w:i/>
                <w:iCs/>
                <w:sz w:val="20"/>
                <w:szCs w:val="20"/>
              </w:rPr>
              <w:t xml:space="preserve">Het </w:t>
            </w:r>
            <w:r w:rsidR="4489B650" w:rsidRPr="000A537D">
              <w:rPr>
                <w:i/>
                <w:iCs/>
                <w:sz w:val="20"/>
                <w:szCs w:val="20"/>
              </w:rPr>
              <w:t>Contingentiemodel</w:t>
            </w:r>
            <w:r w:rsidRPr="000A537D">
              <w:rPr>
                <w:i/>
                <w:iCs/>
                <w:sz w:val="20"/>
                <w:szCs w:val="20"/>
              </w:rPr>
              <w:t xml:space="preserve"> van Fiedler </w:t>
            </w:r>
            <w:r w:rsidR="4489B650" w:rsidRPr="000A537D">
              <w:rPr>
                <w:i/>
                <w:iCs/>
                <w:sz w:val="20"/>
                <w:szCs w:val="20"/>
              </w:rPr>
              <w:t>met het basisidee van beïnvloedende factoren op leiderschapssucces.</w:t>
            </w:r>
          </w:p>
          <w:p w14:paraId="405CA0CA" w14:textId="7BD7B0E6"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Leg</w:t>
            </w:r>
            <w:r w:rsidR="61D889DF" w:rsidRPr="000A537D">
              <w:rPr>
                <w:b/>
                <w:bCs/>
                <w:color w:val="000000" w:themeColor="text1"/>
                <w:sz w:val="20"/>
                <w:szCs w:val="20"/>
              </w:rPr>
              <w:t xml:space="preserve"> uit: </w:t>
            </w:r>
            <w:r w:rsidRPr="000A537D">
              <w:rPr>
                <w:color w:val="000000" w:themeColor="text1"/>
                <w:sz w:val="20"/>
                <w:szCs w:val="20"/>
              </w:rPr>
              <w:t>het</w:t>
            </w:r>
            <w:r w:rsidR="61D889DF" w:rsidRPr="000A537D">
              <w:rPr>
                <w:color w:val="000000" w:themeColor="text1"/>
                <w:sz w:val="20"/>
                <w:szCs w:val="20"/>
              </w:rPr>
              <w:t xml:space="preserve"> </w:t>
            </w:r>
            <w:r w:rsidR="61D889DF" w:rsidRPr="000A537D">
              <w:rPr>
                <w:sz w:val="20"/>
                <w:szCs w:val="20"/>
              </w:rPr>
              <w:t>Contingentiemodel van Fiedler</w:t>
            </w:r>
            <w:r w:rsidR="61D889DF" w:rsidRPr="000A537D">
              <w:rPr>
                <w:i/>
                <w:iCs/>
                <w:sz w:val="20"/>
                <w:szCs w:val="20"/>
              </w:rPr>
              <w:t xml:space="preserve"> </w:t>
            </w:r>
            <w:r w:rsidRPr="000A537D">
              <w:rPr>
                <w:color w:val="000000" w:themeColor="text1"/>
                <w:sz w:val="20"/>
                <w:szCs w:val="20"/>
              </w:rPr>
              <w:t>(</w:t>
            </w:r>
            <w:r w:rsidRPr="000A537D">
              <w:rPr>
                <w:i/>
                <w:iCs/>
                <w:color w:val="000000" w:themeColor="text1"/>
                <w:sz w:val="20"/>
                <w:szCs w:val="20"/>
              </w:rPr>
              <w:t xml:space="preserve">zie </w:t>
            </w:r>
            <w:r w:rsidR="28372D1B" w:rsidRPr="000A537D">
              <w:rPr>
                <w:i/>
                <w:iCs/>
                <w:color w:val="000000" w:themeColor="text1"/>
                <w:sz w:val="20"/>
                <w:szCs w:val="20"/>
              </w:rPr>
              <w:t>Reader, hoofdstuk 1.2</w:t>
            </w:r>
            <w:r w:rsidRPr="000A537D">
              <w:rPr>
                <w:color w:val="000000" w:themeColor="text1"/>
                <w:sz w:val="20"/>
                <w:szCs w:val="20"/>
              </w:rPr>
              <w:t>)</w:t>
            </w:r>
            <w:r w:rsidR="04826C88" w:rsidRPr="000A537D">
              <w:rPr>
                <w:color w:val="000000" w:themeColor="text1"/>
                <w:sz w:val="20"/>
                <w:szCs w:val="20"/>
              </w:rPr>
              <w:t>.</w:t>
            </w:r>
          </w:p>
          <w:p w14:paraId="3C914F1B" w14:textId="77777777" w:rsidR="00451345" w:rsidRPr="000A537D" w:rsidRDefault="00451345" w:rsidP="226AC453">
            <w:pPr>
              <w:pStyle w:val="DIGText"/>
              <w:spacing w:before="240"/>
              <w:ind w:left="173"/>
              <w:rPr>
                <w:color w:val="000000" w:themeColor="text1"/>
                <w:sz w:val="20"/>
                <w:szCs w:val="20"/>
              </w:rPr>
            </w:pPr>
          </w:p>
          <w:p w14:paraId="2D94A3F7" w14:textId="77777777" w:rsidR="00451345" w:rsidRPr="000A537D" w:rsidRDefault="00451345" w:rsidP="226AC453">
            <w:pPr>
              <w:pStyle w:val="DIGText"/>
              <w:ind w:left="31"/>
              <w:rPr>
                <w:color w:val="000000" w:themeColor="text1"/>
                <w:sz w:val="20"/>
                <w:szCs w:val="20"/>
              </w:rPr>
            </w:pPr>
          </w:p>
        </w:tc>
      </w:tr>
      <w:tr w:rsidR="00451345" w:rsidRPr="000A537D" w14:paraId="0C8FF3FF" w14:textId="77777777" w:rsidTr="226AC453">
        <w:trPr>
          <w:trHeight w:val="2154"/>
        </w:trPr>
        <w:tc>
          <w:tcPr>
            <w:tcW w:w="3261" w:type="dxa"/>
            <w:gridSpan w:val="2"/>
            <w:tcBorders>
              <w:top w:val="double" w:sz="4" w:space="0" w:color="auto"/>
              <w:bottom w:val="double" w:sz="4" w:space="0" w:color="auto"/>
            </w:tcBorders>
          </w:tcPr>
          <w:p w14:paraId="01956AB4" w14:textId="77777777" w:rsidR="00451345" w:rsidRPr="000A537D" w:rsidRDefault="25EF528E" w:rsidP="0078421E">
            <w:pPr>
              <w:pStyle w:val="DIGText"/>
              <w:rPr>
                <w:lang w:val="en-GB"/>
              </w:rPr>
            </w:pPr>
            <w:r w:rsidRPr="000A537D">
              <w:drawing>
                <wp:inline distT="0" distB="0" distL="0" distR="0" wp14:anchorId="18AC7CE1" wp14:editId="761814F5">
                  <wp:extent cx="1984000" cy="1116000"/>
                  <wp:effectExtent l="0" t="0" r="0" b="8255"/>
                  <wp:docPr id="2118957355" name="Grafik 211895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18957355"/>
                          <pic:cNvPicPr/>
                        </pic:nvPicPr>
                        <pic:blipFill>
                          <a:blip r:embed="rId44">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5C2B3575" w14:textId="77777777" w:rsidR="00312592" w:rsidRPr="000A537D" w:rsidRDefault="00E504CE">
            <w:pPr>
              <w:pStyle w:val="DIGText"/>
              <w:jc w:val="center"/>
              <w:rPr>
                <w:lang w:val="en-GB"/>
              </w:rPr>
            </w:pPr>
            <w:r w:rsidRPr="000A537D">
              <w:rPr>
                <w:i/>
                <w:iCs/>
                <w:color w:val="E9550D" w:themeColor="accent1"/>
                <w:sz w:val="20"/>
                <w:szCs w:val="20"/>
              </w:rPr>
              <w:t xml:space="preserve">~ </w:t>
            </w:r>
            <w:r w:rsidR="4489B650" w:rsidRPr="000A537D">
              <w:rPr>
                <w:i/>
                <w:iCs/>
                <w:color w:val="E9550D" w:themeColor="accent1"/>
                <w:sz w:val="20"/>
                <w:szCs w:val="20"/>
              </w:rPr>
              <w:t xml:space="preserve">15 </w:t>
            </w:r>
            <w:r w:rsidRPr="000A537D">
              <w:rPr>
                <w:i/>
                <w:iCs/>
                <w:color w:val="E9550D" w:themeColor="accent1"/>
                <w:sz w:val="20"/>
                <w:szCs w:val="20"/>
              </w:rPr>
              <w:t>min; geen materialen; frontaal</w:t>
            </w:r>
          </w:p>
        </w:tc>
        <w:tc>
          <w:tcPr>
            <w:tcW w:w="5244" w:type="dxa"/>
            <w:gridSpan w:val="2"/>
            <w:tcBorders>
              <w:top w:val="double" w:sz="4" w:space="0" w:color="auto"/>
              <w:bottom w:val="double" w:sz="4" w:space="0" w:color="auto"/>
            </w:tcBorders>
          </w:tcPr>
          <w:p w14:paraId="00AEC0F2" w14:textId="77777777" w:rsidR="00312592" w:rsidRPr="000A537D" w:rsidRDefault="00E504CE" w:rsidP="226AC453">
            <w:pPr>
              <w:pStyle w:val="DIGText"/>
              <w:rPr>
                <w:i/>
                <w:iCs/>
                <w:sz w:val="20"/>
                <w:szCs w:val="20"/>
              </w:rPr>
            </w:pPr>
            <w:r w:rsidRPr="000A537D">
              <w:rPr>
                <w:i/>
                <w:iCs/>
                <w:sz w:val="20"/>
                <w:szCs w:val="20"/>
              </w:rPr>
              <w:t xml:space="preserve">Het Contingentiemodel van Fiedler met een overzicht van </w:t>
            </w:r>
            <w:r w:rsidR="754B655E" w:rsidRPr="000A537D">
              <w:rPr>
                <w:i/>
                <w:iCs/>
                <w:sz w:val="20"/>
                <w:szCs w:val="20"/>
              </w:rPr>
              <w:t>de interactie van beïnvloedende factoren en de beste optie voor succesvol leiderschap</w:t>
            </w:r>
          </w:p>
          <w:p w14:paraId="4B2CB105" w14:textId="77777777"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Verklaar </w:t>
            </w:r>
            <w:r w:rsidRPr="000A537D">
              <w:rPr>
                <w:color w:val="000000" w:themeColor="text1"/>
                <w:sz w:val="20"/>
                <w:szCs w:val="20"/>
              </w:rPr>
              <w:t xml:space="preserve">de </w:t>
            </w:r>
            <w:r w:rsidR="199B08AF" w:rsidRPr="000A537D">
              <w:rPr>
                <w:color w:val="000000" w:themeColor="text1"/>
                <w:sz w:val="20"/>
                <w:szCs w:val="20"/>
              </w:rPr>
              <w:t xml:space="preserve">interactie van beïnvloedende factoren </w:t>
            </w:r>
            <w:r w:rsidRPr="000A537D">
              <w:rPr>
                <w:color w:val="000000" w:themeColor="text1"/>
                <w:sz w:val="20"/>
                <w:szCs w:val="20"/>
              </w:rPr>
              <w:t>(</w:t>
            </w:r>
            <w:r w:rsidRPr="000A537D">
              <w:rPr>
                <w:i/>
                <w:iCs/>
                <w:color w:val="000000" w:themeColor="text1"/>
                <w:sz w:val="20"/>
                <w:szCs w:val="20"/>
              </w:rPr>
              <w:t xml:space="preserve">zie </w:t>
            </w:r>
            <w:r w:rsidR="28372D1B" w:rsidRPr="000A537D">
              <w:rPr>
                <w:i/>
                <w:iCs/>
                <w:color w:val="000000" w:themeColor="text1"/>
                <w:sz w:val="20"/>
                <w:szCs w:val="20"/>
              </w:rPr>
              <w:t>Reader, hoofdstuk 1.2</w:t>
            </w:r>
            <w:r w:rsidRPr="000A537D">
              <w:rPr>
                <w:color w:val="000000" w:themeColor="text1"/>
                <w:sz w:val="20"/>
                <w:szCs w:val="20"/>
              </w:rPr>
              <w:t>)</w:t>
            </w:r>
            <w:r w:rsidR="04826C88" w:rsidRPr="000A537D">
              <w:rPr>
                <w:color w:val="000000" w:themeColor="text1"/>
                <w:sz w:val="20"/>
                <w:szCs w:val="20"/>
              </w:rPr>
              <w:t>.</w:t>
            </w:r>
          </w:p>
        </w:tc>
      </w:tr>
      <w:bookmarkEnd w:id="6"/>
      <w:tr w:rsidR="00451345" w:rsidRPr="000A537D" w14:paraId="450EE4A2" w14:textId="77777777" w:rsidTr="226AC453">
        <w:trPr>
          <w:trHeight w:val="2097"/>
        </w:trPr>
        <w:tc>
          <w:tcPr>
            <w:tcW w:w="3261" w:type="dxa"/>
            <w:gridSpan w:val="2"/>
            <w:tcBorders>
              <w:top w:val="double" w:sz="4" w:space="0" w:color="auto"/>
            </w:tcBorders>
          </w:tcPr>
          <w:p w14:paraId="09904127" w14:textId="77777777" w:rsidR="00312592" w:rsidRPr="000A537D" w:rsidRDefault="00E504CE">
            <w:pPr>
              <w:pStyle w:val="DIGText"/>
              <w:jc w:val="center"/>
              <w:rPr>
                <w:lang w:val="en-GB"/>
              </w:rPr>
            </w:pPr>
            <w:r w:rsidRPr="000A537D">
              <w:drawing>
                <wp:inline distT="0" distB="0" distL="0" distR="0" wp14:anchorId="19D5EA44" wp14:editId="28ECA7DC">
                  <wp:extent cx="1983793" cy="1115883"/>
                  <wp:effectExtent l="0" t="0" r="0" b="8255"/>
                  <wp:docPr id="1992912005" name="Grafik 199291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92912005"/>
                          <pic:cNvPicPr/>
                        </pic:nvPicPr>
                        <pic:blipFill>
                          <a:blip r:embed="rId45">
                            <a:extLst>
                              <a:ext uri="{28A0092B-C50C-407E-A947-70E740481C1C}">
                                <a14:useLocalDpi xmlns:a14="http://schemas.microsoft.com/office/drawing/2010/main" val="0"/>
                              </a:ext>
                            </a:extLst>
                          </a:blip>
                          <a:stretch>
                            <a:fillRect/>
                          </a:stretch>
                        </pic:blipFill>
                        <pic:spPr>
                          <a:xfrm>
                            <a:off x="0" y="0"/>
                            <a:ext cx="1983793" cy="1115883"/>
                          </a:xfrm>
                          <a:prstGeom prst="rect">
                            <a:avLst/>
                          </a:prstGeom>
                        </pic:spPr>
                      </pic:pic>
                    </a:graphicData>
                  </a:graphic>
                </wp:inline>
              </w:drawing>
            </w:r>
            <w:r w:rsidRPr="000A537D">
              <w:rPr>
                <w:i/>
                <w:iCs/>
                <w:color w:val="E9550D" w:themeColor="accent1"/>
                <w:sz w:val="20"/>
                <w:szCs w:val="20"/>
              </w:rPr>
              <w:t xml:space="preserve">~ </w:t>
            </w:r>
            <w:r w:rsidR="6961FD00" w:rsidRPr="000A537D">
              <w:rPr>
                <w:i/>
                <w:iCs/>
                <w:color w:val="E9550D" w:themeColor="accent1"/>
                <w:sz w:val="20"/>
                <w:szCs w:val="20"/>
              </w:rPr>
              <w:t xml:space="preserve">5 </w:t>
            </w:r>
            <w:r w:rsidRPr="000A537D">
              <w:rPr>
                <w:i/>
                <w:iCs/>
                <w:color w:val="E9550D" w:themeColor="accent1"/>
                <w:sz w:val="20"/>
                <w:szCs w:val="20"/>
              </w:rPr>
              <w:t>min; geen materialen; frontaal</w:t>
            </w:r>
          </w:p>
        </w:tc>
        <w:tc>
          <w:tcPr>
            <w:tcW w:w="5244" w:type="dxa"/>
            <w:gridSpan w:val="2"/>
            <w:tcBorders>
              <w:top w:val="double" w:sz="4" w:space="0" w:color="auto"/>
            </w:tcBorders>
          </w:tcPr>
          <w:p w14:paraId="7E201B87" w14:textId="77777777" w:rsidR="00312592" w:rsidRPr="000A537D" w:rsidRDefault="00E504CE" w:rsidP="226AC453">
            <w:pPr>
              <w:pStyle w:val="DIGText"/>
              <w:rPr>
                <w:i/>
                <w:iCs/>
                <w:sz w:val="20"/>
                <w:szCs w:val="20"/>
                <w:lang w:val="en-GB"/>
              </w:rPr>
            </w:pPr>
            <w:r w:rsidRPr="000A537D">
              <w:rPr>
                <w:i/>
                <w:iCs/>
                <w:sz w:val="20"/>
                <w:szCs w:val="20"/>
              </w:rPr>
              <w:t>Verklaring van contingent leidersgedrag.</w:t>
            </w:r>
          </w:p>
          <w:p w14:paraId="30CD0A3F" w14:textId="6EA7C618" w:rsidR="00312592" w:rsidRPr="000A537D" w:rsidRDefault="00E504CE" w:rsidP="226AC453">
            <w:pPr>
              <w:pStyle w:val="DIGText"/>
              <w:numPr>
                <w:ilvl w:val="0"/>
                <w:numId w:val="16"/>
              </w:numPr>
              <w:spacing w:before="240"/>
              <w:ind w:left="180" w:hanging="218"/>
              <w:rPr>
                <w:i/>
                <w:iCs/>
                <w:sz w:val="20"/>
                <w:szCs w:val="20"/>
              </w:rPr>
            </w:pPr>
            <w:r w:rsidRPr="000A537D">
              <w:rPr>
                <w:b/>
                <w:bCs/>
                <w:color w:val="000000" w:themeColor="text1"/>
                <w:sz w:val="20"/>
                <w:szCs w:val="20"/>
              </w:rPr>
              <w:t xml:space="preserve">Leg </w:t>
            </w:r>
            <w:r w:rsidR="61D889DF" w:rsidRPr="000A537D">
              <w:rPr>
                <w:b/>
                <w:bCs/>
                <w:color w:val="000000" w:themeColor="text1"/>
                <w:sz w:val="20"/>
                <w:szCs w:val="20"/>
              </w:rPr>
              <w:t xml:space="preserve">uit </w:t>
            </w:r>
            <w:r w:rsidR="61D889DF" w:rsidRPr="000A537D">
              <w:rPr>
                <w:color w:val="000000" w:themeColor="text1"/>
                <w:sz w:val="20"/>
                <w:szCs w:val="20"/>
              </w:rPr>
              <w:t xml:space="preserve">wat </w:t>
            </w:r>
            <w:r w:rsidRPr="000A537D">
              <w:rPr>
                <w:color w:val="000000" w:themeColor="text1"/>
                <w:sz w:val="20"/>
                <w:szCs w:val="20"/>
              </w:rPr>
              <w:t xml:space="preserve">het idee van </w:t>
            </w:r>
            <w:r w:rsidR="3032F4CF" w:rsidRPr="000A537D">
              <w:rPr>
                <w:color w:val="000000" w:themeColor="text1"/>
                <w:sz w:val="20"/>
                <w:szCs w:val="20"/>
              </w:rPr>
              <w:t xml:space="preserve">contingent </w:t>
            </w:r>
            <w:r w:rsidRPr="000A537D">
              <w:rPr>
                <w:color w:val="000000" w:themeColor="text1"/>
                <w:sz w:val="20"/>
                <w:szCs w:val="20"/>
              </w:rPr>
              <w:t xml:space="preserve">leiderschapsgedrag </w:t>
            </w:r>
            <w:r w:rsidR="61D889DF" w:rsidRPr="000A537D">
              <w:rPr>
                <w:color w:val="000000" w:themeColor="text1"/>
                <w:sz w:val="20"/>
                <w:szCs w:val="20"/>
              </w:rPr>
              <w:t>betekent</w:t>
            </w:r>
            <w:r w:rsidRPr="000A537D">
              <w:rPr>
                <w:color w:val="000000" w:themeColor="text1"/>
                <w:sz w:val="20"/>
                <w:szCs w:val="20"/>
              </w:rPr>
              <w:t>; geef een kort overzicht van de theorieën binnen dit concept (</w:t>
            </w:r>
            <w:r w:rsidRPr="000A537D">
              <w:rPr>
                <w:i/>
                <w:iCs/>
                <w:color w:val="000000" w:themeColor="text1"/>
                <w:sz w:val="20"/>
                <w:szCs w:val="20"/>
              </w:rPr>
              <w:t xml:space="preserve">zie </w:t>
            </w:r>
            <w:r w:rsidR="7C336D03" w:rsidRPr="000A537D">
              <w:rPr>
                <w:i/>
                <w:iCs/>
                <w:color w:val="000000" w:themeColor="text1"/>
                <w:sz w:val="20"/>
                <w:szCs w:val="20"/>
              </w:rPr>
              <w:t>Reader, hoofdstuk 1.2</w:t>
            </w:r>
            <w:r w:rsidRPr="000A537D">
              <w:rPr>
                <w:color w:val="000000" w:themeColor="text1"/>
                <w:sz w:val="20"/>
                <w:szCs w:val="20"/>
              </w:rPr>
              <w:t>)</w:t>
            </w:r>
            <w:r w:rsidR="04826C88" w:rsidRPr="000A537D">
              <w:rPr>
                <w:color w:val="000000" w:themeColor="text1"/>
                <w:sz w:val="20"/>
                <w:szCs w:val="20"/>
              </w:rPr>
              <w:t>.</w:t>
            </w:r>
          </w:p>
        </w:tc>
      </w:tr>
      <w:tr w:rsidR="005D6ADA" w:rsidRPr="000A537D" w14:paraId="1B9A0AF9" w14:textId="77777777" w:rsidTr="226AC453">
        <w:trPr>
          <w:trHeight w:val="2344"/>
        </w:trPr>
        <w:tc>
          <w:tcPr>
            <w:tcW w:w="3261" w:type="dxa"/>
            <w:gridSpan w:val="2"/>
            <w:tcBorders>
              <w:top w:val="double" w:sz="4" w:space="0" w:color="auto"/>
            </w:tcBorders>
          </w:tcPr>
          <w:p w14:paraId="6765FB35" w14:textId="77777777" w:rsidR="005D6ADA" w:rsidRPr="000A537D" w:rsidRDefault="379B574F" w:rsidP="226AC453">
            <w:pPr>
              <w:pStyle w:val="DIGText"/>
              <w:rPr>
                <w:lang w:val="en-GB"/>
              </w:rPr>
            </w:pPr>
            <w:r w:rsidRPr="000A537D">
              <w:lastRenderedPageBreak/>
              <w:drawing>
                <wp:inline distT="0" distB="0" distL="0" distR="0" wp14:anchorId="28C77849" wp14:editId="2F2CEBAE">
                  <wp:extent cx="1983793" cy="1115883"/>
                  <wp:effectExtent l="0" t="0" r="0" b="8255"/>
                  <wp:docPr id="1541508118" name="Grafik 1541508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1508118"/>
                          <pic:cNvPicPr/>
                        </pic:nvPicPr>
                        <pic:blipFill>
                          <a:blip r:embed="rId46">
                            <a:extLst>
                              <a:ext uri="{28A0092B-C50C-407E-A947-70E740481C1C}">
                                <a14:useLocalDpi xmlns:a14="http://schemas.microsoft.com/office/drawing/2010/main" val="0"/>
                              </a:ext>
                            </a:extLst>
                          </a:blip>
                          <a:stretch>
                            <a:fillRect/>
                          </a:stretch>
                        </pic:blipFill>
                        <pic:spPr>
                          <a:xfrm>
                            <a:off x="0" y="0"/>
                            <a:ext cx="1983793" cy="1115883"/>
                          </a:xfrm>
                          <a:prstGeom prst="rect">
                            <a:avLst/>
                          </a:prstGeom>
                        </pic:spPr>
                      </pic:pic>
                    </a:graphicData>
                  </a:graphic>
                </wp:inline>
              </w:drawing>
            </w:r>
          </w:p>
          <w:p w14:paraId="4E6310B9" w14:textId="77777777" w:rsidR="00312592" w:rsidRPr="000A537D" w:rsidRDefault="00E504CE" w:rsidP="226AC453">
            <w:pPr>
              <w:pStyle w:val="DIGText"/>
              <w:jc w:val="center"/>
              <w:rPr>
                <w:lang w:val="en-GB"/>
              </w:rPr>
            </w:pPr>
            <w:r w:rsidRPr="000A537D">
              <w:rPr>
                <w:i/>
                <w:iCs/>
                <w:color w:val="E9550D" w:themeColor="accent1"/>
                <w:sz w:val="20"/>
                <w:szCs w:val="20"/>
              </w:rPr>
              <w:t>~ 20 min; geen materialen; frontaal</w:t>
            </w:r>
          </w:p>
        </w:tc>
        <w:tc>
          <w:tcPr>
            <w:tcW w:w="5244" w:type="dxa"/>
            <w:gridSpan w:val="2"/>
            <w:tcBorders>
              <w:top w:val="double" w:sz="4" w:space="0" w:color="auto"/>
            </w:tcBorders>
          </w:tcPr>
          <w:p w14:paraId="49855555" w14:textId="77777777" w:rsidR="00312592" w:rsidRPr="000A537D" w:rsidRDefault="00E504CE" w:rsidP="226AC453">
            <w:pPr>
              <w:pStyle w:val="DIGText"/>
              <w:rPr>
                <w:i/>
                <w:iCs/>
                <w:sz w:val="20"/>
                <w:szCs w:val="20"/>
              </w:rPr>
            </w:pPr>
            <w:r w:rsidRPr="000A537D">
              <w:rPr>
                <w:i/>
                <w:iCs/>
                <w:sz w:val="20"/>
                <w:szCs w:val="20"/>
              </w:rPr>
              <w:t xml:space="preserve">De Situationeel Leiderschapstheorie van Hersey en Blanchard </w:t>
            </w:r>
            <w:r w:rsidR="322B2E57" w:rsidRPr="000A537D">
              <w:rPr>
                <w:i/>
                <w:iCs/>
                <w:sz w:val="20"/>
                <w:szCs w:val="20"/>
              </w:rPr>
              <w:t>integreert gedrag en situatie.</w:t>
            </w:r>
          </w:p>
          <w:p w14:paraId="1B278CB3" w14:textId="77777777" w:rsidR="002A4882" w:rsidRPr="000A537D" w:rsidRDefault="002A4882" w:rsidP="226AC453">
            <w:pPr>
              <w:pStyle w:val="DIGText"/>
              <w:rPr>
                <w:i/>
                <w:iCs/>
                <w:sz w:val="20"/>
                <w:szCs w:val="20"/>
              </w:rPr>
            </w:pPr>
          </w:p>
          <w:p w14:paraId="574D7B4E" w14:textId="4B65A9B1" w:rsidR="00312592" w:rsidRPr="000A537D" w:rsidRDefault="00E504CE" w:rsidP="226AC453">
            <w:pPr>
              <w:pStyle w:val="DIGText"/>
              <w:numPr>
                <w:ilvl w:val="0"/>
                <w:numId w:val="17"/>
              </w:numPr>
              <w:ind w:left="180" w:hanging="218"/>
              <w:rPr>
                <w:color w:val="000000" w:themeColor="text1"/>
                <w:sz w:val="20"/>
                <w:szCs w:val="20"/>
              </w:rPr>
            </w:pPr>
            <w:r w:rsidRPr="000A537D">
              <w:rPr>
                <w:b/>
                <w:bCs/>
                <w:color w:val="000000" w:themeColor="text1"/>
                <w:sz w:val="20"/>
                <w:szCs w:val="20"/>
              </w:rPr>
              <w:t xml:space="preserve">Leg </w:t>
            </w:r>
            <w:r w:rsidR="61D889DF" w:rsidRPr="000A537D">
              <w:rPr>
                <w:b/>
                <w:bCs/>
                <w:color w:val="000000" w:themeColor="text1"/>
                <w:sz w:val="20"/>
                <w:szCs w:val="20"/>
              </w:rPr>
              <w:t xml:space="preserve">uit: </w:t>
            </w:r>
            <w:r w:rsidR="322B2E57" w:rsidRPr="000A537D">
              <w:rPr>
                <w:color w:val="000000" w:themeColor="text1"/>
                <w:sz w:val="20"/>
                <w:szCs w:val="20"/>
              </w:rPr>
              <w:t xml:space="preserve">het model </w:t>
            </w:r>
            <w:r w:rsidR="61D889DF" w:rsidRPr="000A537D">
              <w:rPr>
                <w:color w:val="000000" w:themeColor="text1"/>
                <w:sz w:val="20"/>
                <w:szCs w:val="20"/>
              </w:rPr>
              <w:t xml:space="preserve"> van de </w:t>
            </w:r>
            <w:r w:rsidR="61D889DF" w:rsidRPr="000A537D">
              <w:rPr>
                <w:sz w:val="20"/>
                <w:szCs w:val="20"/>
              </w:rPr>
              <w:t xml:space="preserve">Situationeel Leiderschapstheorie van Hersey en Blanchard </w:t>
            </w:r>
            <w:r w:rsidRPr="000A537D">
              <w:rPr>
                <w:b/>
                <w:bCs/>
                <w:color w:val="000000" w:themeColor="text1"/>
                <w:sz w:val="20"/>
                <w:szCs w:val="20"/>
              </w:rPr>
              <w:t xml:space="preserve"> </w:t>
            </w:r>
            <w:r w:rsidRPr="000A537D">
              <w:rPr>
                <w:color w:val="000000" w:themeColor="text1"/>
                <w:sz w:val="20"/>
                <w:szCs w:val="20"/>
              </w:rPr>
              <w:t>(</w:t>
            </w:r>
            <w:r w:rsidRPr="000A537D">
              <w:rPr>
                <w:i/>
                <w:iCs/>
                <w:color w:val="000000" w:themeColor="text1"/>
                <w:sz w:val="20"/>
                <w:szCs w:val="20"/>
              </w:rPr>
              <w:t xml:space="preserve">zie </w:t>
            </w:r>
            <w:r w:rsidR="7C336D03" w:rsidRPr="000A537D">
              <w:rPr>
                <w:i/>
                <w:iCs/>
                <w:color w:val="000000" w:themeColor="text1"/>
                <w:sz w:val="20"/>
                <w:szCs w:val="20"/>
              </w:rPr>
              <w:t>Reader, hoofdstuk 1.2</w:t>
            </w:r>
            <w:r w:rsidRPr="000A537D">
              <w:rPr>
                <w:i/>
                <w:iCs/>
                <w:color w:val="000000" w:themeColor="text1"/>
                <w:sz w:val="20"/>
                <w:szCs w:val="20"/>
              </w:rPr>
              <w:t>)</w:t>
            </w:r>
            <w:r w:rsidR="04826C88" w:rsidRPr="000A537D">
              <w:rPr>
                <w:i/>
                <w:iCs/>
                <w:color w:val="000000" w:themeColor="text1"/>
                <w:sz w:val="20"/>
                <w:szCs w:val="20"/>
              </w:rPr>
              <w:t>.</w:t>
            </w:r>
          </w:p>
          <w:p w14:paraId="528035BA" w14:textId="77777777" w:rsidR="00312592" w:rsidRPr="000A537D" w:rsidRDefault="00E504CE" w:rsidP="226AC453">
            <w:pPr>
              <w:pStyle w:val="DIGText"/>
              <w:numPr>
                <w:ilvl w:val="0"/>
                <w:numId w:val="17"/>
              </w:numPr>
              <w:ind w:left="180" w:hanging="218"/>
              <w:rPr>
                <w:color w:val="000000" w:themeColor="text1"/>
                <w:sz w:val="20"/>
                <w:szCs w:val="20"/>
              </w:rPr>
            </w:pPr>
            <w:r w:rsidRPr="000A537D">
              <w:rPr>
                <w:b/>
                <w:bCs/>
                <w:color w:val="000000" w:themeColor="text1"/>
                <w:sz w:val="20"/>
                <w:szCs w:val="20"/>
              </w:rPr>
              <w:t xml:space="preserve">Vraag </w:t>
            </w:r>
            <w:r w:rsidRPr="000A537D">
              <w:rPr>
                <w:color w:val="000000" w:themeColor="text1"/>
                <w:sz w:val="20"/>
                <w:szCs w:val="20"/>
              </w:rPr>
              <w:t>de deelnemers waar ze welk soort leiderschapsgedrag hebben ervaren</w:t>
            </w:r>
          </w:p>
        </w:tc>
      </w:tr>
      <w:tr w:rsidR="005D6ADA" w:rsidRPr="000A537D" w14:paraId="2F49A9B6" w14:textId="77777777" w:rsidTr="226AC453">
        <w:trPr>
          <w:trHeight w:val="850"/>
        </w:trPr>
        <w:tc>
          <w:tcPr>
            <w:tcW w:w="3261" w:type="dxa"/>
            <w:gridSpan w:val="2"/>
            <w:tcBorders>
              <w:top w:val="double" w:sz="4" w:space="0" w:color="auto"/>
              <w:bottom w:val="double" w:sz="4" w:space="0" w:color="auto"/>
            </w:tcBorders>
            <w:shd w:val="clear" w:color="auto" w:fill="F2F2F2" w:themeFill="background1" w:themeFillShade="F2"/>
            <w:vAlign w:val="center"/>
          </w:tcPr>
          <w:p w14:paraId="7FA3A33B" w14:textId="77777777" w:rsidR="00312592" w:rsidRPr="000A537D" w:rsidRDefault="00E504CE" w:rsidP="226AC453">
            <w:pPr>
              <w:pStyle w:val="DIGText"/>
              <w:jc w:val="left"/>
              <w:rPr>
                <w:b/>
                <w:bCs/>
                <w:sz w:val="22"/>
                <w:szCs w:val="22"/>
              </w:rPr>
            </w:pPr>
            <w:bookmarkStart w:id="7" w:name="_Hlk144108511"/>
            <w:bookmarkEnd w:id="5"/>
            <w:r w:rsidRPr="000A537D">
              <w:rPr>
                <w:b/>
                <w:bCs/>
                <w:sz w:val="22"/>
                <w:szCs w:val="22"/>
              </w:rPr>
              <w:t>Nieuwe vormen van leiderschap</w:t>
            </w:r>
          </w:p>
          <w:p w14:paraId="43BA1827" w14:textId="77777777" w:rsidR="00312592" w:rsidRPr="000A537D" w:rsidRDefault="00E504CE" w:rsidP="226AC453">
            <w:pPr>
              <w:pStyle w:val="DIGText"/>
              <w:jc w:val="center"/>
              <w:rPr>
                <w:b/>
                <w:bCs/>
                <w:sz w:val="22"/>
                <w:szCs w:val="22"/>
              </w:rPr>
            </w:pPr>
            <w:r w:rsidRPr="000A537D">
              <w:rPr>
                <w:i/>
                <w:iCs/>
                <w:color w:val="E9550D" w:themeColor="accent1"/>
                <w:sz w:val="20"/>
                <w:szCs w:val="20"/>
              </w:rPr>
              <w:t>~ 10 min; geen materialen; interactief</w:t>
            </w:r>
          </w:p>
        </w:tc>
        <w:tc>
          <w:tcPr>
            <w:tcW w:w="5244" w:type="dxa"/>
            <w:gridSpan w:val="2"/>
            <w:tcBorders>
              <w:top w:val="double" w:sz="4" w:space="0" w:color="auto"/>
              <w:bottom w:val="double" w:sz="4" w:space="0" w:color="auto"/>
            </w:tcBorders>
            <w:shd w:val="clear" w:color="auto" w:fill="F2F2F2" w:themeFill="background1" w:themeFillShade="F2"/>
          </w:tcPr>
          <w:p w14:paraId="553D649C" w14:textId="70E9014D" w:rsidR="00312592" w:rsidRPr="000A537D" w:rsidRDefault="00E504CE" w:rsidP="003551EC">
            <w:pPr>
              <w:pStyle w:val="DIGText"/>
              <w:numPr>
                <w:ilvl w:val="0"/>
                <w:numId w:val="15"/>
              </w:numPr>
              <w:ind w:left="180" w:hanging="142"/>
              <w:rPr>
                <w:sz w:val="20"/>
                <w:szCs w:val="20"/>
              </w:rPr>
            </w:pPr>
            <w:r w:rsidRPr="000A537D">
              <w:rPr>
                <w:b/>
                <w:bCs/>
                <w:color w:val="000000" w:themeColor="text1"/>
                <w:sz w:val="20"/>
                <w:szCs w:val="20"/>
              </w:rPr>
              <w:t xml:space="preserve">Bespreek </w:t>
            </w:r>
            <w:r w:rsidR="3FCAAB30" w:rsidRPr="000A537D">
              <w:rPr>
                <w:color w:val="000000" w:themeColor="text1"/>
                <w:sz w:val="20"/>
                <w:szCs w:val="20"/>
              </w:rPr>
              <w:t xml:space="preserve">waarom deze traditionele leiderschapstheorieën </w:t>
            </w:r>
            <w:r w:rsidR="61D889DF" w:rsidRPr="000A537D">
              <w:rPr>
                <w:color w:val="000000" w:themeColor="text1"/>
                <w:sz w:val="20"/>
                <w:szCs w:val="20"/>
              </w:rPr>
              <w:t xml:space="preserve"> zijn in</w:t>
            </w:r>
            <w:r w:rsidR="6A84AEAB" w:rsidRPr="000A537D">
              <w:rPr>
                <w:color w:val="000000" w:themeColor="text1"/>
                <w:sz w:val="20"/>
                <w:szCs w:val="20"/>
              </w:rPr>
              <w:t>gehaald door nieuwe vormen van leiderschap.</w:t>
            </w:r>
          </w:p>
        </w:tc>
      </w:tr>
      <w:bookmarkEnd w:id="7"/>
      <w:tr w:rsidR="005D6ADA" w:rsidRPr="000A537D" w14:paraId="7227F752" w14:textId="77777777" w:rsidTr="226AC453">
        <w:trPr>
          <w:trHeight w:val="2088"/>
        </w:trPr>
        <w:tc>
          <w:tcPr>
            <w:tcW w:w="3261" w:type="dxa"/>
            <w:gridSpan w:val="2"/>
            <w:tcBorders>
              <w:top w:val="double" w:sz="4" w:space="0" w:color="auto"/>
            </w:tcBorders>
          </w:tcPr>
          <w:p w14:paraId="38007A51" w14:textId="77777777" w:rsidR="00312592" w:rsidRPr="000A537D" w:rsidRDefault="00E504CE">
            <w:pPr>
              <w:pStyle w:val="DIGText"/>
              <w:jc w:val="center"/>
              <w:rPr>
                <w:lang w:val="en-GB"/>
              </w:rPr>
            </w:pPr>
            <w:r w:rsidRPr="000A537D">
              <w:drawing>
                <wp:inline distT="0" distB="0" distL="0" distR="0" wp14:anchorId="473E7FA4" wp14:editId="03088328">
                  <wp:extent cx="1983793" cy="1115883"/>
                  <wp:effectExtent l="0" t="0" r="0" b="8255"/>
                  <wp:docPr id="783566571" name="Grafik 78356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83566571"/>
                          <pic:cNvPicPr/>
                        </pic:nvPicPr>
                        <pic:blipFill>
                          <a:blip r:embed="rId47">
                            <a:extLst>
                              <a:ext uri="{28A0092B-C50C-407E-A947-70E740481C1C}">
                                <a14:useLocalDpi xmlns:a14="http://schemas.microsoft.com/office/drawing/2010/main" val="0"/>
                              </a:ext>
                            </a:extLst>
                          </a:blip>
                          <a:stretch>
                            <a:fillRect/>
                          </a:stretch>
                        </pic:blipFill>
                        <pic:spPr>
                          <a:xfrm>
                            <a:off x="0" y="0"/>
                            <a:ext cx="1983793" cy="1115883"/>
                          </a:xfrm>
                          <a:prstGeom prst="rect">
                            <a:avLst/>
                          </a:prstGeom>
                        </pic:spPr>
                      </pic:pic>
                    </a:graphicData>
                  </a:graphic>
                </wp:inline>
              </w:drawing>
            </w:r>
            <w:r w:rsidRPr="000A537D">
              <w:rPr>
                <w:i/>
                <w:iCs/>
                <w:color w:val="E9550D" w:themeColor="accent1"/>
                <w:sz w:val="20"/>
                <w:szCs w:val="20"/>
              </w:rPr>
              <w:t xml:space="preserve">~ </w:t>
            </w:r>
            <w:r w:rsidR="0415DE69" w:rsidRPr="000A537D">
              <w:rPr>
                <w:i/>
                <w:iCs/>
                <w:color w:val="E9550D" w:themeColor="accent1"/>
                <w:sz w:val="20"/>
                <w:szCs w:val="20"/>
              </w:rPr>
              <w:t xml:space="preserve">5 </w:t>
            </w:r>
            <w:r w:rsidRPr="000A537D">
              <w:rPr>
                <w:i/>
                <w:iCs/>
                <w:color w:val="E9550D" w:themeColor="accent1"/>
                <w:sz w:val="20"/>
                <w:szCs w:val="20"/>
              </w:rPr>
              <w:t xml:space="preserve">min; </w:t>
            </w:r>
            <w:r w:rsidR="4E1391D7" w:rsidRPr="000A537D">
              <w:rPr>
                <w:i/>
                <w:iCs/>
                <w:color w:val="E9550D" w:themeColor="accent1"/>
                <w:sz w:val="20"/>
                <w:szCs w:val="20"/>
              </w:rPr>
              <w:t>literatuurlijst</w:t>
            </w:r>
            <w:r w:rsidRPr="000A537D">
              <w:rPr>
                <w:i/>
                <w:iCs/>
                <w:color w:val="E9550D" w:themeColor="accent1"/>
                <w:sz w:val="20"/>
                <w:szCs w:val="20"/>
              </w:rPr>
              <w:t>; frontaal</w:t>
            </w:r>
          </w:p>
        </w:tc>
        <w:tc>
          <w:tcPr>
            <w:tcW w:w="5244" w:type="dxa"/>
            <w:gridSpan w:val="2"/>
            <w:tcBorders>
              <w:top w:val="double" w:sz="4" w:space="0" w:color="auto"/>
            </w:tcBorders>
            <w:shd w:val="clear" w:color="auto" w:fill="auto"/>
          </w:tcPr>
          <w:p w14:paraId="05614F0B" w14:textId="77777777" w:rsidR="00312592" w:rsidRPr="000A537D" w:rsidRDefault="00E504CE" w:rsidP="226AC453">
            <w:pPr>
              <w:pStyle w:val="DIGText"/>
              <w:rPr>
                <w:i/>
                <w:iCs/>
                <w:sz w:val="20"/>
                <w:szCs w:val="20"/>
              </w:rPr>
            </w:pPr>
            <w:r w:rsidRPr="000A537D">
              <w:rPr>
                <w:i/>
                <w:iCs/>
                <w:sz w:val="20"/>
                <w:szCs w:val="20"/>
              </w:rPr>
              <w:t xml:space="preserve">Geeft het </w:t>
            </w:r>
            <w:r w:rsidR="364617D9" w:rsidRPr="000A537D">
              <w:rPr>
                <w:i/>
                <w:iCs/>
                <w:sz w:val="20"/>
                <w:szCs w:val="20"/>
              </w:rPr>
              <w:t xml:space="preserve">thema van elke groep </w:t>
            </w:r>
            <w:r w:rsidRPr="000A537D">
              <w:rPr>
                <w:i/>
                <w:iCs/>
                <w:sz w:val="20"/>
                <w:szCs w:val="20"/>
              </w:rPr>
              <w:t>weer</w:t>
            </w:r>
            <w:r w:rsidR="364617D9" w:rsidRPr="000A537D">
              <w:rPr>
                <w:i/>
                <w:iCs/>
                <w:sz w:val="20"/>
                <w:szCs w:val="20"/>
              </w:rPr>
              <w:t>; het aantal groepen kan indien nodig worden aangepast.</w:t>
            </w:r>
          </w:p>
          <w:p w14:paraId="012215C4" w14:textId="77777777"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Verdeel </w:t>
            </w:r>
            <w:r w:rsidRPr="000A537D">
              <w:rPr>
                <w:color w:val="000000" w:themeColor="text1"/>
                <w:sz w:val="20"/>
                <w:szCs w:val="20"/>
              </w:rPr>
              <w:t xml:space="preserve">de deelnemers in vijf groepen </w:t>
            </w:r>
            <w:r w:rsidR="0B9072AF" w:rsidRPr="000A537D">
              <w:rPr>
                <w:color w:val="000000" w:themeColor="text1"/>
                <w:sz w:val="20"/>
                <w:szCs w:val="20"/>
              </w:rPr>
              <w:t>en wijs Leiderschapsstijlen toe</w:t>
            </w:r>
            <w:r w:rsidR="04826C88" w:rsidRPr="000A537D">
              <w:rPr>
                <w:color w:val="000000" w:themeColor="text1"/>
                <w:sz w:val="20"/>
                <w:szCs w:val="20"/>
              </w:rPr>
              <w:t>.</w:t>
            </w:r>
          </w:p>
          <w:p w14:paraId="13A9BF98" w14:textId="36D2B35B" w:rsidR="00312592" w:rsidRPr="000A537D" w:rsidRDefault="00E504CE" w:rsidP="226AC453">
            <w:pPr>
              <w:pStyle w:val="DIGText"/>
              <w:numPr>
                <w:ilvl w:val="0"/>
                <w:numId w:val="19"/>
              </w:numPr>
              <w:ind w:left="175" w:hanging="142"/>
              <w:rPr>
                <w:color w:val="000000" w:themeColor="text1"/>
                <w:sz w:val="20"/>
                <w:szCs w:val="20"/>
              </w:rPr>
            </w:pPr>
            <w:r w:rsidRPr="000A537D">
              <w:rPr>
                <w:color w:val="000000" w:themeColor="text1"/>
                <w:sz w:val="20"/>
                <w:szCs w:val="20"/>
              </w:rPr>
              <w:t xml:space="preserve">Het </w:t>
            </w:r>
            <w:r w:rsidR="364D1768" w:rsidRPr="000A537D">
              <w:rPr>
                <w:color w:val="000000" w:themeColor="text1"/>
                <w:sz w:val="20"/>
                <w:szCs w:val="20"/>
              </w:rPr>
              <w:t>DIGIGEN-platform biedt geen</w:t>
            </w:r>
            <w:r w:rsidR="61D889DF" w:rsidRPr="000A537D">
              <w:rPr>
                <w:color w:val="000000" w:themeColor="text1"/>
                <w:sz w:val="20"/>
                <w:szCs w:val="20"/>
              </w:rPr>
              <w:t xml:space="preserve"> verdiepingsmateriaal;</w:t>
            </w:r>
            <w:r w:rsidR="6B537D45" w:rsidRPr="000A537D">
              <w:rPr>
                <w:color w:val="000000" w:themeColor="text1"/>
                <w:sz w:val="20"/>
                <w:szCs w:val="20"/>
              </w:rPr>
              <w:t xml:space="preserve"> deelnemers moeten zelf op onderzoek uitgaan</w:t>
            </w:r>
            <w:r w:rsidR="364D1768" w:rsidRPr="000A537D">
              <w:rPr>
                <w:color w:val="000000" w:themeColor="text1"/>
                <w:sz w:val="20"/>
                <w:szCs w:val="20"/>
              </w:rPr>
              <w:t xml:space="preserve">. </w:t>
            </w:r>
            <w:r w:rsidR="531EF167" w:rsidRPr="000A537D">
              <w:rPr>
                <w:color w:val="000000" w:themeColor="text1"/>
                <w:sz w:val="20"/>
                <w:szCs w:val="20"/>
              </w:rPr>
              <w:t xml:space="preserve">De literatuuraanbevelingen </w:t>
            </w:r>
            <w:r w:rsidR="4F1E47E5" w:rsidRPr="000A537D">
              <w:rPr>
                <w:color w:val="000000" w:themeColor="text1"/>
                <w:sz w:val="20"/>
                <w:szCs w:val="20"/>
              </w:rPr>
              <w:t xml:space="preserve">voor Onderwerp 1 geven </w:t>
            </w:r>
            <w:r w:rsidR="531EF167" w:rsidRPr="000A537D">
              <w:rPr>
                <w:color w:val="000000" w:themeColor="text1"/>
                <w:sz w:val="20"/>
                <w:szCs w:val="20"/>
              </w:rPr>
              <w:t xml:space="preserve">echter </w:t>
            </w:r>
            <w:r w:rsidR="4F1E47E5" w:rsidRPr="000A537D">
              <w:rPr>
                <w:color w:val="000000" w:themeColor="text1"/>
                <w:sz w:val="20"/>
                <w:szCs w:val="20"/>
              </w:rPr>
              <w:t>enkele beschrijvingen (</w:t>
            </w:r>
            <w:r w:rsidR="4F1E47E5" w:rsidRPr="000A537D">
              <w:rPr>
                <w:i/>
                <w:iCs/>
                <w:color w:val="000000" w:themeColor="text1"/>
                <w:sz w:val="20"/>
                <w:szCs w:val="20"/>
              </w:rPr>
              <w:t xml:space="preserve">zie </w:t>
            </w:r>
            <w:r w:rsidR="42E8CB69" w:rsidRPr="000A537D">
              <w:rPr>
                <w:i/>
                <w:iCs/>
                <w:color w:val="000000" w:themeColor="text1"/>
                <w:sz w:val="20"/>
                <w:szCs w:val="20"/>
              </w:rPr>
              <w:t xml:space="preserve">Trainersmateriaal </w:t>
            </w:r>
            <w:r w:rsidR="5479C09B" w:rsidRPr="000A537D">
              <w:rPr>
                <w:i/>
                <w:iCs/>
                <w:color w:val="000000" w:themeColor="text1"/>
                <w:sz w:val="20"/>
                <w:szCs w:val="20"/>
              </w:rPr>
              <w:t>- Structureel handboek</w:t>
            </w:r>
            <w:r w:rsidR="42E8CB69" w:rsidRPr="000A537D">
              <w:rPr>
                <w:i/>
                <w:iCs/>
                <w:color w:val="000000" w:themeColor="text1"/>
                <w:sz w:val="20"/>
                <w:szCs w:val="20"/>
              </w:rPr>
              <w:t>).</w:t>
            </w:r>
          </w:p>
        </w:tc>
      </w:tr>
      <w:tr w:rsidR="005F3951" w:rsidRPr="000A537D" w14:paraId="0C38D620" w14:textId="77777777" w:rsidTr="226AC453">
        <w:trPr>
          <w:trHeight w:val="2387"/>
        </w:trPr>
        <w:tc>
          <w:tcPr>
            <w:tcW w:w="3261" w:type="dxa"/>
            <w:gridSpan w:val="2"/>
            <w:tcBorders>
              <w:top w:val="double" w:sz="4" w:space="0" w:color="auto"/>
              <w:bottom w:val="double" w:sz="4" w:space="0" w:color="auto"/>
            </w:tcBorders>
          </w:tcPr>
          <w:p w14:paraId="0247E69D" w14:textId="77777777" w:rsidR="005F3951" w:rsidRPr="000A537D" w:rsidRDefault="4A4DBC56" w:rsidP="226AC453">
            <w:pPr>
              <w:pStyle w:val="DIGText"/>
              <w:rPr>
                <w:lang w:val="en-GB"/>
              </w:rPr>
            </w:pPr>
            <w:r w:rsidRPr="000A537D">
              <w:drawing>
                <wp:inline distT="0" distB="0" distL="0" distR="0" wp14:anchorId="5C9DF4AF" wp14:editId="016E1F18">
                  <wp:extent cx="1983792" cy="1115883"/>
                  <wp:effectExtent l="0" t="0" r="0" b="8255"/>
                  <wp:docPr id="710488560" name="Grafik 710488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0488560"/>
                          <pic:cNvPicPr/>
                        </pic:nvPicPr>
                        <pic:blipFill>
                          <a:blip r:embed="rId48">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1B66BA6D" w14:textId="77777777" w:rsidR="00312592" w:rsidRPr="000A537D" w:rsidRDefault="00E504CE">
            <w:pPr>
              <w:pStyle w:val="DIGText"/>
              <w:jc w:val="center"/>
              <w:rPr>
                <w:lang w:val="en-GB"/>
              </w:rPr>
            </w:pPr>
            <w:r w:rsidRPr="000A537D">
              <w:rPr>
                <w:i/>
                <w:iCs/>
                <w:color w:val="E9550D" w:themeColor="accent1"/>
                <w:sz w:val="20"/>
                <w:szCs w:val="20"/>
              </w:rPr>
              <w:t xml:space="preserve">~ </w:t>
            </w:r>
            <w:r w:rsidR="7EE17260" w:rsidRPr="000A537D">
              <w:rPr>
                <w:i/>
                <w:iCs/>
                <w:color w:val="E9550D" w:themeColor="accent1"/>
                <w:sz w:val="20"/>
                <w:szCs w:val="20"/>
              </w:rPr>
              <w:t xml:space="preserve">270 </w:t>
            </w:r>
            <w:r w:rsidRPr="000A537D">
              <w:rPr>
                <w:i/>
                <w:iCs/>
                <w:color w:val="E9550D" w:themeColor="accent1"/>
                <w:sz w:val="20"/>
                <w:szCs w:val="20"/>
              </w:rPr>
              <w:t xml:space="preserve">min; geen materialen; </w:t>
            </w:r>
            <w:r w:rsidR="1CA8A6C2" w:rsidRPr="000A537D">
              <w:rPr>
                <w:i/>
                <w:iCs/>
                <w:color w:val="E9550D" w:themeColor="accent1"/>
                <w:sz w:val="20"/>
                <w:szCs w:val="20"/>
              </w:rPr>
              <w:t>groepen</w:t>
            </w:r>
          </w:p>
        </w:tc>
        <w:tc>
          <w:tcPr>
            <w:tcW w:w="5244" w:type="dxa"/>
            <w:gridSpan w:val="2"/>
            <w:tcBorders>
              <w:top w:val="double" w:sz="4" w:space="0" w:color="auto"/>
              <w:bottom w:val="double" w:sz="4" w:space="0" w:color="auto"/>
            </w:tcBorders>
          </w:tcPr>
          <w:p w14:paraId="4F0AB394" w14:textId="77777777" w:rsidR="00312592" w:rsidRPr="000A537D" w:rsidRDefault="00E504CE" w:rsidP="226AC453">
            <w:pPr>
              <w:pStyle w:val="DIGText"/>
              <w:rPr>
                <w:i/>
                <w:iCs/>
                <w:sz w:val="20"/>
                <w:szCs w:val="20"/>
              </w:rPr>
            </w:pPr>
            <w:r w:rsidRPr="000A537D">
              <w:rPr>
                <w:i/>
                <w:iCs/>
                <w:sz w:val="20"/>
                <w:szCs w:val="20"/>
              </w:rPr>
              <w:t>Presenteert de taak die moet worden opgelost in groepswerk.</w:t>
            </w:r>
          </w:p>
          <w:p w14:paraId="68980649" w14:textId="1D0A0159" w:rsidR="00312592" w:rsidRPr="000A537D" w:rsidRDefault="61D889DF"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Opdracht: </w:t>
            </w:r>
            <w:r w:rsidR="3C22F4B0" w:rsidRPr="000A537D">
              <w:rPr>
                <w:color w:val="000000" w:themeColor="text1"/>
                <w:sz w:val="20"/>
                <w:szCs w:val="20"/>
              </w:rPr>
              <w:t>de deelnemers moeten de gegeven vragen beantwoorden</w:t>
            </w:r>
            <w:r w:rsidRPr="000A537D">
              <w:rPr>
                <w:color w:val="000000" w:themeColor="text1"/>
                <w:sz w:val="20"/>
                <w:szCs w:val="20"/>
              </w:rPr>
              <w:t xml:space="preserve"> </w:t>
            </w:r>
          </w:p>
          <w:p w14:paraId="2B361056" w14:textId="7777777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Vraag om </w:t>
            </w:r>
            <w:r w:rsidR="5649AADF" w:rsidRPr="000A537D">
              <w:rPr>
                <w:color w:val="000000" w:themeColor="text1"/>
                <w:sz w:val="20"/>
                <w:szCs w:val="20"/>
              </w:rPr>
              <w:t>een visuele illustratie van de resultaten van het groepswerk (digitaal, op papier, op een bord, enz.)</w:t>
            </w:r>
            <w:r w:rsidR="04826C88" w:rsidRPr="000A537D">
              <w:rPr>
                <w:color w:val="000000" w:themeColor="text1"/>
                <w:sz w:val="20"/>
                <w:szCs w:val="20"/>
              </w:rPr>
              <w:t>.</w:t>
            </w:r>
          </w:p>
          <w:p w14:paraId="541D89B5" w14:textId="5D470945" w:rsidR="00312592" w:rsidRPr="000A537D" w:rsidRDefault="61D889DF"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Discussie:</w:t>
            </w:r>
            <w:r w:rsidRPr="000A537D">
              <w:rPr>
                <w:color w:val="000000" w:themeColor="text1"/>
                <w:sz w:val="20"/>
                <w:szCs w:val="20"/>
              </w:rPr>
              <w:t xml:space="preserve"> </w:t>
            </w:r>
            <w:r w:rsidR="00E504CE" w:rsidRPr="000A537D">
              <w:rPr>
                <w:color w:val="000000" w:themeColor="text1"/>
                <w:sz w:val="20"/>
                <w:szCs w:val="20"/>
              </w:rPr>
              <w:t xml:space="preserve">Geef </w:t>
            </w:r>
            <w:r w:rsidR="5A9C4965" w:rsidRPr="000A537D">
              <w:rPr>
                <w:color w:val="000000" w:themeColor="text1"/>
                <w:sz w:val="20"/>
                <w:szCs w:val="20"/>
              </w:rPr>
              <w:t xml:space="preserve">de </w:t>
            </w:r>
            <w:r w:rsidR="00E504CE" w:rsidRPr="000A537D">
              <w:rPr>
                <w:color w:val="000000" w:themeColor="text1"/>
                <w:sz w:val="20"/>
                <w:szCs w:val="20"/>
              </w:rPr>
              <w:t>deelnemers een podium, laat ze hun resultaten presenteren en stimuleer</w:t>
            </w:r>
            <w:r w:rsidR="00E504CE" w:rsidRPr="000A537D">
              <w:rPr>
                <w:b/>
                <w:bCs/>
                <w:color w:val="000000" w:themeColor="text1"/>
                <w:sz w:val="20"/>
                <w:szCs w:val="20"/>
              </w:rPr>
              <w:t xml:space="preserve"> </w:t>
            </w:r>
            <w:r w:rsidR="00E504CE" w:rsidRPr="000A537D">
              <w:rPr>
                <w:color w:val="000000" w:themeColor="text1"/>
                <w:sz w:val="20"/>
                <w:szCs w:val="20"/>
              </w:rPr>
              <w:t>een actieve discussie</w:t>
            </w:r>
            <w:r w:rsidR="04826C88" w:rsidRPr="000A537D">
              <w:rPr>
                <w:color w:val="000000" w:themeColor="text1"/>
                <w:sz w:val="20"/>
                <w:szCs w:val="20"/>
              </w:rPr>
              <w:t>.</w:t>
            </w:r>
          </w:p>
        </w:tc>
      </w:tr>
      <w:tr w:rsidR="00431F18" w:rsidRPr="000A537D" w14:paraId="2B121450" w14:textId="77777777" w:rsidTr="226AC453">
        <w:trPr>
          <w:trHeight w:val="454"/>
        </w:trPr>
        <w:tc>
          <w:tcPr>
            <w:tcW w:w="3261" w:type="dxa"/>
            <w:gridSpan w:val="2"/>
            <w:tcBorders>
              <w:top w:val="double" w:sz="4" w:space="0" w:color="auto"/>
              <w:bottom w:val="double" w:sz="4" w:space="0" w:color="auto"/>
            </w:tcBorders>
            <w:shd w:val="clear" w:color="auto" w:fill="F2F2F2" w:themeFill="background1" w:themeFillShade="F2"/>
            <w:vAlign w:val="center"/>
          </w:tcPr>
          <w:p w14:paraId="7B7B3647" w14:textId="77777777" w:rsidR="00312592" w:rsidRPr="000A537D" w:rsidRDefault="00E504CE" w:rsidP="226AC453">
            <w:pPr>
              <w:pStyle w:val="DIGText"/>
              <w:jc w:val="left"/>
              <w:rPr>
                <w:b/>
                <w:bCs/>
                <w:sz w:val="22"/>
                <w:szCs w:val="22"/>
                <w:lang w:val="en-GB"/>
              </w:rPr>
            </w:pPr>
            <w:r w:rsidRPr="000A537D">
              <w:rPr>
                <w:b/>
                <w:bCs/>
                <w:sz w:val="22"/>
                <w:szCs w:val="22"/>
              </w:rPr>
              <w:t>Competenties voor digitaal leiderschap</w:t>
            </w:r>
          </w:p>
        </w:tc>
        <w:tc>
          <w:tcPr>
            <w:tcW w:w="5244" w:type="dxa"/>
            <w:gridSpan w:val="2"/>
            <w:tcBorders>
              <w:top w:val="double" w:sz="4" w:space="0" w:color="auto"/>
              <w:bottom w:val="double" w:sz="4" w:space="0" w:color="auto"/>
            </w:tcBorders>
            <w:shd w:val="clear" w:color="auto" w:fill="F2F2F2" w:themeFill="background1" w:themeFillShade="F2"/>
            <w:vAlign w:val="center"/>
          </w:tcPr>
          <w:p w14:paraId="40DE4BE3" w14:textId="77777777" w:rsidR="00312592" w:rsidRPr="000A537D" w:rsidRDefault="00E504CE">
            <w:pPr>
              <w:pStyle w:val="DIGText"/>
              <w:rPr>
                <w:sz w:val="20"/>
                <w:szCs w:val="20"/>
              </w:rPr>
            </w:pPr>
            <w:r w:rsidRPr="000A537D">
              <w:rPr>
                <w:i/>
                <w:iCs/>
                <w:color w:val="000000" w:themeColor="text1"/>
                <w:sz w:val="20"/>
                <w:szCs w:val="20"/>
              </w:rPr>
              <w:t xml:space="preserve">De volgende dia's geven een kort overzicht </w:t>
            </w:r>
            <w:r w:rsidR="04826C88" w:rsidRPr="000A537D">
              <w:rPr>
                <w:i/>
                <w:iCs/>
                <w:color w:val="000000" w:themeColor="text1"/>
                <w:sz w:val="20"/>
                <w:szCs w:val="20"/>
              </w:rPr>
              <w:t xml:space="preserve">van </w:t>
            </w:r>
            <w:r w:rsidRPr="000A537D">
              <w:rPr>
                <w:i/>
                <w:iCs/>
                <w:color w:val="000000" w:themeColor="text1"/>
                <w:sz w:val="20"/>
                <w:szCs w:val="20"/>
              </w:rPr>
              <w:t>het concept van een digitale leider</w:t>
            </w:r>
            <w:r w:rsidR="5A214C8D" w:rsidRPr="000A537D">
              <w:rPr>
                <w:i/>
                <w:iCs/>
                <w:color w:val="000000" w:themeColor="text1"/>
                <w:sz w:val="20"/>
                <w:szCs w:val="20"/>
              </w:rPr>
              <w:t>.</w:t>
            </w:r>
          </w:p>
        </w:tc>
      </w:tr>
      <w:tr w:rsidR="00431F18" w:rsidRPr="000A537D" w14:paraId="42016B55" w14:textId="77777777" w:rsidTr="226AC453">
        <w:trPr>
          <w:trHeight w:val="454"/>
        </w:trPr>
        <w:tc>
          <w:tcPr>
            <w:tcW w:w="3261" w:type="dxa"/>
            <w:gridSpan w:val="2"/>
            <w:tcBorders>
              <w:top w:val="double" w:sz="4" w:space="0" w:color="auto"/>
              <w:bottom w:val="double" w:sz="4" w:space="0" w:color="auto"/>
            </w:tcBorders>
            <w:shd w:val="clear" w:color="auto" w:fill="FFFFFF" w:themeFill="background1"/>
          </w:tcPr>
          <w:p w14:paraId="6FA21A86" w14:textId="77777777" w:rsidR="00431F18" w:rsidRPr="000A537D" w:rsidRDefault="1953321D" w:rsidP="00431F18">
            <w:pPr>
              <w:pStyle w:val="DIGText"/>
              <w:rPr>
                <w:lang w:val="en-GB"/>
              </w:rPr>
            </w:pPr>
            <w:r w:rsidRPr="000A537D">
              <w:drawing>
                <wp:inline distT="0" distB="0" distL="0" distR="0" wp14:anchorId="2B1497F6" wp14:editId="41644486">
                  <wp:extent cx="1983792" cy="1115883"/>
                  <wp:effectExtent l="0" t="0" r="0" b="8255"/>
                  <wp:docPr id="458583501" name="Grafik 45858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8583501"/>
                          <pic:cNvPicPr/>
                        </pic:nvPicPr>
                        <pic:blipFill>
                          <a:blip r:embed="rId49">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38E0823D" w14:textId="77777777" w:rsidR="00312592" w:rsidRPr="000A537D" w:rsidRDefault="00E504CE" w:rsidP="226AC453">
            <w:pPr>
              <w:pStyle w:val="DIGText"/>
              <w:jc w:val="left"/>
              <w:rPr>
                <w:b/>
                <w:bCs/>
                <w:sz w:val="22"/>
                <w:szCs w:val="22"/>
                <w:lang w:val="en-GB"/>
              </w:rPr>
            </w:pPr>
            <w:r w:rsidRPr="000A537D">
              <w:rPr>
                <w:i/>
                <w:iCs/>
                <w:color w:val="E9550D" w:themeColor="accent1"/>
                <w:sz w:val="20"/>
                <w:szCs w:val="20"/>
              </w:rPr>
              <w:t>~ 5 min; geen materialen; frontaal</w:t>
            </w:r>
          </w:p>
        </w:tc>
        <w:tc>
          <w:tcPr>
            <w:tcW w:w="5244" w:type="dxa"/>
            <w:gridSpan w:val="2"/>
            <w:tcBorders>
              <w:top w:val="double" w:sz="4" w:space="0" w:color="auto"/>
              <w:bottom w:val="double" w:sz="4" w:space="0" w:color="auto"/>
            </w:tcBorders>
            <w:shd w:val="clear" w:color="auto" w:fill="FFFFFF" w:themeFill="background1"/>
          </w:tcPr>
          <w:p w14:paraId="17F125DF" w14:textId="77777777" w:rsidR="00312592" w:rsidRPr="000A537D" w:rsidRDefault="00E504CE" w:rsidP="226AC453">
            <w:pPr>
              <w:pStyle w:val="DIGText"/>
              <w:rPr>
                <w:i/>
                <w:iCs/>
                <w:sz w:val="20"/>
                <w:szCs w:val="20"/>
                <w:lang w:val="en-GB"/>
              </w:rPr>
            </w:pPr>
            <w:r w:rsidRPr="000A537D">
              <w:rPr>
                <w:i/>
                <w:iCs/>
                <w:sz w:val="20"/>
                <w:szCs w:val="20"/>
              </w:rPr>
              <w:t>Definitie van digitaal leiderschap.</w:t>
            </w:r>
          </w:p>
          <w:p w14:paraId="194688F9" w14:textId="1FC22904"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w:t>
            </w:r>
            <w:r w:rsidR="61D889DF" w:rsidRPr="000A537D">
              <w:rPr>
                <w:b/>
                <w:bCs/>
                <w:color w:val="000000" w:themeColor="text1"/>
                <w:sz w:val="20"/>
                <w:szCs w:val="20"/>
              </w:rPr>
              <w:t xml:space="preserve">uit: </w:t>
            </w:r>
            <w:r w:rsidRPr="000A537D">
              <w:rPr>
                <w:color w:val="000000" w:themeColor="text1"/>
                <w:sz w:val="20"/>
                <w:szCs w:val="20"/>
              </w:rPr>
              <w:t>het onderscheid</w:t>
            </w:r>
            <w:r w:rsidRPr="000A537D">
              <w:rPr>
                <w:b/>
                <w:bCs/>
                <w:color w:val="000000" w:themeColor="text1"/>
                <w:sz w:val="20"/>
                <w:szCs w:val="20"/>
              </w:rPr>
              <w:t xml:space="preserve"> </w:t>
            </w:r>
            <w:r w:rsidRPr="000A537D">
              <w:rPr>
                <w:color w:val="000000" w:themeColor="text1"/>
                <w:sz w:val="20"/>
                <w:szCs w:val="20"/>
              </w:rPr>
              <w:t>tussen "digitaal leiderschap" als een proces van interactie met digitalisering en "digitaal leider" als de taak van een leidinggevende digitale persoon</w:t>
            </w:r>
            <w:r w:rsidR="30674B0B" w:rsidRPr="000A537D">
              <w:rPr>
                <w:color w:val="000000" w:themeColor="text1"/>
                <w:sz w:val="20"/>
                <w:szCs w:val="20"/>
              </w:rPr>
              <w:t>.</w:t>
            </w:r>
          </w:p>
        </w:tc>
      </w:tr>
      <w:tr w:rsidR="00431F18" w:rsidRPr="000A537D" w14:paraId="4C304E04" w14:textId="77777777" w:rsidTr="226AC453">
        <w:trPr>
          <w:trHeight w:val="454"/>
        </w:trPr>
        <w:tc>
          <w:tcPr>
            <w:tcW w:w="3261" w:type="dxa"/>
            <w:gridSpan w:val="2"/>
            <w:tcBorders>
              <w:top w:val="double" w:sz="4" w:space="0" w:color="auto"/>
              <w:bottom w:val="double" w:sz="4" w:space="0" w:color="auto"/>
            </w:tcBorders>
            <w:shd w:val="clear" w:color="auto" w:fill="FFFFFF" w:themeFill="background1"/>
          </w:tcPr>
          <w:p w14:paraId="4B7F8288" w14:textId="77777777" w:rsidR="00431F18" w:rsidRPr="000A537D" w:rsidRDefault="1953321D" w:rsidP="00431F18">
            <w:pPr>
              <w:pStyle w:val="DIGText"/>
              <w:rPr>
                <w:lang w:val="en-GB"/>
              </w:rPr>
            </w:pPr>
            <w:r w:rsidRPr="000A537D">
              <w:lastRenderedPageBreak/>
              <w:drawing>
                <wp:inline distT="0" distB="0" distL="0" distR="0" wp14:anchorId="07E36741" wp14:editId="6203F522">
                  <wp:extent cx="1983792" cy="1115883"/>
                  <wp:effectExtent l="0" t="0" r="0" b="8255"/>
                  <wp:docPr id="1056618185" name="Grafik 1056618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56618185"/>
                          <pic:cNvPicPr/>
                        </pic:nvPicPr>
                        <pic:blipFill>
                          <a:blip r:embed="rId50">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75BF6F66" w14:textId="77777777" w:rsidR="00312592" w:rsidRPr="000A537D" w:rsidRDefault="00E504CE" w:rsidP="226AC453">
            <w:pPr>
              <w:pStyle w:val="DIGText"/>
              <w:jc w:val="left"/>
              <w:rPr>
                <w:b/>
                <w:bCs/>
                <w:sz w:val="22"/>
                <w:szCs w:val="22"/>
                <w:lang w:val="en-GB"/>
              </w:rPr>
            </w:pPr>
            <w:r w:rsidRPr="000A537D">
              <w:rPr>
                <w:i/>
                <w:iCs/>
                <w:color w:val="E9550D" w:themeColor="accent1"/>
                <w:sz w:val="20"/>
                <w:szCs w:val="20"/>
              </w:rPr>
              <w:t>~ 5 min; geen materialen; frontaal</w:t>
            </w:r>
          </w:p>
        </w:tc>
        <w:tc>
          <w:tcPr>
            <w:tcW w:w="5244" w:type="dxa"/>
            <w:gridSpan w:val="2"/>
            <w:tcBorders>
              <w:top w:val="double" w:sz="4" w:space="0" w:color="auto"/>
              <w:bottom w:val="double" w:sz="4" w:space="0" w:color="auto"/>
            </w:tcBorders>
            <w:shd w:val="clear" w:color="auto" w:fill="FFFFFF" w:themeFill="background1"/>
          </w:tcPr>
          <w:p w14:paraId="4C218DA5" w14:textId="77777777" w:rsidR="00312592" w:rsidRPr="000A537D" w:rsidRDefault="00E504CE" w:rsidP="226AC453">
            <w:pPr>
              <w:pStyle w:val="DIGText"/>
              <w:rPr>
                <w:i/>
                <w:iCs/>
                <w:sz w:val="20"/>
                <w:szCs w:val="20"/>
              </w:rPr>
            </w:pPr>
            <w:r w:rsidRPr="000A537D">
              <w:rPr>
                <w:i/>
                <w:iCs/>
                <w:sz w:val="20"/>
                <w:szCs w:val="20"/>
              </w:rPr>
              <w:t>Belangrijke elementen van digitaal leiderschap.</w:t>
            </w:r>
          </w:p>
          <w:p w14:paraId="3E43DADE" w14:textId="008C4AEC" w:rsidR="00312592" w:rsidRPr="000A537D" w:rsidRDefault="61D889DF"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Beschrijf</w:t>
            </w:r>
            <w:r w:rsidRPr="000A537D">
              <w:rPr>
                <w:color w:val="000000" w:themeColor="text1"/>
                <w:sz w:val="20"/>
                <w:szCs w:val="20"/>
              </w:rPr>
              <w:t xml:space="preserve"> d</w:t>
            </w:r>
            <w:r w:rsidR="00E504CE" w:rsidRPr="000A537D">
              <w:rPr>
                <w:color w:val="000000" w:themeColor="text1"/>
                <w:sz w:val="20"/>
                <w:szCs w:val="20"/>
              </w:rPr>
              <w:t>e vier sleutelelementen van digitaal leiderschap om te benadrukken hoe belangrijk het is om digitaal leiderschap als een nieuwe vorm van leiderschap te beschouwen</w:t>
            </w:r>
            <w:r w:rsidR="30674B0B" w:rsidRPr="000A537D">
              <w:rPr>
                <w:color w:val="000000" w:themeColor="text1"/>
                <w:sz w:val="20"/>
                <w:szCs w:val="20"/>
              </w:rPr>
              <w:t>.</w:t>
            </w:r>
          </w:p>
        </w:tc>
      </w:tr>
      <w:tr w:rsidR="00431F18" w:rsidRPr="000A537D" w14:paraId="6D34AF6E" w14:textId="77777777" w:rsidTr="226AC453">
        <w:trPr>
          <w:trHeight w:val="454"/>
        </w:trPr>
        <w:tc>
          <w:tcPr>
            <w:tcW w:w="3261" w:type="dxa"/>
            <w:gridSpan w:val="2"/>
            <w:tcBorders>
              <w:top w:val="double" w:sz="4" w:space="0" w:color="auto"/>
              <w:bottom w:val="double" w:sz="4" w:space="0" w:color="auto"/>
            </w:tcBorders>
            <w:shd w:val="clear" w:color="auto" w:fill="FFFFFF" w:themeFill="background1"/>
          </w:tcPr>
          <w:p w14:paraId="742DC159" w14:textId="77777777" w:rsidR="00431F18" w:rsidRPr="000A537D" w:rsidRDefault="1953321D" w:rsidP="00431F18">
            <w:pPr>
              <w:pStyle w:val="DIGText"/>
              <w:rPr>
                <w:lang w:val="en-GB"/>
              </w:rPr>
            </w:pPr>
            <w:r w:rsidRPr="000A537D">
              <w:drawing>
                <wp:inline distT="0" distB="0" distL="0" distR="0" wp14:anchorId="37153330" wp14:editId="7E9E9679">
                  <wp:extent cx="1983792" cy="1115883"/>
                  <wp:effectExtent l="0" t="0" r="0" b="8255"/>
                  <wp:docPr id="706484609" name="Grafik 70648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6484609"/>
                          <pic:cNvPicPr/>
                        </pic:nvPicPr>
                        <pic:blipFill>
                          <a:blip r:embed="rId51">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1A5F61A1" w14:textId="77777777" w:rsidR="00312592" w:rsidRPr="000A537D" w:rsidRDefault="00E504CE" w:rsidP="226AC453">
            <w:pPr>
              <w:pStyle w:val="DIGText"/>
              <w:jc w:val="left"/>
              <w:rPr>
                <w:b/>
                <w:bCs/>
                <w:sz w:val="22"/>
                <w:szCs w:val="22"/>
                <w:lang w:val="en-GB"/>
              </w:rPr>
            </w:pPr>
            <w:r w:rsidRPr="000A537D">
              <w:rPr>
                <w:i/>
                <w:iCs/>
                <w:color w:val="E9550D" w:themeColor="accent1"/>
                <w:sz w:val="20"/>
                <w:szCs w:val="20"/>
              </w:rPr>
              <w:t>~ 5 min; geen materialen; frontaal</w:t>
            </w:r>
          </w:p>
        </w:tc>
        <w:tc>
          <w:tcPr>
            <w:tcW w:w="5244" w:type="dxa"/>
            <w:gridSpan w:val="2"/>
            <w:tcBorders>
              <w:top w:val="double" w:sz="4" w:space="0" w:color="auto"/>
              <w:bottom w:val="double" w:sz="4" w:space="0" w:color="auto"/>
            </w:tcBorders>
            <w:shd w:val="clear" w:color="auto" w:fill="FFFFFF" w:themeFill="background1"/>
          </w:tcPr>
          <w:p w14:paraId="58311F59" w14:textId="77777777" w:rsidR="00312592" w:rsidRPr="000A537D" w:rsidRDefault="00E504CE" w:rsidP="226AC453">
            <w:pPr>
              <w:pStyle w:val="DIGText"/>
              <w:rPr>
                <w:i/>
                <w:iCs/>
                <w:sz w:val="20"/>
                <w:szCs w:val="20"/>
              </w:rPr>
            </w:pPr>
            <w:r w:rsidRPr="000A537D">
              <w:rPr>
                <w:i/>
                <w:iCs/>
                <w:sz w:val="20"/>
                <w:szCs w:val="20"/>
              </w:rPr>
              <w:t>Overzicht van de kans op succesvolle transformatie per sector.</w:t>
            </w:r>
          </w:p>
          <w:p w14:paraId="6F8C8C92" w14:textId="07BFCB93" w:rsidR="00312592" w:rsidRPr="000A537D" w:rsidRDefault="00E504CE" w:rsidP="003551EC">
            <w:pPr>
              <w:pStyle w:val="DIGText"/>
              <w:numPr>
                <w:ilvl w:val="0"/>
                <w:numId w:val="15"/>
              </w:numPr>
              <w:spacing w:before="240"/>
              <w:ind w:left="173" w:hanging="142"/>
              <w:rPr>
                <w:sz w:val="20"/>
                <w:szCs w:val="20"/>
              </w:rPr>
            </w:pPr>
            <w:r w:rsidRPr="000A537D">
              <w:rPr>
                <w:b/>
                <w:bCs/>
                <w:color w:val="000000" w:themeColor="text1"/>
                <w:sz w:val="20"/>
                <w:szCs w:val="20"/>
              </w:rPr>
              <w:t xml:space="preserve">Beschrijf </w:t>
            </w:r>
            <w:r w:rsidRPr="000A537D">
              <w:rPr>
                <w:color w:val="000000" w:themeColor="text1"/>
                <w:sz w:val="20"/>
                <w:szCs w:val="20"/>
              </w:rPr>
              <w:t>dat niet alle sectoren even goed presteren/profiteren van digitale transformatie; daarom is het essentieel om niet alleen rekening te houden met de individuele c</w:t>
            </w:r>
            <w:r w:rsidR="65033D91" w:rsidRPr="000A537D">
              <w:rPr>
                <w:color w:val="000000" w:themeColor="text1"/>
                <w:sz w:val="20"/>
                <w:szCs w:val="20"/>
              </w:rPr>
              <w:t>oachee</w:t>
            </w:r>
            <w:r w:rsidRPr="000A537D">
              <w:rPr>
                <w:color w:val="000000" w:themeColor="text1"/>
                <w:sz w:val="20"/>
                <w:szCs w:val="20"/>
              </w:rPr>
              <w:t>, maar ook met de professionele context van de co</w:t>
            </w:r>
            <w:r w:rsidR="65033D91" w:rsidRPr="000A537D">
              <w:rPr>
                <w:color w:val="000000" w:themeColor="text1"/>
                <w:sz w:val="20"/>
                <w:szCs w:val="20"/>
              </w:rPr>
              <w:t>achee</w:t>
            </w:r>
            <w:r w:rsidRPr="000A537D">
              <w:rPr>
                <w:color w:val="000000" w:themeColor="text1"/>
                <w:sz w:val="20"/>
                <w:szCs w:val="20"/>
              </w:rPr>
              <w:t xml:space="preserve">. </w:t>
            </w:r>
          </w:p>
          <w:p w14:paraId="7DF9A4D0" w14:textId="77777777" w:rsidR="00431F18" w:rsidRPr="000A537D" w:rsidRDefault="00431F18" w:rsidP="00431F18">
            <w:pPr>
              <w:pStyle w:val="DIGText"/>
              <w:rPr>
                <w:sz w:val="20"/>
                <w:szCs w:val="20"/>
              </w:rPr>
            </w:pPr>
          </w:p>
        </w:tc>
      </w:tr>
      <w:tr w:rsidR="00431F18" w:rsidRPr="000A537D" w14:paraId="01F87AFE" w14:textId="77777777" w:rsidTr="226AC453">
        <w:trPr>
          <w:trHeight w:val="2379"/>
        </w:trPr>
        <w:tc>
          <w:tcPr>
            <w:tcW w:w="3261" w:type="dxa"/>
            <w:gridSpan w:val="2"/>
            <w:tcBorders>
              <w:top w:val="double" w:sz="4" w:space="0" w:color="auto"/>
              <w:bottom w:val="double" w:sz="4" w:space="0" w:color="auto"/>
            </w:tcBorders>
          </w:tcPr>
          <w:p w14:paraId="193AF025" w14:textId="77777777" w:rsidR="00431F18" w:rsidRPr="000A537D" w:rsidRDefault="1953321D" w:rsidP="00431F18">
            <w:pPr>
              <w:pStyle w:val="DIGText"/>
              <w:rPr>
                <w:lang w:val="en-GB"/>
              </w:rPr>
            </w:pPr>
            <w:r w:rsidRPr="000A537D">
              <w:drawing>
                <wp:inline distT="0" distB="0" distL="0" distR="0" wp14:anchorId="5E7E5D44" wp14:editId="235661BF">
                  <wp:extent cx="1983792" cy="1115883"/>
                  <wp:effectExtent l="0" t="0" r="0" b="8255"/>
                  <wp:docPr id="668994309" name="Grafik 66899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8994309"/>
                          <pic:cNvPicPr/>
                        </pic:nvPicPr>
                        <pic:blipFill>
                          <a:blip r:embed="rId52">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051B858D" w14:textId="77777777" w:rsidR="00312592" w:rsidRPr="000A537D" w:rsidRDefault="00E504CE">
            <w:pPr>
              <w:pStyle w:val="DIGText"/>
              <w:jc w:val="center"/>
              <w:rPr>
                <w:lang w:val="en-GB"/>
              </w:rPr>
            </w:pPr>
            <w:r w:rsidRPr="000A537D">
              <w:rPr>
                <w:i/>
                <w:iCs/>
                <w:color w:val="E9550D" w:themeColor="accent1"/>
                <w:sz w:val="20"/>
                <w:szCs w:val="20"/>
              </w:rPr>
              <w:t>~ 10 min; geen materialen; frontaal</w:t>
            </w:r>
          </w:p>
        </w:tc>
        <w:tc>
          <w:tcPr>
            <w:tcW w:w="5244" w:type="dxa"/>
            <w:gridSpan w:val="2"/>
            <w:tcBorders>
              <w:top w:val="double" w:sz="4" w:space="0" w:color="auto"/>
              <w:bottom w:val="double" w:sz="4" w:space="0" w:color="auto"/>
            </w:tcBorders>
          </w:tcPr>
          <w:p w14:paraId="0BDF17FD" w14:textId="77777777" w:rsidR="00312592" w:rsidRPr="000A537D" w:rsidRDefault="00E504CE" w:rsidP="226AC453">
            <w:pPr>
              <w:pStyle w:val="DIGText"/>
              <w:rPr>
                <w:i/>
                <w:iCs/>
                <w:sz w:val="20"/>
                <w:szCs w:val="20"/>
                <w:lang w:val="en-GB"/>
              </w:rPr>
            </w:pPr>
            <w:r w:rsidRPr="000A537D">
              <w:rPr>
                <w:i/>
                <w:iCs/>
                <w:sz w:val="20"/>
                <w:szCs w:val="20"/>
              </w:rPr>
              <w:t>Definitie van digitale leiderschapscompetenties.</w:t>
            </w:r>
          </w:p>
          <w:p w14:paraId="08A80D5F" w14:textId="3B8802D1"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uit </w:t>
            </w:r>
            <w:r w:rsidRPr="000A537D">
              <w:rPr>
                <w:color w:val="000000" w:themeColor="text1"/>
                <w:sz w:val="20"/>
                <w:szCs w:val="20"/>
              </w:rPr>
              <w:t xml:space="preserve">dat competenties een breed cluster van kenmerken van een persoon zijn; eigenschappen en gedrag (zoals in traditionele leiderschapstheorieën) </w:t>
            </w:r>
            <w:r w:rsidR="3676DE24" w:rsidRPr="000A537D">
              <w:rPr>
                <w:color w:val="000000" w:themeColor="text1"/>
                <w:sz w:val="20"/>
                <w:szCs w:val="20"/>
              </w:rPr>
              <w:t xml:space="preserve">maken daarom </w:t>
            </w:r>
            <w:r w:rsidRPr="000A537D">
              <w:rPr>
                <w:color w:val="000000" w:themeColor="text1"/>
                <w:sz w:val="20"/>
                <w:szCs w:val="20"/>
              </w:rPr>
              <w:t>deel uit van competenties</w:t>
            </w:r>
            <w:r w:rsidR="30674B0B" w:rsidRPr="000A537D">
              <w:rPr>
                <w:color w:val="000000" w:themeColor="text1"/>
                <w:sz w:val="20"/>
                <w:szCs w:val="20"/>
              </w:rPr>
              <w:t>.</w:t>
            </w:r>
          </w:p>
          <w:p w14:paraId="32159B6D" w14:textId="2A6F1C9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Leg</w:t>
            </w:r>
            <w:r w:rsidR="3676DE24" w:rsidRPr="000A537D">
              <w:rPr>
                <w:b/>
                <w:bCs/>
                <w:color w:val="000000" w:themeColor="text1"/>
                <w:sz w:val="20"/>
                <w:szCs w:val="20"/>
              </w:rPr>
              <w:t xml:space="preserve"> </w:t>
            </w:r>
            <w:r w:rsidRPr="000A537D">
              <w:rPr>
                <w:b/>
                <w:bCs/>
                <w:color w:val="000000" w:themeColor="text1"/>
                <w:sz w:val="20"/>
                <w:szCs w:val="20"/>
              </w:rPr>
              <w:t xml:space="preserve">uit </w:t>
            </w:r>
            <w:r w:rsidRPr="000A537D">
              <w:rPr>
                <w:color w:val="000000" w:themeColor="text1"/>
                <w:sz w:val="20"/>
                <w:szCs w:val="20"/>
              </w:rPr>
              <w:t>dat digitale leiderschapscompetenties de competenties zijn om anderen digitaal en binnen een digitale context te beïnvloeden; niet specifieke hard- en softwarevaardigheden.</w:t>
            </w:r>
          </w:p>
        </w:tc>
      </w:tr>
    </w:tbl>
    <w:tbl>
      <w:tblPr>
        <w:tblW w:w="8505" w:type="dxa"/>
        <w:tblLayout w:type="fixed"/>
        <w:tblLook w:val="04A0" w:firstRow="1" w:lastRow="0" w:firstColumn="1" w:lastColumn="0" w:noHBand="0" w:noVBand="1"/>
      </w:tblPr>
      <w:tblGrid>
        <w:gridCol w:w="2835"/>
        <w:gridCol w:w="2835"/>
        <w:gridCol w:w="2835"/>
      </w:tblGrid>
      <w:tr w:rsidR="005B406C" w:rsidRPr="000A537D" w14:paraId="0F9E5D76" w14:textId="77777777" w:rsidTr="226AC453">
        <w:trPr>
          <w:trHeight w:val="1932"/>
        </w:trPr>
        <w:tc>
          <w:tcPr>
            <w:tcW w:w="2835" w:type="dxa"/>
            <w:tcBorders>
              <w:top w:val="double" w:sz="4" w:space="0" w:color="auto"/>
            </w:tcBorders>
          </w:tcPr>
          <w:p w14:paraId="3493264F" w14:textId="77777777" w:rsidR="005B406C" w:rsidRPr="000A537D" w:rsidRDefault="2B4F2988" w:rsidP="226AC453">
            <w:pPr>
              <w:pStyle w:val="DIGText"/>
              <w:spacing w:after="0" w:line="240" w:lineRule="auto"/>
              <w:rPr>
                <w:lang w:val="en-GB"/>
              </w:rPr>
            </w:pPr>
            <w:bookmarkStart w:id="8" w:name="_Hlk146027596"/>
            <w:bookmarkStart w:id="9" w:name="_Hlk144108967"/>
            <w:r w:rsidRPr="000A537D">
              <w:drawing>
                <wp:inline distT="0" distB="0" distL="0" distR="0" wp14:anchorId="3DCAE26F" wp14:editId="0C14C56A">
                  <wp:extent cx="1728000" cy="972000"/>
                  <wp:effectExtent l="0" t="0" r="5715" b="0"/>
                  <wp:docPr id="1939924550" name="Grafik 1939924550"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39924550"/>
                          <pic:cNvPicPr/>
                        </pic:nvPicPr>
                        <pic:blipFill>
                          <a:blip r:embed="rId53">
                            <a:extLst>
                              <a:ext uri="{28A0092B-C50C-407E-A947-70E740481C1C}">
                                <a14:useLocalDpi xmlns:a14="http://schemas.microsoft.com/office/drawing/2010/main" val="0"/>
                              </a:ext>
                            </a:extLst>
                          </a:blip>
                          <a:stretch>
                            <a:fillRect/>
                          </a:stretch>
                        </pic:blipFill>
                        <pic:spPr>
                          <a:xfrm>
                            <a:off x="0" y="0"/>
                            <a:ext cx="1728000" cy="972000"/>
                          </a:xfrm>
                          <a:prstGeom prst="rect">
                            <a:avLst/>
                          </a:prstGeom>
                        </pic:spPr>
                      </pic:pic>
                    </a:graphicData>
                  </a:graphic>
                </wp:inline>
              </w:drawing>
            </w:r>
          </w:p>
        </w:tc>
        <w:tc>
          <w:tcPr>
            <w:tcW w:w="2835" w:type="dxa"/>
            <w:tcBorders>
              <w:top w:val="double" w:sz="4" w:space="0" w:color="auto"/>
            </w:tcBorders>
          </w:tcPr>
          <w:p w14:paraId="0C317BD9" w14:textId="77777777" w:rsidR="00312592" w:rsidRPr="000A537D" w:rsidRDefault="00E504CE" w:rsidP="226AC453">
            <w:pPr>
              <w:pStyle w:val="DIGText"/>
              <w:spacing w:after="0" w:line="240" w:lineRule="auto"/>
              <w:jc w:val="center"/>
              <w:rPr>
                <w:i/>
                <w:iCs/>
                <w:sz w:val="20"/>
                <w:szCs w:val="20"/>
                <w:lang w:val="en-GB"/>
              </w:rPr>
            </w:pPr>
            <w:r w:rsidRPr="000A537D">
              <w:drawing>
                <wp:inline distT="0" distB="0" distL="0" distR="0" wp14:anchorId="40C0F625" wp14:editId="3709AF1D">
                  <wp:extent cx="1728000" cy="972000"/>
                  <wp:effectExtent l="0" t="0" r="5715" b="0"/>
                  <wp:docPr id="1086314039" name="Grafik 1086314039"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86314039"/>
                          <pic:cNvPicPr/>
                        </pic:nvPicPr>
                        <pic:blipFill>
                          <a:blip r:embed="rId54">
                            <a:extLst>
                              <a:ext uri="{28A0092B-C50C-407E-A947-70E740481C1C}">
                                <a14:useLocalDpi xmlns:a14="http://schemas.microsoft.com/office/drawing/2010/main" val="0"/>
                              </a:ext>
                            </a:extLst>
                          </a:blip>
                          <a:stretch>
                            <a:fillRect/>
                          </a:stretch>
                        </pic:blipFill>
                        <pic:spPr>
                          <a:xfrm>
                            <a:off x="0" y="0"/>
                            <a:ext cx="1728000" cy="972000"/>
                          </a:xfrm>
                          <a:prstGeom prst="rect">
                            <a:avLst/>
                          </a:prstGeom>
                        </pic:spPr>
                      </pic:pic>
                    </a:graphicData>
                  </a:graphic>
                </wp:inline>
              </w:drawing>
            </w:r>
            <w:r w:rsidRPr="000A537D">
              <w:rPr>
                <w:i/>
                <w:iCs/>
                <w:color w:val="E9550D" w:themeColor="accent1"/>
                <w:sz w:val="20"/>
                <w:szCs w:val="20"/>
              </w:rPr>
              <w:t xml:space="preserve">~ </w:t>
            </w:r>
            <w:r w:rsidR="4A154122" w:rsidRPr="000A537D">
              <w:rPr>
                <w:i/>
                <w:iCs/>
                <w:color w:val="E9550D" w:themeColor="accent1"/>
                <w:sz w:val="20"/>
                <w:szCs w:val="20"/>
              </w:rPr>
              <w:t xml:space="preserve">10 </w:t>
            </w:r>
            <w:r w:rsidRPr="000A537D">
              <w:rPr>
                <w:i/>
                <w:iCs/>
                <w:color w:val="E9550D" w:themeColor="accent1"/>
                <w:sz w:val="20"/>
                <w:szCs w:val="20"/>
              </w:rPr>
              <w:t>min; geen materialen; frontaal</w:t>
            </w:r>
          </w:p>
        </w:tc>
        <w:tc>
          <w:tcPr>
            <w:tcW w:w="2835" w:type="dxa"/>
            <w:tcBorders>
              <w:top w:val="double" w:sz="4" w:space="0" w:color="auto"/>
            </w:tcBorders>
          </w:tcPr>
          <w:p w14:paraId="6168E176" w14:textId="77777777" w:rsidR="005B406C" w:rsidRPr="000A537D" w:rsidRDefault="2B4F2988" w:rsidP="00D705A1">
            <w:pPr>
              <w:pStyle w:val="DIGText"/>
              <w:spacing w:after="0" w:line="240" w:lineRule="auto"/>
              <w:rPr>
                <w:lang w:val="en-GB"/>
              </w:rPr>
            </w:pPr>
            <w:r w:rsidRPr="000A537D">
              <w:drawing>
                <wp:inline distT="0" distB="0" distL="0" distR="0" wp14:anchorId="02F791ED" wp14:editId="32D71C7B">
                  <wp:extent cx="1728000" cy="972000"/>
                  <wp:effectExtent l="0" t="0" r="5715" b="0"/>
                  <wp:docPr id="768977691" name="Grafik 76897769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8977691"/>
                          <pic:cNvPicPr/>
                        </pic:nvPicPr>
                        <pic:blipFill>
                          <a:blip r:embed="rId55">
                            <a:extLst>
                              <a:ext uri="{28A0092B-C50C-407E-A947-70E740481C1C}">
                                <a14:useLocalDpi xmlns:a14="http://schemas.microsoft.com/office/drawing/2010/main" val="0"/>
                              </a:ext>
                            </a:extLst>
                          </a:blip>
                          <a:stretch>
                            <a:fillRect/>
                          </a:stretch>
                        </pic:blipFill>
                        <pic:spPr>
                          <a:xfrm>
                            <a:off x="0" y="0"/>
                            <a:ext cx="1728000" cy="972000"/>
                          </a:xfrm>
                          <a:prstGeom prst="rect">
                            <a:avLst/>
                          </a:prstGeom>
                        </pic:spPr>
                      </pic:pic>
                    </a:graphicData>
                  </a:graphic>
                </wp:inline>
              </w:drawing>
            </w:r>
          </w:p>
        </w:tc>
      </w:tr>
      <w:tr w:rsidR="005B406C" w:rsidRPr="000A537D" w14:paraId="0ACC0855" w14:textId="77777777" w:rsidTr="226AC453">
        <w:tc>
          <w:tcPr>
            <w:tcW w:w="8505" w:type="dxa"/>
            <w:gridSpan w:val="3"/>
            <w:tcBorders>
              <w:top w:val="double" w:sz="4" w:space="0" w:color="auto"/>
              <w:bottom w:val="double" w:sz="4" w:space="0" w:color="auto"/>
            </w:tcBorders>
          </w:tcPr>
          <w:p w14:paraId="4974396E" w14:textId="5A994322" w:rsidR="00312592" w:rsidRPr="000A537D" w:rsidRDefault="2B4F2988" w:rsidP="226AC453">
            <w:pPr>
              <w:pStyle w:val="DIGText"/>
              <w:spacing w:line="240" w:lineRule="auto"/>
              <w:ind w:left="-107"/>
              <w:rPr>
                <w:i/>
                <w:iCs/>
                <w:sz w:val="20"/>
                <w:szCs w:val="20"/>
              </w:rPr>
            </w:pPr>
            <w:r w:rsidRPr="000A537D">
              <w:rPr>
                <w:i/>
                <w:iCs/>
                <w:sz w:val="20"/>
                <w:szCs w:val="20"/>
              </w:rPr>
              <w:t>Competentiecluster dat een leider van de 21</w:t>
            </w:r>
            <w:r w:rsidRPr="000A537D">
              <w:rPr>
                <w:i/>
                <w:iCs/>
                <w:sz w:val="20"/>
                <w:szCs w:val="20"/>
                <w:vertAlign w:val="superscript"/>
              </w:rPr>
              <w:t>st</w:t>
            </w:r>
            <w:r w:rsidRPr="000A537D">
              <w:rPr>
                <w:i/>
                <w:iCs/>
                <w:sz w:val="20"/>
                <w:szCs w:val="20"/>
              </w:rPr>
              <w:t xml:space="preserve"> eeuw beschrijft vanuit een actueel perspectief door competenties van vroege leiderschapstheorieën tot vandaag te verzamelen en te actualiseren. Nieuw</w:t>
            </w:r>
            <w:r w:rsidR="3676DE24" w:rsidRPr="000A537D">
              <w:rPr>
                <w:i/>
                <w:iCs/>
                <w:sz w:val="20"/>
                <w:szCs w:val="20"/>
              </w:rPr>
              <w:t>e</w:t>
            </w:r>
            <w:r w:rsidRPr="000A537D">
              <w:rPr>
                <w:i/>
                <w:iCs/>
                <w:sz w:val="20"/>
                <w:szCs w:val="20"/>
              </w:rPr>
              <w:t xml:space="preserve"> competenties en updates worden aangegeven met een plus (+). </w:t>
            </w:r>
            <w:r w:rsidR="4C80E98D" w:rsidRPr="000A537D">
              <w:rPr>
                <w:rFonts w:ascii="Arial" w:hAnsi="Arial"/>
                <w:i/>
                <w:iCs/>
                <w:color w:val="E9550D" w:themeColor="accent1"/>
              </w:rPr>
              <w:t xml:space="preserve">▪ </w:t>
            </w:r>
            <w:r w:rsidR="3676DE24" w:rsidRPr="000A537D">
              <w:rPr>
                <w:b/>
                <w:bCs/>
                <w:color w:val="000000" w:themeColor="text1"/>
                <w:sz w:val="20"/>
                <w:szCs w:val="20"/>
              </w:rPr>
              <w:t>Benadruk</w:t>
            </w:r>
            <w:r w:rsidRPr="000A537D">
              <w:rPr>
                <w:b/>
                <w:bCs/>
                <w:color w:val="000000" w:themeColor="text1"/>
                <w:sz w:val="20"/>
                <w:szCs w:val="20"/>
              </w:rPr>
              <w:t xml:space="preserve"> </w:t>
            </w:r>
            <w:r w:rsidR="4A6ECDAA" w:rsidRPr="000A537D">
              <w:rPr>
                <w:color w:val="000000" w:themeColor="text1"/>
                <w:sz w:val="20"/>
                <w:szCs w:val="20"/>
              </w:rPr>
              <w:t>de ontwikkeling van leiderschapscompetenties</w:t>
            </w:r>
            <w:r w:rsidR="30674B0B" w:rsidRPr="000A537D">
              <w:rPr>
                <w:color w:val="000000" w:themeColor="text1"/>
                <w:sz w:val="20"/>
                <w:szCs w:val="20"/>
              </w:rPr>
              <w:t>.</w:t>
            </w:r>
          </w:p>
        </w:tc>
      </w:tr>
    </w:tbl>
    <w:tbl>
      <w:tblPr>
        <w:tblStyle w:val="Tabellenraster"/>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5244"/>
      </w:tblGrid>
      <w:tr w:rsidR="005F3951" w:rsidRPr="000A537D" w14:paraId="4357E0E1" w14:textId="77777777" w:rsidTr="226AC453">
        <w:trPr>
          <w:trHeight w:val="2097"/>
        </w:trPr>
        <w:tc>
          <w:tcPr>
            <w:tcW w:w="3261" w:type="dxa"/>
            <w:tcBorders>
              <w:top w:val="double" w:sz="4" w:space="0" w:color="auto"/>
              <w:bottom w:val="double" w:sz="4" w:space="0" w:color="auto"/>
            </w:tcBorders>
            <w:shd w:val="clear" w:color="auto" w:fill="auto"/>
          </w:tcPr>
          <w:bookmarkEnd w:id="8"/>
          <w:p w14:paraId="50685069" w14:textId="77777777" w:rsidR="00312592" w:rsidRPr="000A537D" w:rsidRDefault="00E504CE">
            <w:pPr>
              <w:pStyle w:val="DIGText"/>
              <w:jc w:val="center"/>
              <w:rPr>
                <w:lang w:val="en-GB"/>
              </w:rPr>
            </w:pPr>
            <w:r w:rsidRPr="000A537D">
              <w:lastRenderedPageBreak/>
              <w:drawing>
                <wp:inline distT="0" distB="0" distL="0" distR="0" wp14:anchorId="6E9A7D6D" wp14:editId="605693EB">
                  <wp:extent cx="1983792" cy="1115883"/>
                  <wp:effectExtent l="0" t="0" r="0" b="8255"/>
                  <wp:docPr id="1954703946" name="Grafik 1954703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54703946"/>
                          <pic:cNvPicPr/>
                        </pic:nvPicPr>
                        <pic:blipFill>
                          <a:blip r:embed="rId56">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r w:rsidRPr="000A537D">
              <w:rPr>
                <w:i/>
                <w:iCs/>
                <w:color w:val="E9550D" w:themeColor="accent1"/>
                <w:sz w:val="20"/>
                <w:szCs w:val="20"/>
              </w:rPr>
              <w:t xml:space="preserve">~ </w:t>
            </w:r>
            <w:r w:rsidR="31A59510" w:rsidRPr="000A537D">
              <w:rPr>
                <w:i/>
                <w:iCs/>
                <w:color w:val="E9550D" w:themeColor="accent1"/>
                <w:sz w:val="20"/>
                <w:szCs w:val="20"/>
              </w:rPr>
              <w:t xml:space="preserve">5 </w:t>
            </w:r>
            <w:r w:rsidRPr="000A537D">
              <w:rPr>
                <w:i/>
                <w:iCs/>
                <w:color w:val="E9550D" w:themeColor="accent1"/>
                <w:sz w:val="20"/>
                <w:szCs w:val="20"/>
              </w:rPr>
              <w:t xml:space="preserve">min; </w:t>
            </w:r>
            <w:r w:rsidR="1CA8A6C2" w:rsidRPr="000A537D">
              <w:rPr>
                <w:i/>
                <w:iCs/>
                <w:color w:val="E9550D" w:themeColor="accent1"/>
                <w:sz w:val="20"/>
                <w:szCs w:val="20"/>
              </w:rPr>
              <w:t>literatuur</w:t>
            </w:r>
            <w:r w:rsidRPr="000A537D">
              <w:rPr>
                <w:i/>
                <w:iCs/>
                <w:color w:val="E9550D" w:themeColor="accent1"/>
                <w:sz w:val="20"/>
                <w:szCs w:val="20"/>
              </w:rPr>
              <w:t>; frontaal</w:t>
            </w:r>
          </w:p>
        </w:tc>
        <w:tc>
          <w:tcPr>
            <w:tcW w:w="5244" w:type="dxa"/>
            <w:tcBorders>
              <w:top w:val="double" w:sz="4" w:space="0" w:color="auto"/>
              <w:bottom w:val="double" w:sz="4" w:space="0" w:color="auto"/>
            </w:tcBorders>
            <w:shd w:val="clear" w:color="auto" w:fill="auto"/>
          </w:tcPr>
          <w:p w14:paraId="4CE1BA70" w14:textId="77777777" w:rsidR="00312592" w:rsidRPr="000A537D" w:rsidRDefault="00E504CE" w:rsidP="226AC453">
            <w:pPr>
              <w:pStyle w:val="DIGText"/>
              <w:rPr>
                <w:i/>
                <w:iCs/>
                <w:sz w:val="20"/>
                <w:szCs w:val="20"/>
              </w:rPr>
            </w:pPr>
            <w:r w:rsidRPr="000A537D">
              <w:rPr>
                <w:i/>
                <w:iCs/>
                <w:sz w:val="20"/>
                <w:szCs w:val="20"/>
              </w:rPr>
              <w:t>Geeft het thema van elke groep weer; het aantal groepen kan indien nodig worden aangepast.</w:t>
            </w:r>
          </w:p>
          <w:p w14:paraId="0ABA42EB" w14:textId="77777777"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Verdeel </w:t>
            </w:r>
            <w:r w:rsidRPr="000A537D">
              <w:rPr>
                <w:color w:val="000000" w:themeColor="text1"/>
                <w:sz w:val="20"/>
                <w:szCs w:val="20"/>
              </w:rPr>
              <w:t>de deelnemers in vijf groepen</w:t>
            </w:r>
            <w:r w:rsidR="30674B0B" w:rsidRPr="000A537D">
              <w:rPr>
                <w:color w:val="000000" w:themeColor="text1"/>
                <w:sz w:val="20"/>
                <w:szCs w:val="20"/>
              </w:rPr>
              <w:t>.</w:t>
            </w:r>
          </w:p>
          <w:p w14:paraId="26A5D7E3" w14:textId="04BCC1EB" w:rsidR="00312592" w:rsidRPr="000A537D" w:rsidRDefault="3676DE24"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Verdeel</w:t>
            </w:r>
            <w:r w:rsidRPr="000A537D">
              <w:rPr>
                <w:color w:val="000000" w:themeColor="text1"/>
                <w:sz w:val="20"/>
                <w:szCs w:val="20"/>
              </w:rPr>
              <w:t xml:space="preserve"> de </w:t>
            </w:r>
            <w:r w:rsidR="00E504CE" w:rsidRPr="000A537D">
              <w:rPr>
                <w:color w:val="000000" w:themeColor="text1"/>
                <w:sz w:val="20"/>
                <w:szCs w:val="20"/>
              </w:rPr>
              <w:t xml:space="preserve">literatuur </w:t>
            </w:r>
            <w:r w:rsidR="00E504CE" w:rsidRPr="000A537D">
              <w:rPr>
                <w:i/>
                <w:iCs/>
                <w:color w:val="000000" w:themeColor="text1"/>
                <w:sz w:val="20"/>
                <w:szCs w:val="20"/>
              </w:rPr>
              <w:t xml:space="preserve">(zie de </w:t>
            </w:r>
            <w:r w:rsidR="31A59510" w:rsidRPr="000A537D">
              <w:rPr>
                <w:i/>
                <w:iCs/>
                <w:color w:val="000000" w:themeColor="text1"/>
                <w:sz w:val="20"/>
                <w:szCs w:val="20"/>
              </w:rPr>
              <w:t xml:space="preserve">links in </w:t>
            </w:r>
            <w:r w:rsidR="364D1768" w:rsidRPr="000A537D">
              <w:rPr>
                <w:i/>
                <w:iCs/>
                <w:color w:val="000000" w:themeColor="text1"/>
                <w:sz w:val="20"/>
                <w:szCs w:val="20"/>
              </w:rPr>
              <w:t xml:space="preserve">de </w:t>
            </w:r>
            <w:r w:rsidR="31A59510" w:rsidRPr="000A537D">
              <w:rPr>
                <w:i/>
                <w:iCs/>
                <w:color w:val="000000" w:themeColor="text1"/>
                <w:sz w:val="20"/>
                <w:szCs w:val="20"/>
              </w:rPr>
              <w:t>presentatie</w:t>
            </w:r>
            <w:r w:rsidR="00E504CE" w:rsidRPr="000A537D">
              <w:rPr>
                <w:i/>
                <w:iCs/>
                <w:color w:val="000000" w:themeColor="text1"/>
                <w:sz w:val="20"/>
                <w:szCs w:val="20"/>
              </w:rPr>
              <w:t>)</w:t>
            </w:r>
            <w:r w:rsidR="30674B0B" w:rsidRPr="000A537D">
              <w:rPr>
                <w:i/>
                <w:iCs/>
                <w:color w:val="000000" w:themeColor="text1"/>
                <w:sz w:val="20"/>
                <w:szCs w:val="20"/>
              </w:rPr>
              <w:t>.</w:t>
            </w:r>
          </w:p>
        </w:tc>
      </w:tr>
      <w:bookmarkEnd w:id="9"/>
      <w:tr w:rsidR="005F3951" w:rsidRPr="000A537D" w14:paraId="15207DE0" w14:textId="77777777" w:rsidTr="226AC453">
        <w:trPr>
          <w:trHeight w:val="2240"/>
        </w:trPr>
        <w:tc>
          <w:tcPr>
            <w:tcW w:w="3261" w:type="dxa"/>
            <w:tcBorders>
              <w:top w:val="double" w:sz="4" w:space="0" w:color="auto"/>
              <w:bottom w:val="double" w:sz="4" w:space="0" w:color="auto"/>
            </w:tcBorders>
          </w:tcPr>
          <w:p w14:paraId="1D5AE12C" w14:textId="77777777" w:rsidR="005F3951" w:rsidRPr="000A537D" w:rsidRDefault="6EFAB306" w:rsidP="226AC453">
            <w:pPr>
              <w:pStyle w:val="DIGText"/>
              <w:rPr>
                <w:lang w:val="en-GB"/>
              </w:rPr>
            </w:pPr>
            <w:r w:rsidRPr="000A537D">
              <w:drawing>
                <wp:inline distT="0" distB="0" distL="0" distR="0" wp14:anchorId="75AAEB60" wp14:editId="5C81A2CB">
                  <wp:extent cx="1983792" cy="1115883"/>
                  <wp:effectExtent l="0" t="0" r="0" b="8255"/>
                  <wp:docPr id="1741654516" name="Grafik 174165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41654516"/>
                          <pic:cNvPicPr/>
                        </pic:nvPicPr>
                        <pic:blipFill>
                          <a:blip r:embed="rId57">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427D08C3" w14:textId="77777777" w:rsidR="00312592" w:rsidRPr="000A537D" w:rsidRDefault="00E504CE">
            <w:pPr>
              <w:pStyle w:val="DIGText"/>
              <w:jc w:val="center"/>
              <w:rPr>
                <w:lang w:val="en-GB"/>
              </w:rPr>
            </w:pPr>
            <w:r w:rsidRPr="000A537D">
              <w:rPr>
                <w:i/>
                <w:iCs/>
                <w:color w:val="E9550D" w:themeColor="accent1"/>
                <w:sz w:val="20"/>
                <w:szCs w:val="20"/>
              </w:rPr>
              <w:t xml:space="preserve">~ </w:t>
            </w:r>
            <w:r w:rsidR="39A95FCE" w:rsidRPr="000A537D">
              <w:rPr>
                <w:i/>
                <w:iCs/>
                <w:color w:val="E9550D" w:themeColor="accent1"/>
                <w:sz w:val="20"/>
                <w:szCs w:val="20"/>
              </w:rPr>
              <w:t xml:space="preserve">210 </w:t>
            </w:r>
            <w:r w:rsidRPr="000A537D">
              <w:rPr>
                <w:i/>
                <w:iCs/>
                <w:color w:val="E9550D" w:themeColor="accent1"/>
                <w:sz w:val="20"/>
                <w:szCs w:val="20"/>
              </w:rPr>
              <w:t xml:space="preserve">min; geen materialen; </w:t>
            </w:r>
            <w:r w:rsidR="1CA8A6C2" w:rsidRPr="000A537D">
              <w:rPr>
                <w:i/>
                <w:iCs/>
                <w:color w:val="E9550D" w:themeColor="accent1"/>
                <w:sz w:val="20"/>
                <w:szCs w:val="20"/>
              </w:rPr>
              <w:t>groepen</w:t>
            </w:r>
          </w:p>
        </w:tc>
        <w:tc>
          <w:tcPr>
            <w:tcW w:w="5244" w:type="dxa"/>
            <w:tcBorders>
              <w:top w:val="double" w:sz="4" w:space="0" w:color="auto"/>
              <w:bottom w:val="double" w:sz="4" w:space="0" w:color="auto"/>
            </w:tcBorders>
          </w:tcPr>
          <w:p w14:paraId="51C5E805" w14:textId="4F3F2821" w:rsidR="00312592" w:rsidRPr="000A537D" w:rsidRDefault="00E504CE" w:rsidP="226AC453">
            <w:pPr>
              <w:pStyle w:val="DIGText"/>
              <w:rPr>
                <w:i/>
                <w:iCs/>
                <w:sz w:val="20"/>
                <w:szCs w:val="20"/>
              </w:rPr>
            </w:pPr>
            <w:r w:rsidRPr="000A537D">
              <w:rPr>
                <w:i/>
                <w:iCs/>
                <w:sz w:val="20"/>
                <w:szCs w:val="20"/>
              </w:rPr>
              <w:t>Presenteer de taak die moet worden opgelost in groepswerk.</w:t>
            </w:r>
          </w:p>
          <w:p w14:paraId="3062F716" w14:textId="1AA84979" w:rsidR="00312592" w:rsidRPr="000A537D" w:rsidRDefault="3676DE24"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Opdracht:</w:t>
            </w:r>
            <w:r w:rsidR="00E504CE" w:rsidRPr="000A537D">
              <w:rPr>
                <w:color w:val="000000" w:themeColor="text1"/>
                <w:sz w:val="20"/>
                <w:szCs w:val="20"/>
              </w:rPr>
              <w:t xml:space="preserve"> de deelnemers moeten de gegeven vragen beantwoorden</w:t>
            </w:r>
            <w:r w:rsidR="30674B0B" w:rsidRPr="000A537D">
              <w:rPr>
                <w:color w:val="000000" w:themeColor="text1"/>
                <w:sz w:val="20"/>
                <w:szCs w:val="20"/>
              </w:rPr>
              <w:t>.</w:t>
            </w:r>
          </w:p>
          <w:p w14:paraId="5FADD6B7" w14:textId="7777777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Vraag om </w:t>
            </w:r>
            <w:r w:rsidRPr="000A537D">
              <w:rPr>
                <w:color w:val="000000" w:themeColor="text1"/>
                <w:sz w:val="20"/>
                <w:szCs w:val="20"/>
              </w:rPr>
              <w:t>een visuele illustratie van de resultaten van het groepswerk (digitaal, op papier, op een bord, enz.)</w:t>
            </w:r>
            <w:r w:rsidR="30674B0B" w:rsidRPr="000A537D">
              <w:rPr>
                <w:color w:val="000000" w:themeColor="text1"/>
                <w:sz w:val="20"/>
                <w:szCs w:val="20"/>
              </w:rPr>
              <w:t>.</w:t>
            </w:r>
          </w:p>
          <w:p w14:paraId="2B130E83" w14:textId="63EAFDE1" w:rsidR="00312592" w:rsidRPr="000A537D" w:rsidRDefault="3676DE24"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Discussie:</w:t>
            </w:r>
            <w:r w:rsidRPr="000A537D">
              <w:rPr>
                <w:color w:val="000000" w:themeColor="text1"/>
                <w:sz w:val="20"/>
                <w:szCs w:val="20"/>
              </w:rPr>
              <w:t xml:space="preserve"> </w:t>
            </w:r>
            <w:r w:rsidR="00E504CE" w:rsidRPr="000A537D">
              <w:rPr>
                <w:color w:val="000000" w:themeColor="text1"/>
                <w:sz w:val="20"/>
                <w:szCs w:val="20"/>
              </w:rPr>
              <w:t>Geef de deelnemers een podium, laat ze hun resultaten presenteren en stimuleer</w:t>
            </w:r>
            <w:r w:rsidR="00E504CE" w:rsidRPr="000A537D">
              <w:rPr>
                <w:b/>
                <w:bCs/>
                <w:color w:val="000000" w:themeColor="text1"/>
                <w:sz w:val="20"/>
                <w:szCs w:val="20"/>
              </w:rPr>
              <w:t xml:space="preserve"> </w:t>
            </w:r>
            <w:r w:rsidR="00E504CE" w:rsidRPr="000A537D">
              <w:rPr>
                <w:color w:val="000000" w:themeColor="text1"/>
                <w:sz w:val="20"/>
                <w:szCs w:val="20"/>
              </w:rPr>
              <w:t>een actieve discussie</w:t>
            </w:r>
            <w:r w:rsidR="30674B0B" w:rsidRPr="000A537D">
              <w:rPr>
                <w:color w:val="000000" w:themeColor="text1"/>
                <w:sz w:val="20"/>
                <w:szCs w:val="20"/>
              </w:rPr>
              <w:t>.</w:t>
            </w:r>
          </w:p>
        </w:tc>
      </w:tr>
      <w:tr w:rsidR="00E95D82" w:rsidRPr="000A537D" w14:paraId="5A4A3DD3" w14:textId="77777777" w:rsidTr="226AC453">
        <w:trPr>
          <w:trHeight w:val="613"/>
        </w:trPr>
        <w:tc>
          <w:tcPr>
            <w:tcW w:w="3261" w:type="dxa"/>
            <w:tcBorders>
              <w:top w:val="double" w:sz="4" w:space="0" w:color="auto"/>
              <w:bottom w:val="double" w:sz="4" w:space="0" w:color="auto"/>
            </w:tcBorders>
            <w:shd w:val="clear" w:color="auto" w:fill="F8A57C" w:themeFill="accent3"/>
            <w:vAlign w:val="center"/>
          </w:tcPr>
          <w:p w14:paraId="1A89BC64" w14:textId="77777777" w:rsidR="00312592" w:rsidRPr="000A537D" w:rsidRDefault="00E504CE" w:rsidP="226AC453">
            <w:pPr>
              <w:pStyle w:val="DIGText"/>
              <w:jc w:val="left"/>
              <w:rPr>
                <w:b/>
                <w:bCs/>
                <w:sz w:val="22"/>
                <w:szCs w:val="22"/>
                <w:lang w:val="en-GB"/>
              </w:rPr>
            </w:pPr>
            <w:r w:rsidRPr="000A537D">
              <w:rPr>
                <w:b/>
                <w:bCs/>
                <w:sz w:val="22"/>
                <w:szCs w:val="22"/>
              </w:rPr>
              <w:t xml:space="preserve">Back-up </w:t>
            </w:r>
            <w:r w:rsidR="29D8466E" w:rsidRPr="000A537D">
              <w:rPr>
                <w:b/>
                <w:bCs/>
                <w:sz w:val="22"/>
                <w:szCs w:val="22"/>
              </w:rPr>
              <w:t>dia's</w:t>
            </w:r>
          </w:p>
        </w:tc>
        <w:tc>
          <w:tcPr>
            <w:tcW w:w="5244" w:type="dxa"/>
            <w:tcBorders>
              <w:top w:val="double" w:sz="4" w:space="0" w:color="auto"/>
              <w:bottom w:val="double" w:sz="4" w:space="0" w:color="auto"/>
            </w:tcBorders>
            <w:shd w:val="clear" w:color="auto" w:fill="F8A57C" w:themeFill="accent3"/>
            <w:vAlign w:val="center"/>
          </w:tcPr>
          <w:p w14:paraId="310CFCC7" w14:textId="77777777" w:rsidR="00312592" w:rsidRPr="000A537D" w:rsidRDefault="00E504CE" w:rsidP="226AC453">
            <w:pPr>
              <w:pStyle w:val="DIGText"/>
              <w:jc w:val="left"/>
              <w:rPr>
                <w:i/>
                <w:iCs/>
                <w:sz w:val="20"/>
                <w:szCs w:val="20"/>
              </w:rPr>
            </w:pPr>
            <w:r w:rsidRPr="000A537D">
              <w:rPr>
                <w:i/>
                <w:iCs/>
                <w:color w:val="000000" w:themeColor="text1"/>
                <w:sz w:val="20"/>
                <w:szCs w:val="20"/>
              </w:rPr>
              <w:t xml:space="preserve">Deze dia's dienen als </w:t>
            </w:r>
            <w:r w:rsidR="1F16C582" w:rsidRPr="000A537D">
              <w:rPr>
                <w:i/>
                <w:iCs/>
                <w:color w:val="000000" w:themeColor="text1"/>
                <w:sz w:val="20"/>
                <w:szCs w:val="20"/>
              </w:rPr>
              <w:t>back-up om de discussie rond het groepswerk rond digitale competenties te ondersteunen</w:t>
            </w:r>
            <w:r w:rsidR="3FF8760F" w:rsidRPr="000A537D">
              <w:rPr>
                <w:i/>
                <w:iCs/>
                <w:color w:val="000000" w:themeColor="text1"/>
                <w:sz w:val="20"/>
                <w:szCs w:val="20"/>
              </w:rPr>
              <w:t>.</w:t>
            </w:r>
          </w:p>
        </w:tc>
      </w:tr>
    </w:tbl>
    <w:tbl>
      <w:tblPr>
        <w:tblW w:w="8505" w:type="dxa"/>
        <w:tblLayout w:type="fixed"/>
        <w:tblLook w:val="04A0" w:firstRow="1" w:lastRow="0" w:firstColumn="1" w:lastColumn="0" w:noHBand="0" w:noVBand="1"/>
      </w:tblPr>
      <w:tblGrid>
        <w:gridCol w:w="1985"/>
        <w:gridCol w:w="2126"/>
        <w:gridCol w:w="2197"/>
        <w:gridCol w:w="2197"/>
      </w:tblGrid>
      <w:tr w:rsidR="005857BB" w:rsidRPr="000A537D" w14:paraId="6C28B3BF" w14:textId="77777777" w:rsidTr="226AC453">
        <w:tc>
          <w:tcPr>
            <w:tcW w:w="1985" w:type="dxa"/>
            <w:tcBorders>
              <w:top w:val="double" w:sz="4" w:space="0" w:color="auto"/>
              <w:bottom w:val="double" w:sz="4" w:space="0" w:color="auto"/>
            </w:tcBorders>
          </w:tcPr>
          <w:p w14:paraId="6D32B831" w14:textId="77777777" w:rsidR="005857BB" w:rsidRPr="000A537D" w:rsidRDefault="0D06A2B1" w:rsidP="005857BB">
            <w:pPr>
              <w:pStyle w:val="DIGText"/>
              <w:spacing w:line="240" w:lineRule="auto"/>
              <w:rPr>
                <w:lang w:val="en-GB"/>
              </w:rPr>
            </w:pPr>
            <w:r w:rsidRPr="000A537D">
              <w:drawing>
                <wp:inline distT="0" distB="0" distL="0" distR="0" wp14:anchorId="6AD6BCE9" wp14:editId="5D5A30A2">
                  <wp:extent cx="1187397" cy="667910"/>
                  <wp:effectExtent l="0" t="0" r="0" b="0"/>
                  <wp:docPr id="315748959" name="Grafik 315748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5748959"/>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187397" cy="667910"/>
                          </a:xfrm>
                          <a:prstGeom prst="rect">
                            <a:avLst/>
                          </a:prstGeom>
                        </pic:spPr>
                      </pic:pic>
                    </a:graphicData>
                  </a:graphic>
                </wp:inline>
              </w:drawing>
            </w:r>
          </w:p>
        </w:tc>
        <w:tc>
          <w:tcPr>
            <w:tcW w:w="6520" w:type="dxa"/>
            <w:gridSpan w:val="3"/>
            <w:tcBorders>
              <w:bottom w:val="double" w:sz="4" w:space="0" w:color="auto"/>
            </w:tcBorders>
          </w:tcPr>
          <w:p w14:paraId="4DD12942" w14:textId="77777777" w:rsidR="00312592" w:rsidRPr="000A537D" w:rsidRDefault="00E504CE" w:rsidP="226AC453">
            <w:pPr>
              <w:rPr>
                <w:i/>
                <w:iCs/>
                <w:sz w:val="20"/>
                <w:szCs w:val="20"/>
              </w:rPr>
            </w:pPr>
            <w:r w:rsidRPr="000A537D">
              <w:rPr>
                <w:i/>
                <w:iCs/>
                <w:sz w:val="20"/>
                <w:szCs w:val="20"/>
              </w:rPr>
              <w:t xml:space="preserve">Deze dia presenteert </w:t>
            </w:r>
            <w:r w:rsidR="4D397D11" w:rsidRPr="000A537D">
              <w:rPr>
                <w:i/>
                <w:iCs/>
                <w:sz w:val="20"/>
                <w:szCs w:val="20"/>
              </w:rPr>
              <w:t xml:space="preserve">digitale competenties zonder de link met leiderschap. </w:t>
            </w:r>
            <w:r w:rsidR="1264B696" w:rsidRPr="000A537D">
              <w:rPr>
                <w:i/>
                <w:iCs/>
                <w:sz w:val="20"/>
                <w:szCs w:val="20"/>
              </w:rPr>
              <w:t xml:space="preserve">Dit geeft een duidelijk beeld </w:t>
            </w:r>
            <w:r w:rsidR="4BE549FB" w:rsidRPr="000A537D">
              <w:rPr>
                <w:i/>
                <w:iCs/>
                <w:sz w:val="20"/>
                <w:szCs w:val="20"/>
              </w:rPr>
              <w:t xml:space="preserve">van </w:t>
            </w:r>
            <w:r w:rsidR="1264B696" w:rsidRPr="000A537D">
              <w:rPr>
                <w:i/>
                <w:iCs/>
                <w:sz w:val="20"/>
                <w:szCs w:val="20"/>
              </w:rPr>
              <w:t xml:space="preserve">wat er is </w:t>
            </w:r>
            <w:r w:rsidR="4BE549FB" w:rsidRPr="000A537D">
              <w:rPr>
                <w:i/>
                <w:iCs/>
                <w:sz w:val="20"/>
                <w:szCs w:val="20"/>
              </w:rPr>
              <w:t xml:space="preserve">veranderd </w:t>
            </w:r>
            <w:r w:rsidR="1264B696" w:rsidRPr="000A537D">
              <w:rPr>
                <w:i/>
                <w:iCs/>
                <w:sz w:val="20"/>
                <w:szCs w:val="20"/>
              </w:rPr>
              <w:t xml:space="preserve">door de digitalisering van het personeelsbestand. Er </w:t>
            </w:r>
            <w:r w:rsidR="4BE549FB" w:rsidRPr="000A537D">
              <w:rPr>
                <w:i/>
                <w:iCs/>
                <w:sz w:val="20"/>
                <w:szCs w:val="20"/>
              </w:rPr>
              <w:t xml:space="preserve">zijn </w:t>
            </w:r>
            <w:r w:rsidR="1264B696" w:rsidRPr="000A537D">
              <w:rPr>
                <w:i/>
                <w:iCs/>
                <w:sz w:val="20"/>
                <w:szCs w:val="20"/>
              </w:rPr>
              <w:t xml:space="preserve">vooral interpersoonlijke en </w:t>
            </w:r>
            <w:r w:rsidR="4BE549FB" w:rsidRPr="000A537D">
              <w:rPr>
                <w:i/>
                <w:iCs/>
                <w:sz w:val="20"/>
                <w:szCs w:val="20"/>
              </w:rPr>
              <w:t xml:space="preserve">technische competenties naar voren gekomen. </w:t>
            </w:r>
          </w:p>
        </w:tc>
      </w:tr>
      <w:tr w:rsidR="0034044E" w:rsidRPr="000A537D" w14:paraId="7BA45396" w14:textId="77777777" w:rsidTr="226AC453">
        <w:trPr>
          <w:trHeight w:val="1095"/>
        </w:trPr>
        <w:tc>
          <w:tcPr>
            <w:tcW w:w="4111" w:type="dxa"/>
            <w:gridSpan w:val="2"/>
            <w:vMerge w:val="restart"/>
            <w:tcBorders>
              <w:top w:val="double" w:sz="4" w:space="0" w:color="auto"/>
            </w:tcBorders>
          </w:tcPr>
          <w:p w14:paraId="7084A05E" w14:textId="77777777" w:rsidR="0034044E" w:rsidRPr="000A537D" w:rsidRDefault="60252FD0" w:rsidP="226AC453">
            <w:pPr>
              <w:pStyle w:val="DIGText"/>
              <w:spacing w:after="0" w:line="240" w:lineRule="auto"/>
              <w:rPr>
                <w:i/>
                <w:iCs/>
                <w:sz w:val="20"/>
                <w:szCs w:val="20"/>
                <w:lang w:val="en-GB"/>
              </w:rPr>
            </w:pPr>
            <w:r w:rsidRPr="000A537D">
              <w:drawing>
                <wp:inline distT="0" distB="0" distL="0" distR="0" wp14:anchorId="474119F5" wp14:editId="5F305C85">
                  <wp:extent cx="2496921" cy="1404518"/>
                  <wp:effectExtent l="0" t="0" r="0" b="5715"/>
                  <wp:docPr id="800635833" name="Grafik 80063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00635833"/>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96921" cy="1404518"/>
                          </a:xfrm>
                          <a:prstGeom prst="rect">
                            <a:avLst/>
                          </a:prstGeom>
                        </pic:spPr>
                      </pic:pic>
                    </a:graphicData>
                  </a:graphic>
                </wp:inline>
              </w:drawing>
            </w:r>
          </w:p>
        </w:tc>
        <w:tc>
          <w:tcPr>
            <w:tcW w:w="2197" w:type="dxa"/>
            <w:tcBorders>
              <w:top w:val="double" w:sz="4" w:space="0" w:color="auto"/>
            </w:tcBorders>
          </w:tcPr>
          <w:p w14:paraId="2B092B43" w14:textId="77777777" w:rsidR="0034044E" w:rsidRPr="000A537D" w:rsidRDefault="237B2C9F" w:rsidP="008C33BA">
            <w:pPr>
              <w:pStyle w:val="DIGText"/>
              <w:spacing w:after="0" w:line="240" w:lineRule="auto"/>
              <w:rPr>
                <w:lang w:val="en-GB"/>
              </w:rPr>
            </w:pPr>
            <w:r w:rsidRPr="000A537D">
              <w:drawing>
                <wp:inline distT="0" distB="0" distL="0" distR="0" wp14:anchorId="7EB8D14E" wp14:editId="1996FD41">
                  <wp:extent cx="1257935" cy="707390"/>
                  <wp:effectExtent l="0" t="0" r="0" b="0"/>
                  <wp:docPr id="2085428401" name="Grafik 2085428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8542840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1257935" cy="707390"/>
                          </a:xfrm>
                          <a:prstGeom prst="rect">
                            <a:avLst/>
                          </a:prstGeom>
                        </pic:spPr>
                      </pic:pic>
                    </a:graphicData>
                  </a:graphic>
                </wp:inline>
              </w:drawing>
            </w:r>
          </w:p>
        </w:tc>
        <w:tc>
          <w:tcPr>
            <w:tcW w:w="2197" w:type="dxa"/>
            <w:tcBorders>
              <w:top w:val="double" w:sz="4" w:space="0" w:color="auto"/>
            </w:tcBorders>
          </w:tcPr>
          <w:p w14:paraId="19CD7F96" w14:textId="77777777" w:rsidR="0034044E" w:rsidRPr="000A537D" w:rsidRDefault="237B2C9F" w:rsidP="008C33BA">
            <w:pPr>
              <w:pStyle w:val="DIGText"/>
              <w:spacing w:after="0" w:line="240" w:lineRule="auto"/>
              <w:rPr>
                <w:lang w:val="en-GB"/>
              </w:rPr>
            </w:pPr>
            <w:r w:rsidRPr="000A537D">
              <w:drawing>
                <wp:inline distT="0" distB="0" distL="0" distR="0" wp14:anchorId="7A470F78" wp14:editId="4B931A06">
                  <wp:extent cx="1257935" cy="707390"/>
                  <wp:effectExtent l="0" t="0" r="0" b="0"/>
                  <wp:docPr id="495662680" name="Grafik 49566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5662680"/>
                          <pic:cNvPicPr/>
                        </pic:nvPicPr>
                        <pic:blipFill>
                          <a:blip r:embed="rId62" cstate="print">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1257935" cy="707390"/>
                          </a:xfrm>
                          <a:prstGeom prst="rect">
                            <a:avLst/>
                          </a:prstGeom>
                        </pic:spPr>
                      </pic:pic>
                    </a:graphicData>
                  </a:graphic>
                </wp:inline>
              </w:drawing>
            </w:r>
          </w:p>
        </w:tc>
      </w:tr>
      <w:tr w:rsidR="0034044E" w:rsidRPr="000A537D" w14:paraId="5F520CF8" w14:textId="77777777" w:rsidTr="226AC453">
        <w:trPr>
          <w:trHeight w:val="1095"/>
        </w:trPr>
        <w:tc>
          <w:tcPr>
            <w:tcW w:w="4111" w:type="dxa"/>
            <w:gridSpan w:val="2"/>
            <w:vMerge/>
          </w:tcPr>
          <w:p w14:paraId="6A27A73D" w14:textId="77777777" w:rsidR="0034044E" w:rsidRPr="000A537D" w:rsidRDefault="0034044E" w:rsidP="008C33BA">
            <w:pPr>
              <w:pStyle w:val="DIGText"/>
              <w:spacing w:after="0" w:line="240" w:lineRule="auto"/>
              <w:rPr>
                <w:lang w:val="en-GB"/>
              </w:rPr>
            </w:pPr>
          </w:p>
        </w:tc>
        <w:tc>
          <w:tcPr>
            <w:tcW w:w="2197" w:type="dxa"/>
            <w:tcBorders>
              <w:top w:val="double" w:sz="4" w:space="0" w:color="auto"/>
            </w:tcBorders>
          </w:tcPr>
          <w:p w14:paraId="0E47B1D8" w14:textId="77777777" w:rsidR="0034044E" w:rsidRPr="000A537D" w:rsidRDefault="1A5EDFDF" w:rsidP="008C33BA">
            <w:pPr>
              <w:pStyle w:val="DIGText"/>
              <w:spacing w:after="0" w:line="240" w:lineRule="auto"/>
              <w:rPr>
                <w:lang w:val="en-GB"/>
              </w:rPr>
            </w:pPr>
            <w:r w:rsidRPr="000A537D">
              <w:drawing>
                <wp:inline distT="0" distB="0" distL="0" distR="0" wp14:anchorId="382A72D2" wp14:editId="2A632D60">
                  <wp:extent cx="1257935" cy="707390"/>
                  <wp:effectExtent l="0" t="0" r="0" b="0"/>
                  <wp:docPr id="152734450" name="Grafik 15273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734450"/>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1257935" cy="707390"/>
                          </a:xfrm>
                          <a:prstGeom prst="rect">
                            <a:avLst/>
                          </a:prstGeom>
                        </pic:spPr>
                      </pic:pic>
                    </a:graphicData>
                  </a:graphic>
                </wp:inline>
              </w:drawing>
            </w:r>
          </w:p>
        </w:tc>
        <w:tc>
          <w:tcPr>
            <w:tcW w:w="2197" w:type="dxa"/>
            <w:tcBorders>
              <w:top w:val="double" w:sz="4" w:space="0" w:color="auto"/>
            </w:tcBorders>
          </w:tcPr>
          <w:p w14:paraId="6F7E6769" w14:textId="77777777" w:rsidR="0034044E" w:rsidRPr="000A537D" w:rsidRDefault="1A5EDFDF" w:rsidP="008C33BA">
            <w:pPr>
              <w:pStyle w:val="DIGText"/>
              <w:spacing w:after="0" w:line="240" w:lineRule="auto"/>
              <w:rPr>
                <w:lang w:val="en-GB"/>
              </w:rPr>
            </w:pPr>
            <w:r w:rsidRPr="000A537D">
              <w:drawing>
                <wp:inline distT="0" distB="0" distL="0" distR="0" wp14:anchorId="08A1D486" wp14:editId="0350B308">
                  <wp:extent cx="1257935" cy="707390"/>
                  <wp:effectExtent l="0" t="0" r="0" b="0"/>
                  <wp:docPr id="1087732415" name="Grafik 108773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87732415"/>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1257935" cy="707390"/>
                          </a:xfrm>
                          <a:prstGeom prst="rect">
                            <a:avLst/>
                          </a:prstGeom>
                        </pic:spPr>
                      </pic:pic>
                    </a:graphicData>
                  </a:graphic>
                </wp:inline>
              </w:drawing>
            </w:r>
          </w:p>
        </w:tc>
      </w:tr>
      <w:tr w:rsidR="00A105BF" w:rsidRPr="000A537D" w14:paraId="4BFA6D1C" w14:textId="77777777" w:rsidTr="226AC453">
        <w:tc>
          <w:tcPr>
            <w:tcW w:w="8505" w:type="dxa"/>
            <w:gridSpan w:val="4"/>
            <w:tcBorders>
              <w:top w:val="double" w:sz="4" w:space="0" w:color="auto"/>
              <w:bottom w:val="double" w:sz="4" w:space="0" w:color="auto"/>
            </w:tcBorders>
          </w:tcPr>
          <w:p w14:paraId="69C88099" w14:textId="44B1587A" w:rsidR="00312592" w:rsidRPr="000A537D" w:rsidRDefault="00E504CE" w:rsidP="226AC453">
            <w:pPr>
              <w:pStyle w:val="DIGText"/>
              <w:spacing w:line="240" w:lineRule="auto"/>
              <w:ind w:left="-107"/>
              <w:rPr>
                <w:i/>
                <w:iCs/>
                <w:sz w:val="20"/>
                <w:szCs w:val="20"/>
                <w:lang w:val="en-GB"/>
              </w:rPr>
            </w:pPr>
            <w:r w:rsidRPr="000A537D">
              <w:rPr>
                <w:i/>
                <w:iCs/>
                <w:sz w:val="20"/>
                <w:szCs w:val="20"/>
              </w:rPr>
              <w:t xml:space="preserve">Deze dia's </w:t>
            </w:r>
            <w:r w:rsidR="6915CFB0" w:rsidRPr="000A537D">
              <w:rPr>
                <w:i/>
                <w:iCs/>
                <w:sz w:val="20"/>
                <w:szCs w:val="20"/>
              </w:rPr>
              <w:t xml:space="preserve">tonen woordwolken over digitale leiderschapscompetenties. De </w:t>
            </w:r>
            <w:r w:rsidR="77E03D4D" w:rsidRPr="000A537D">
              <w:rPr>
                <w:i/>
                <w:iCs/>
                <w:sz w:val="20"/>
                <w:szCs w:val="20"/>
              </w:rPr>
              <w:t xml:space="preserve">matrix </w:t>
            </w:r>
            <w:r w:rsidR="02060350" w:rsidRPr="000A537D">
              <w:rPr>
                <w:i/>
                <w:iCs/>
                <w:sz w:val="20"/>
                <w:szCs w:val="20"/>
              </w:rPr>
              <w:t xml:space="preserve">en </w:t>
            </w:r>
            <w:r w:rsidR="77E03D4D" w:rsidRPr="000A537D">
              <w:rPr>
                <w:i/>
                <w:iCs/>
                <w:sz w:val="20"/>
                <w:szCs w:val="20"/>
              </w:rPr>
              <w:t>de rangschikking van competenties zijn afkomstig van Imbery et al</w:t>
            </w:r>
            <w:r w:rsidR="02060350" w:rsidRPr="000A537D">
              <w:rPr>
                <w:i/>
                <w:iCs/>
                <w:sz w:val="20"/>
                <w:szCs w:val="20"/>
              </w:rPr>
              <w:t xml:space="preserve">. (2022) in combinatie </w:t>
            </w:r>
            <w:r w:rsidR="77E03D4D" w:rsidRPr="000A537D">
              <w:rPr>
                <w:i/>
                <w:iCs/>
                <w:sz w:val="20"/>
                <w:szCs w:val="20"/>
              </w:rPr>
              <w:t>met Philip et al</w:t>
            </w:r>
            <w:r w:rsidR="02060350" w:rsidRPr="000A537D">
              <w:rPr>
                <w:i/>
                <w:iCs/>
                <w:sz w:val="20"/>
                <w:szCs w:val="20"/>
              </w:rPr>
              <w:t xml:space="preserve">. (2023) </w:t>
            </w:r>
            <w:r w:rsidR="77E03D4D" w:rsidRPr="000A537D">
              <w:rPr>
                <w:i/>
                <w:iCs/>
                <w:sz w:val="20"/>
                <w:szCs w:val="20"/>
              </w:rPr>
              <w:t>en Gilli et al</w:t>
            </w:r>
            <w:r w:rsidR="22114BE8" w:rsidRPr="000A537D">
              <w:rPr>
                <w:i/>
                <w:iCs/>
                <w:sz w:val="20"/>
                <w:szCs w:val="20"/>
              </w:rPr>
              <w:t xml:space="preserve">. </w:t>
            </w:r>
            <w:r w:rsidR="02060350" w:rsidRPr="000A537D">
              <w:rPr>
                <w:i/>
                <w:iCs/>
                <w:sz w:val="20"/>
                <w:szCs w:val="20"/>
              </w:rPr>
              <w:t xml:space="preserve">(2022) </w:t>
            </w:r>
            <w:r w:rsidR="7E48A915" w:rsidRPr="000A537D">
              <w:rPr>
                <w:i/>
                <w:iCs/>
                <w:sz w:val="20"/>
                <w:szCs w:val="20"/>
              </w:rPr>
              <w:t>(zie Reader)</w:t>
            </w:r>
            <w:r w:rsidR="77E03D4D" w:rsidRPr="000A537D">
              <w:rPr>
                <w:i/>
                <w:iCs/>
                <w:sz w:val="20"/>
                <w:szCs w:val="20"/>
              </w:rPr>
              <w:t xml:space="preserve">. </w:t>
            </w:r>
          </w:p>
        </w:tc>
      </w:tr>
    </w:tbl>
    <w:p w14:paraId="6138AADB" w14:textId="77777777" w:rsidR="00312592" w:rsidRPr="000A537D" w:rsidRDefault="00E504CE">
      <w:pPr>
        <w:pStyle w:val="DIG1"/>
      </w:pPr>
      <w:bookmarkStart w:id="10" w:name="_Toc167715880"/>
      <w:r w:rsidRPr="000A537D">
        <w:t xml:space="preserve">Onderwerp 2 - </w:t>
      </w:r>
      <w:r w:rsidR="00EA25CC" w:rsidRPr="000A537D">
        <w:t>Vrouwelijke leiders in een digitale context</w:t>
      </w:r>
      <w:bookmarkEnd w:id="10"/>
    </w:p>
    <w:tbl>
      <w:tblPr>
        <w:tblStyle w:val="Tabellenraster"/>
        <w:tblpPr w:leftFromText="141" w:rightFromText="141" w:vertAnchor="text" w:horzAnchor="margin" w:tblpY="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701"/>
        <w:gridCol w:w="567"/>
        <w:gridCol w:w="3969"/>
        <w:gridCol w:w="2257"/>
      </w:tblGrid>
      <w:tr w:rsidR="0097640C" w:rsidRPr="000A537D" w14:paraId="42D296B4" w14:textId="77777777" w:rsidTr="226AC453">
        <w:trPr>
          <w:trHeight w:val="480"/>
        </w:trPr>
        <w:tc>
          <w:tcPr>
            <w:tcW w:w="8494" w:type="dxa"/>
            <w:gridSpan w:val="4"/>
            <w:tcBorders>
              <w:bottom w:val="double" w:sz="4" w:space="0" w:color="auto"/>
            </w:tcBorders>
            <w:shd w:val="clear" w:color="auto" w:fill="F8A57C" w:themeFill="accent3"/>
            <w:vAlign w:val="center"/>
          </w:tcPr>
          <w:p w14:paraId="55FF6BAC" w14:textId="77777777" w:rsidR="00312592" w:rsidRPr="000A537D" w:rsidRDefault="00E504CE" w:rsidP="226AC453">
            <w:pPr>
              <w:spacing w:line="276" w:lineRule="auto"/>
              <w:jc w:val="center"/>
              <w:rPr>
                <w:b/>
                <w:bCs/>
                <w:lang w:val="en-GB"/>
              </w:rPr>
            </w:pPr>
            <w:r w:rsidRPr="000A537D">
              <w:rPr>
                <w:b/>
                <w:bCs/>
                <w:caps/>
              </w:rPr>
              <w:t>Overzicht</w:t>
            </w:r>
          </w:p>
        </w:tc>
      </w:tr>
      <w:tr w:rsidR="0097640C" w:rsidRPr="000A537D" w14:paraId="2860661D" w14:textId="77777777" w:rsidTr="226AC453">
        <w:trPr>
          <w:trHeight w:val="635"/>
        </w:trPr>
        <w:tc>
          <w:tcPr>
            <w:tcW w:w="2268" w:type="dxa"/>
            <w:gridSpan w:val="2"/>
            <w:tcBorders>
              <w:top w:val="double" w:sz="4" w:space="0" w:color="auto"/>
            </w:tcBorders>
            <w:shd w:val="clear" w:color="auto" w:fill="FDECE3" w:themeFill="accent4"/>
            <w:vAlign w:val="center"/>
          </w:tcPr>
          <w:p w14:paraId="23EC3C7A" w14:textId="77777777" w:rsidR="00312592" w:rsidRPr="000A537D" w:rsidRDefault="00E504CE" w:rsidP="226AC453">
            <w:pPr>
              <w:spacing w:line="276" w:lineRule="auto"/>
              <w:jc w:val="center"/>
              <w:rPr>
                <w:b/>
                <w:bCs/>
                <w:sz w:val="20"/>
                <w:szCs w:val="20"/>
                <w:lang w:val="en-GB"/>
              </w:rPr>
            </w:pPr>
            <w:r w:rsidRPr="000A537D">
              <w:rPr>
                <w:b/>
                <w:bCs/>
                <w:sz w:val="20"/>
                <w:szCs w:val="20"/>
              </w:rPr>
              <w:t>Aantal</w:t>
            </w:r>
          </w:p>
          <w:p w14:paraId="38D8D9EE" w14:textId="77777777" w:rsidR="00312592" w:rsidRPr="000A537D" w:rsidRDefault="00E504CE" w:rsidP="226AC453">
            <w:pPr>
              <w:spacing w:line="276" w:lineRule="auto"/>
              <w:jc w:val="center"/>
              <w:rPr>
                <w:i/>
                <w:iCs/>
                <w:sz w:val="20"/>
                <w:szCs w:val="20"/>
                <w:lang w:val="en-GB"/>
              </w:rPr>
            </w:pPr>
            <w:r w:rsidRPr="000A537D">
              <w:rPr>
                <w:i/>
                <w:iCs/>
                <w:sz w:val="20"/>
                <w:szCs w:val="20"/>
              </w:rPr>
              <w:t>(van het onderwerp)</w:t>
            </w:r>
          </w:p>
        </w:tc>
        <w:tc>
          <w:tcPr>
            <w:tcW w:w="3969" w:type="dxa"/>
            <w:tcBorders>
              <w:top w:val="double" w:sz="4" w:space="0" w:color="auto"/>
            </w:tcBorders>
            <w:shd w:val="clear" w:color="auto" w:fill="FDECE3" w:themeFill="accent4"/>
            <w:vAlign w:val="center"/>
          </w:tcPr>
          <w:p w14:paraId="722D4F7B" w14:textId="77777777" w:rsidR="00312592" w:rsidRPr="000A537D" w:rsidRDefault="00E504CE" w:rsidP="226AC453">
            <w:pPr>
              <w:spacing w:line="276" w:lineRule="auto"/>
              <w:jc w:val="center"/>
              <w:rPr>
                <w:b/>
                <w:bCs/>
                <w:sz w:val="20"/>
                <w:szCs w:val="20"/>
                <w:lang w:val="en-GB"/>
              </w:rPr>
            </w:pPr>
            <w:r w:rsidRPr="000A537D">
              <w:rPr>
                <w:b/>
                <w:bCs/>
                <w:sz w:val="20"/>
                <w:szCs w:val="20"/>
              </w:rPr>
              <w:t>Werkbelasting</w:t>
            </w:r>
          </w:p>
          <w:p w14:paraId="4F4F2196" w14:textId="77777777" w:rsidR="00312592" w:rsidRPr="000A537D" w:rsidRDefault="00E504CE" w:rsidP="226AC453">
            <w:pPr>
              <w:spacing w:line="276" w:lineRule="auto"/>
              <w:jc w:val="center"/>
              <w:rPr>
                <w:i/>
                <w:iCs/>
                <w:sz w:val="20"/>
                <w:szCs w:val="20"/>
                <w:lang w:val="en-GB"/>
              </w:rPr>
            </w:pPr>
            <w:r w:rsidRPr="000A537D">
              <w:rPr>
                <w:i/>
                <w:iCs/>
                <w:sz w:val="20"/>
                <w:szCs w:val="20"/>
              </w:rPr>
              <w:t>(face-2-face/zelfstudie)</w:t>
            </w:r>
          </w:p>
        </w:tc>
        <w:tc>
          <w:tcPr>
            <w:tcW w:w="2257" w:type="dxa"/>
            <w:tcBorders>
              <w:top w:val="double" w:sz="4" w:space="0" w:color="auto"/>
            </w:tcBorders>
            <w:shd w:val="clear" w:color="auto" w:fill="FDECE3" w:themeFill="accent4"/>
            <w:vAlign w:val="center"/>
          </w:tcPr>
          <w:p w14:paraId="29C853BB" w14:textId="77777777" w:rsidR="00312592" w:rsidRPr="000A537D" w:rsidRDefault="00E504CE" w:rsidP="226AC453">
            <w:pPr>
              <w:spacing w:line="276" w:lineRule="auto"/>
              <w:jc w:val="center"/>
              <w:rPr>
                <w:b/>
                <w:bCs/>
                <w:sz w:val="20"/>
                <w:szCs w:val="20"/>
                <w:lang w:val="en-GB"/>
              </w:rPr>
            </w:pPr>
            <w:r w:rsidRPr="000A537D">
              <w:rPr>
                <w:b/>
                <w:bCs/>
                <w:sz w:val="20"/>
                <w:szCs w:val="20"/>
              </w:rPr>
              <w:t>Taxonomieniveau</w:t>
            </w:r>
          </w:p>
          <w:p w14:paraId="0540F76B" w14:textId="77777777" w:rsidR="00312592" w:rsidRPr="000A537D" w:rsidRDefault="00E504CE" w:rsidP="226AC453">
            <w:pPr>
              <w:spacing w:line="276" w:lineRule="auto"/>
              <w:jc w:val="center"/>
              <w:rPr>
                <w:i/>
                <w:iCs/>
                <w:sz w:val="20"/>
                <w:szCs w:val="20"/>
                <w:lang w:val="en-GB"/>
              </w:rPr>
            </w:pPr>
            <w:r w:rsidRPr="000A537D">
              <w:rPr>
                <w:i/>
                <w:iCs/>
                <w:sz w:val="20"/>
                <w:szCs w:val="20"/>
              </w:rPr>
              <w:t>(Taxonomie van Miller)</w:t>
            </w:r>
          </w:p>
        </w:tc>
      </w:tr>
      <w:tr w:rsidR="0097640C" w:rsidRPr="000A537D" w14:paraId="62390EA3" w14:textId="77777777" w:rsidTr="226AC453">
        <w:trPr>
          <w:trHeight w:val="404"/>
        </w:trPr>
        <w:tc>
          <w:tcPr>
            <w:tcW w:w="1701" w:type="dxa"/>
            <w:tcBorders>
              <w:bottom w:val="double" w:sz="4" w:space="0" w:color="auto"/>
            </w:tcBorders>
            <w:vAlign w:val="center"/>
          </w:tcPr>
          <w:p w14:paraId="153A40C0" w14:textId="77777777" w:rsidR="00312592" w:rsidRPr="000A537D" w:rsidRDefault="00E504CE">
            <w:pPr>
              <w:spacing w:line="276" w:lineRule="auto"/>
              <w:jc w:val="center"/>
              <w:rPr>
                <w:sz w:val="20"/>
                <w:szCs w:val="20"/>
                <w:lang w:val="en-GB"/>
              </w:rPr>
            </w:pPr>
            <w:r w:rsidRPr="000A537D">
              <w:rPr>
                <w:sz w:val="20"/>
                <w:szCs w:val="20"/>
              </w:rPr>
              <w:t>2</w:t>
            </w:r>
          </w:p>
        </w:tc>
        <w:tc>
          <w:tcPr>
            <w:tcW w:w="4536" w:type="dxa"/>
            <w:gridSpan w:val="2"/>
            <w:tcBorders>
              <w:bottom w:val="double" w:sz="4" w:space="0" w:color="auto"/>
            </w:tcBorders>
            <w:vAlign w:val="center"/>
          </w:tcPr>
          <w:p w14:paraId="76D2D3E6" w14:textId="44A5B8FF" w:rsidR="00312592" w:rsidRPr="000A537D" w:rsidRDefault="00E504CE">
            <w:pPr>
              <w:spacing w:line="276" w:lineRule="auto"/>
              <w:jc w:val="center"/>
              <w:rPr>
                <w:sz w:val="20"/>
                <w:szCs w:val="20"/>
                <w:lang w:val="en-GB"/>
              </w:rPr>
            </w:pPr>
            <w:r w:rsidRPr="000A537D">
              <w:rPr>
                <w:sz w:val="20"/>
                <w:szCs w:val="20"/>
              </w:rPr>
              <w:t xml:space="preserve">6 </w:t>
            </w:r>
            <w:r w:rsidR="53BD6C7F" w:rsidRPr="000A537D">
              <w:rPr>
                <w:sz w:val="20"/>
                <w:szCs w:val="20"/>
              </w:rPr>
              <w:t xml:space="preserve">u / </w:t>
            </w:r>
            <w:r w:rsidR="001C383E" w:rsidRPr="000A537D">
              <w:rPr>
                <w:sz w:val="20"/>
                <w:szCs w:val="20"/>
              </w:rPr>
              <w:t>9</w:t>
            </w:r>
            <w:r w:rsidR="53BD6C7F" w:rsidRPr="000A537D">
              <w:rPr>
                <w:sz w:val="20"/>
                <w:szCs w:val="20"/>
              </w:rPr>
              <w:t xml:space="preserve"> u</w:t>
            </w:r>
          </w:p>
        </w:tc>
        <w:tc>
          <w:tcPr>
            <w:tcW w:w="2257" w:type="dxa"/>
            <w:tcBorders>
              <w:bottom w:val="double" w:sz="4" w:space="0" w:color="auto"/>
            </w:tcBorders>
            <w:vAlign w:val="center"/>
          </w:tcPr>
          <w:p w14:paraId="111809B5" w14:textId="0A0ED8AA" w:rsidR="00312592" w:rsidRPr="000A537D" w:rsidRDefault="3676DE24">
            <w:pPr>
              <w:spacing w:line="276" w:lineRule="auto"/>
              <w:jc w:val="center"/>
              <w:rPr>
                <w:sz w:val="20"/>
                <w:szCs w:val="20"/>
                <w:lang w:val="en-GB"/>
              </w:rPr>
            </w:pPr>
            <w:r w:rsidRPr="000A537D">
              <w:rPr>
                <w:sz w:val="20"/>
                <w:szCs w:val="20"/>
              </w:rPr>
              <w:t>Knows</w:t>
            </w:r>
          </w:p>
        </w:tc>
      </w:tr>
      <w:tr w:rsidR="0097640C" w:rsidRPr="000A537D" w14:paraId="262524A3" w14:textId="77777777" w:rsidTr="226AC453">
        <w:trPr>
          <w:trHeight w:val="424"/>
        </w:trPr>
        <w:tc>
          <w:tcPr>
            <w:tcW w:w="1701" w:type="dxa"/>
            <w:tcBorders>
              <w:top w:val="double" w:sz="4" w:space="0" w:color="auto"/>
            </w:tcBorders>
            <w:shd w:val="clear" w:color="auto" w:fill="FDECE3" w:themeFill="accent4"/>
            <w:vAlign w:val="center"/>
          </w:tcPr>
          <w:p w14:paraId="41F371A9" w14:textId="77777777" w:rsidR="00312592" w:rsidRPr="000A537D" w:rsidRDefault="00E504CE">
            <w:pPr>
              <w:spacing w:line="276" w:lineRule="auto"/>
              <w:jc w:val="center"/>
              <w:rPr>
                <w:b/>
                <w:bCs/>
                <w:sz w:val="20"/>
                <w:szCs w:val="20"/>
                <w:lang w:val="en-GB"/>
              </w:rPr>
            </w:pPr>
            <w:r w:rsidRPr="000A537D">
              <w:rPr>
                <w:b/>
                <w:bCs/>
                <w:sz w:val="20"/>
                <w:szCs w:val="20"/>
              </w:rPr>
              <w:lastRenderedPageBreak/>
              <w:t>Inhoud</w:t>
            </w:r>
          </w:p>
        </w:tc>
        <w:tc>
          <w:tcPr>
            <w:tcW w:w="4536" w:type="dxa"/>
            <w:gridSpan w:val="2"/>
            <w:tcBorders>
              <w:top w:val="double" w:sz="4" w:space="0" w:color="auto"/>
            </w:tcBorders>
            <w:shd w:val="clear" w:color="auto" w:fill="FDECE3" w:themeFill="accent4"/>
            <w:vAlign w:val="center"/>
          </w:tcPr>
          <w:p w14:paraId="335C3032" w14:textId="77777777" w:rsidR="00312592" w:rsidRPr="000A537D" w:rsidRDefault="00E504CE">
            <w:pPr>
              <w:spacing w:line="276" w:lineRule="auto"/>
              <w:jc w:val="center"/>
              <w:rPr>
                <w:b/>
                <w:bCs/>
                <w:sz w:val="20"/>
                <w:szCs w:val="20"/>
                <w:lang w:val="en-GB"/>
              </w:rPr>
            </w:pPr>
            <w:r w:rsidRPr="000A537D">
              <w:rPr>
                <w:b/>
                <w:bCs/>
                <w:sz w:val="20"/>
                <w:szCs w:val="20"/>
              </w:rPr>
              <w:t>Beschrijving</w:t>
            </w:r>
          </w:p>
        </w:tc>
        <w:tc>
          <w:tcPr>
            <w:tcW w:w="2257" w:type="dxa"/>
            <w:tcBorders>
              <w:top w:val="double" w:sz="4" w:space="0" w:color="auto"/>
            </w:tcBorders>
            <w:shd w:val="clear" w:color="auto" w:fill="FDECE3" w:themeFill="accent4"/>
            <w:vAlign w:val="center"/>
          </w:tcPr>
          <w:p w14:paraId="72B1B2CC" w14:textId="77777777" w:rsidR="00312592" w:rsidRPr="000A537D" w:rsidRDefault="00E504CE">
            <w:pPr>
              <w:spacing w:line="276" w:lineRule="auto"/>
              <w:jc w:val="center"/>
              <w:rPr>
                <w:b/>
                <w:bCs/>
                <w:sz w:val="20"/>
                <w:szCs w:val="20"/>
                <w:lang w:val="en-GB"/>
              </w:rPr>
            </w:pPr>
            <w:r w:rsidRPr="000A537D">
              <w:rPr>
                <w:b/>
                <w:bCs/>
                <w:sz w:val="20"/>
                <w:szCs w:val="20"/>
              </w:rPr>
              <w:t>Methode</w:t>
            </w:r>
          </w:p>
        </w:tc>
      </w:tr>
      <w:tr w:rsidR="0097640C" w:rsidRPr="000A537D" w14:paraId="50BB27C8" w14:textId="77777777" w:rsidTr="226AC453">
        <w:trPr>
          <w:trHeight w:val="1375"/>
        </w:trPr>
        <w:tc>
          <w:tcPr>
            <w:tcW w:w="1701" w:type="dxa"/>
            <w:tcBorders>
              <w:bottom w:val="double" w:sz="4" w:space="0" w:color="auto"/>
            </w:tcBorders>
            <w:shd w:val="clear" w:color="auto" w:fill="FFFFFF" w:themeFill="background1"/>
          </w:tcPr>
          <w:p w14:paraId="79FB43AC" w14:textId="77777777" w:rsidR="00312592" w:rsidRPr="000A537D" w:rsidRDefault="00E504CE">
            <w:pPr>
              <w:spacing w:line="276" w:lineRule="auto"/>
              <w:rPr>
                <w:sz w:val="20"/>
                <w:szCs w:val="20"/>
                <w:lang w:val="en-GB"/>
              </w:rPr>
            </w:pPr>
            <w:r w:rsidRPr="000A537D">
              <w:rPr>
                <w:sz w:val="20"/>
                <w:szCs w:val="20"/>
              </w:rPr>
              <w:t xml:space="preserve">Digitaal </w:t>
            </w:r>
          </w:p>
          <w:p w14:paraId="3760221C" w14:textId="77777777" w:rsidR="00312592" w:rsidRPr="000A537D" w:rsidRDefault="00E504CE">
            <w:pPr>
              <w:spacing w:line="276" w:lineRule="auto"/>
              <w:rPr>
                <w:sz w:val="20"/>
                <w:szCs w:val="20"/>
                <w:lang w:val="en-GB"/>
              </w:rPr>
            </w:pPr>
            <w:r w:rsidRPr="000A537D">
              <w:rPr>
                <w:sz w:val="20"/>
                <w:szCs w:val="20"/>
              </w:rPr>
              <w:t>Beheer</w:t>
            </w:r>
          </w:p>
          <w:p w14:paraId="7E095320" w14:textId="77777777" w:rsidR="00312592" w:rsidRPr="000A537D" w:rsidRDefault="00E504CE">
            <w:pPr>
              <w:spacing w:line="276" w:lineRule="auto"/>
              <w:rPr>
                <w:sz w:val="20"/>
                <w:szCs w:val="20"/>
                <w:lang w:val="en-GB"/>
              </w:rPr>
            </w:pPr>
            <w:r w:rsidRPr="000A537D">
              <w:rPr>
                <w:sz w:val="20"/>
                <w:szCs w:val="20"/>
              </w:rPr>
              <w:t>Gereedschap</w:t>
            </w:r>
          </w:p>
        </w:tc>
        <w:tc>
          <w:tcPr>
            <w:tcW w:w="4536" w:type="dxa"/>
            <w:gridSpan w:val="2"/>
            <w:tcBorders>
              <w:bottom w:val="double" w:sz="4" w:space="0" w:color="auto"/>
            </w:tcBorders>
            <w:shd w:val="clear" w:color="auto" w:fill="FFFFFF" w:themeFill="background1"/>
          </w:tcPr>
          <w:p w14:paraId="46C6F35A" w14:textId="77777777" w:rsidR="00312592" w:rsidRPr="000A537D" w:rsidRDefault="00E504CE" w:rsidP="226AC453">
            <w:pPr>
              <w:spacing w:line="276" w:lineRule="auto"/>
              <w:rPr>
                <w:i/>
                <w:iCs/>
                <w:sz w:val="20"/>
                <w:szCs w:val="20"/>
              </w:rPr>
            </w:pPr>
            <w:r w:rsidRPr="000A537D">
              <w:rPr>
                <w:i/>
                <w:iCs/>
                <w:sz w:val="20"/>
                <w:szCs w:val="20"/>
              </w:rPr>
              <w:t xml:space="preserve">Introductie van terminologie, uitleg over </w:t>
            </w:r>
            <w:r w:rsidR="6A16A103" w:rsidRPr="000A537D">
              <w:rPr>
                <w:i/>
                <w:iCs/>
                <w:sz w:val="20"/>
                <w:szCs w:val="20"/>
              </w:rPr>
              <w:t xml:space="preserve">praktisch belang en beschrijving van processen voor deze gebieden: </w:t>
            </w:r>
          </w:p>
          <w:p w14:paraId="59729FEE" w14:textId="77777777" w:rsidR="00312592" w:rsidRPr="000A537D" w:rsidRDefault="00E504CE" w:rsidP="003551EC">
            <w:pPr>
              <w:pStyle w:val="Listenabsatz"/>
              <w:numPr>
                <w:ilvl w:val="0"/>
                <w:numId w:val="14"/>
              </w:numPr>
              <w:spacing w:line="276" w:lineRule="auto"/>
              <w:ind w:left="323" w:hanging="218"/>
              <w:rPr>
                <w:sz w:val="20"/>
                <w:szCs w:val="20"/>
                <w:lang w:val="en-GB"/>
              </w:rPr>
            </w:pPr>
            <w:r w:rsidRPr="000A537D">
              <w:rPr>
                <w:sz w:val="20"/>
                <w:szCs w:val="20"/>
              </w:rPr>
              <w:t xml:space="preserve">Digitalisering en digitale transformatie </w:t>
            </w:r>
          </w:p>
          <w:p w14:paraId="1D6E5E4E" w14:textId="77777777" w:rsidR="00312592" w:rsidRPr="000A537D" w:rsidRDefault="00E504CE" w:rsidP="003551EC">
            <w:pPr>
              <w:pStyle w:val="Listenabsatz"/>
              <w:numPr>
                <w:ilvl w:val="0"/>
                <w:numId w:val="14"/>
              </w:numPr>
              <w:spacing w:line="276" w:lineRule="auto"/>
              <w:ind w:left="323" w:hanging="218"/>
              <w:rPr>
                <w:sz w:val="20"/>
                <w:szCs w:val="20"/>
                <w:lang w:val="en-GB"/>
              </w:rPr>
            </w:pPr>
            <w:r w:rsidRPr="000A537D">
              <w:rPr>
                <w:sz w:val="20"/>
                <w:szCs w:val="20"/>
              </w:rPr>
              <w:t xml:space="preserve">Moderne technologieën voor het mkb </w:t>
            </w:r>
          </w:p>
          <w:p w14:paraId="2E249EF1" w14:textId="77777777" w:rsidR="00312592" w:rsidRPr="000A537D" w:rsidRDefault="00E504CE" w:rsidP="003551EC">
            <w:pPr>
              <w:pStyle w:val="Listenabsatz"/>
              <w:numPr>
                <w:ilvl w:val="0"/>
                <w:numId w:val="14"/>
              </w:numPr>
              <w:spacing w:line="276" w:lineRule="auto"/>
              <w:ind w:left="323" w:hanging="218"/>
              <w:rPr>
                <w:sz w:val="20"/>
                <w:szCs w:val="20"/>
                <w:lang w:val="en-GB"/>
              </w:rPr>
            </w:pPr>
            <w:r w:rsidRPr="000A537D">
              <w:rPr>
                <w:sz w:val="20"/>
                <w:szCs w:val="20"/>
              </w:rPr>
              <w:t xml:space="preserve">Kennisbeheer en tools </w:t>
            </w:r>
          </w:p>
          <w:p w14:paraId="4DF25DC4" w14:textId="77777777" w:rsidR="00312592" w:rsidRPr="000A537D" w:rsidRDefault="00E504CE" w:rsidP="003551EC">
            <w:pPr>
              <w:pStyle w:val="Listenabsatz"/>
              <w:numPr>
                <w:ilvl w:val="0"/>
                <w:numId w:val="14"/>
              </w:numPr>
              <w:spacing w:line="276" w:lineRule="auto"/>
              <w:ind w:left="323" w:hanging="218"/>
              <w:rPr>
                <w:sz w:val="20"/>
                <w:szCs w:val="20"/>
                <w:lang w:val="en-GB"/>
              </w:rPr>
            </w:pPr>
            <w:r w:rsidRPr="000A537D">
              <w:rPr>
                <w:sz w:val="20"/>
                <w:szCs w:val="20"/>
              </w:rPr>
              <w:t xml:space="preserve">Workflowbeheer en -tools </w:t>
            </w:r>
          </w:p>
          <w:p w14:paraId="6603F65A" w14:textId="77777777" w:rsidR="00312592" w:rsidRPr="000A537D" w:rsidRDefault="00E504CE" w:rsidP="003551EC">
            <w:pPr>
              <w:pStyle w:val="Listenabsatz"/>
              <w:numPr>
                <w:ilvl w:val="0"/>
                <w:numId w:val="14"/>
              </w:numPr>
              <w:spacing w:line="276" w:lineRule="auto"/>
              <w:ind w:left="323" w:hanging="218"/>
              <w:rPr>
                <w:sz w:val="20"/>
                <w:szCs w:val="20"/>
                <w:lang w:val="en-GB"/>
              </w:rPr>
            </w:pPr>
            <w:r w:rsidRPr="000A537D">
              <w:rPr>
                <w:sz w:val="20"/>
                <w:szCs w:val="20"/>
              </w:rPr>
              <w:t xml:space="preserve">Enterprise gegevensbeheer en tools </w:t>
            </w:r>
          </w:p>
          <w:p w14:paraId="410EC5D8" w14:textId="77777777" w:rsidR="00312592" w:rsidRPr="000A537D" w:rsidRDefault="00E504CE" w:rsidP="003551EC">
            <w:pPr>
              <w:pStyle w:val="Listenabsatz"/>
              <w:numPr>
                <w:ilvl w:val="0"/>
                <w:numId w:val="14"/>
              </w:numPr>
              <w:spacing w:line="276" w:lineRule="auto"/>
              <w:ind w:left="323" w:hanging="218"/>
              <w:rPr>
                <w:sz w:val="20"/>
                <w:szCs w:val="20"/>
                <w:lang w:val="en-GB"/>
              </w:rPr>
            </w:pPr>
            <w:r w:rsidRPr="000A537D">
              <w:rPr>
                <w:sz w:val="20"/>
                <w:szCs w:val="20"/>
              </w:rPr>
              <w:t>Digitaal leiderschap</w:t>
            </w:r>
          </w:p>
        </w:tc>
        <w:tc>
          <w:tcPr>
            <w:tcW w:w="2257" w:type="dxa"/>
            <w:shd w:val="clear" w:color="auto" w:fill="FFFFFF" w:themeFill="background1"/>
          </w:tcPr>
          <w:p w14:paraId="6EC8BF91" w14:textId="77777777" w:rsidR="00312592" w:rsidRPr="000A537D" w:rsidRDefault="00E504CE">
            <w:pPr>
              <w:spacing w:line="276" w:lineRule="auto"/>
              <w:rPr>
                <w:sz w:val="20"/>
                <w:szCs w:val="20"/>
                <w:lang w:val="en-GB"/>
              </w:rPr>
            </w:pPr>
            <w:r w:rsidRPr="000A537D">
              <w:rPr>
                <w:sz w:val="20"/>
                <w:szCs w:val="20"/>
              </w:rPr>
              <w:t>Frontaal onderwijs</w:t>
            </w:r>
          </w:p>
          <w:p w14:paraId="2669FE2F" w14:textId="77777777" w:rsidR="00312592" w:rsidRPr="000A537D" w:rsidRDefault="00E504CE">
            <w:pPr>
              <w:spacing w:line="276" w:lineRule="auto"/>
              <w:rPr>
                <w:sz w:val="20"/>
                <w:szCs w:val="20"/>
                <w:lang w:val="en-GB"/>
              </w:rPr>
            </w:pPr>
            <w:r w:rsidRPr="000A537D">
              <w:rPr>
                <w:sz w:val="20"/>
                <w:szCs w:val="20"/>
              </w:rPr>
              <w:t>&amp; groepswerk</w:t>
            </w:r>
          </w:p>
          <w:p w14:paraId="4B49291D" w14:textId="77777777" w:rsidR="00312592" w:rsidRPr="000A537D" w:rsidRDefault="00E504CE">
            <w:pPr>
              <w:spacing w:line="276" w:lineRule="auto"/>
              <w:rPr>
                <w:sz w:val="20"/>
                <w:szCs w:val="20"/>
                <w:lang w:val="en-GB"/>
              </w:rPr>
            </w:pPr>
            <w:r w:rsidRPr="000A537D">
              <w:rPr>
                <w:sz w:val="20"/>
                <w:szCs w:val="20"/>
              </w:rPr>
              <w:t>&amp; discussie</w:t>
            </w:r>
          </w:p>
        </w:tc>
      </w:tr>
      <w:tr w:rsidR="0097640C" w:rsidRPr="000A537D" w14:paraId="2A804CE2" w14:textId="77777777" w:rsidTr="226AC453">
        <w:trPr>
          <w:trHeight w:val="1376"/>
        </w:trPr>
        <w:tc>
          <w:tcPr>
            <w:tcW w:w="8494" w:type="dxa"/>
            <w:gridSpan w:val="4"/>
            <w:tcBorders>
              <w:top w:val="double" w:sz="4" w:space="0" w:color="auto"/>
              <w:bottom w:val="double" w:sz="4" w:space="0" w:color="auto"/>
            </w:tcBorders>
            <w:shd w:val="clear" w:color="auto" w:fill="D6DCE5" w:themeFill="accent6"/>
          </w:tcPr>
          <w:p w14:paraId="36F2133A" w14:textId="77777777" w:rsidR="00312592" w:rsidRPr="000A537D" w:rsidRDefault="00E504CE" w:rsidP="226AC453">
            <w:pPr>
              <w:spacing w:line="276" w:lineRule="auto"/>
              <w:rPr>
                <w:b/>
                <w:bCs/>
                <w:sz w:val="20"/>
                <w:szCs w:val="20"/>
                <w:lang w:val="en-GB"/>
              </w:rPr>
            </w:pPr>
            <w:r w:rsidRPr="000A537D">
              <w:rPr>
                <w:b/>
                <w:bCs/>
                <w:sz w:val="20"/>
                <w:szCs w:val="20"/>
              </w:rPr>
              <w:t>OPMERKINGEN OVER DIT ONDERWERP:</w:t>
            </w:r>
          </w:p>
          <w:p w14:paraId="7FD85D4D" w14:textId="769A9B7D" w:rsidR="00312592" w:rsidRPr="000A537D" w:rsidRDefault="00E504CE" w:rsidP="003551EC">
            <w:pPr>
              <w:pStyle w:val="Listenabsatz"/>
              <w:numPr>
                <w:ilvl w:val="0"/>
                <w:numId w:val="18"/>
              </w:numPr>
              <w:spacing w:line="276" w:lineRule="auto"/>
              <w:rPr>
                <w:sz w:val="20"/>
                <w:szCs w:val="20"/>
              </w:rPr>
            </w:pPr>
            <w:r w:rsidRPr="000A537D">
              <w:rPr>
                <w:sz w:val="20"/>
                <w:szCs w:val="20"/>
              </w:rPr>
              <w:t xml:space="preserve">Houd er rekening mee dat het meeste achtergrondmateriaal (video's, artikelen) in het Engels is. Als de deelnemers problemen hebben met het gebruik van </w:t>
            </w:r>
            <w:r w:rsidR="6A808A9F" w:rsidRPr="000A537D">
              <w:rPr>
                <w:sz w:val="20"/>
                <w:szCs w:val="20"/>
              </w:rPr>
              <w:t xml:space="preserve">de </w:t>
            </w:r>
            <w:r w:rsidRPr="000A537D">
              <w:rPr>
                <w:sz w:val="20"/>
                <w:szCs w:val="20"/>
              </w:rPr>
              <w:t>Engelse taal, overweeg dan om een vertaler in te schakelen of gelijk</w:t>
            </w:r>
            <w:r w:rsidR="3676DE24" w:rsidRPr="000A537D">
              <w:rPr>
                <w:sz w:val="20"/>
                <w:szCs w:val="20"/>
              </w:rPr>
              <w:t>w</w:t>
            </w:r>
            <w:r w:rsidRPr="000A537D">
              <w:rPr>
                <w:sz w:val="20"/>
                <w:szCs w:val="20"/>
              </w:rPr>
              <w:t>aardig materiaal te zoeken in de landstaal van de deelnemers.</w:t>
            </w:r>
          </w:p>
        </w:tc>
      </w:tr>
      <w:tr w:rsidR="0097640C" w:rsidRPr="000A537D" w14:paraId="32793543" w14:textId="77777777" w:rsidTr="226AC453">
        <w:trPr>
          <w:trHeight w:val="40"/>
        </w:trPr>
        <w:tc>
          <w:tcPr>
            <w:tcW w:w="8494" w:type="dxa"/>
            <w:gridSpan w:val="4"/>
            <w:tcBorders>
              <w:bottom w:val="double" w:sz="4" w:space="0" w:color="auto"/>
            </w:tcBorders>
            <w:shd w:val="clear" w:color="auto" w:fill="FFFFFF" w:themeFill="background1"/>
          </w:tcPr>
          <w:p w14:paraId="171241F6" w14:textId="77777777" w:rsidR="0097640C" w:rsidRPr="000A537D" w:rsidRDefault="0097640C" w:rsidP="226AC453">
            <w:pPr>
              <w:spacing w:line="276" w:lineRule="auto"/>
              <w:rPr>
                <w:b/>
                <w:bCs/>
                <w:sz w:val="20"/>
                <w:szCs w:val="20"/>
              </w:rPr>
            </w:pPr>
          </w:p>
        </w:tc>
      </w:tr>
    </w:tbl>
    <w:tbl>
      <w:tblPr>
        <w:tblStyle w:val="Tabellenraster"/>
        <w:tblW w:w="861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8"/>
        <w:gridCol w:w="709"/>
        <w:gridCol w:w="2552"/>
        <w:gridCol w:w="3685"/>
        <w:gridCol w:w="1559"/>
      </w:tblGrid>
      <w:tr w:rsidR="00115E46" w:rsidRPr="000A537D" w14:paraId="0DE7EDA7" w14:textId="77777777" w:rsidTr="226AC453">
        <w:trPr>
          <w:gridBefore w:val="1"/>
          <w:wBefore w:w="108" w:type="dxa"/>
        </w:trPr>
        <w:tc>
          <w:tcPr>
            <w:tcW w:w="709" w:type="dxa"/>
            <w:tcBorders>
              <w:bottom w:val="double" w:sz="4" w:space="0" w:color="auto"/>
            </w:tcBorders>
            <w:shd w:val="clear" w:color="auto" w:fill="FDECE3" w:themeFill="accent4"/>
          </w:tcPr>
          <w:p w14:paraId="6EFD1C56" w14:textId="77777777" w:rsidR="00312592" w:rsidRPr="000A537D" w:rsidRDefault="00E504CE">
            <w:pPr>
              <w:pStyle w:val="DIGText"/>
              <w:spacing w:line="276" w:lineRule="auto"/>
              <w:rPr>
                <w:b/>
                <w:bCs/>
                <w:lang w:val="en-GB"/>
              </w:rPr>
            </w:pPr>
            <w:r w:rsidRPr="000A537D">
              <w:rPr>
                <w:b/>
                <w:bCs/>
              </w:rPr>
              <w:t>2</w:t>
            </w:r>
          </w:p>
        </w:tc>
        <w:tc>
          <w:tcPr>
            <w:tcW w:w="6237" w:type="dxa"/>
            <w:gridSpan w:val="2"/>
            <w:tcBorders>
              <w:bottom w:val="double" w:sz="4" w:space="0" w:color="auto"/>
            </w:tcBorders>
            <w:shd w:val="clear" w:color="auto" w:fill="FDECE3" w:themeFill="accent4"/>
          </w:tcPr>
          <w:p w14:paraId="7F34F6A4" w14:textId="77777777" w:rsidR="00312592" w:rsidRPr="000A537D" w:rsidRDefault="00E504CE">
            <w:pPr>
              <w:pStyle w:val="DIGText"/>
              <w:spacing w:line="276" w:lineRule="auto"/>
              <w:rPr>
                <w:b/>
                <w:bCs/>
              </w:rPr>
            </w:pPr>
            <w:r w:rsidRPr="000A537D">
              <w:rPr>
                <w:b/>
                <w:bCs/>
              </w:rPr>
              <w:t>Vrouwelijke leiders in een digitale context</w:t>
            </w:r>
          </w:p>
        </w:tc>
        <w:tc>
          <w:tcPr>
            <w:tcW w:w="1559" w:type="dxa"/>
            <w:tcBorders>
              <w:bottom w:val="double" w:sz="4" w:space="0" w:color="auto"/>
            </w:tcBorders>
            <w:shd w:val="clear" w:color="auto" w:fill="FDECE3" w:themeFill="accent4"/>
          </w:tcPr>
          <w:p w14:paraId="2DE6E4E5" w14:textId="77777777" w:rsidR="00312592" w:rsidRPr="000A537D" w:rsidRDefault="138A4E0D">
            <w:pPr>
              <w:pStyle w:val="DIGText"/>
              <w:spacing w:line="276" w:lineRule="auto"/>
              <w:rPr>
                <w:b/>
                <w:bCs/>
                <w:lang w:val="en-GB"/>
              </w:rPr>
            </w:pPr>
            <w:r w:rsidRPr="000A537D">
              <w:rPr>
                <w:b/>
                <w:bCs/>
              </w:rPr>
              <w:t>360 min</w:t>
            </w:r>
          </w:p>
        </w:tc>
      </w:tr>
      <w:tr w:rsidR="00115E46" w:rsidRPr="000A537D" w14:paraId="5F304D31" w14:textId="77777777" w:rsidTr="226AC453">
        <w:trPr>
          <w:gridBefore w:val="1"/>
          <w:wBefore w:w="108" w:type="dxa"/>
          <w:trHeight w:val="2167"/>
        </w:trPr>
        <w:tc>
          <w:tcPr>
            <w:tcW w:w="3261" w:type="dxa"/>
            <w:gridSpan w:val="2"/>
            <w:tcBorders>
              <w:top w:val="double" w:sz="4" w:space="0" w:color="auto"/>
              <w:bottom w:val="double" w:sz="4" w:space="0" w:color="auto"/>
            </w:tcBorders>
          </w:tcPr>
          <w:p w14:paraId="1594C596" w14:textId="77777777" w:rsidR="00115E46" w:rsidRPr="000A537D" w:rsidRDefault="138A4E0D" w:rsidP="004B1FA2">
            <w:pPr>
              <w:pStyle w:val="DIGText"/>
              <w:rPr>
                <w:lang w:val="en-GB"/>
              </w:rPr>
            </w:pPr>
            <w:r w:rsidRPr="000A537D">
              <w:drawing>
                <wp:inline distT="0" distB="0" distL="0" distR="0" wp14:anchorId="3DF76675" wp14:editId="1F728787">
                  <wp:extent cx="1984000" cy="1116000"/>
                  <wp:effectExtent l="0" t="0" r="0" b="8255"/>
                  <wp:docPr id="798365149" name="Grafik 79836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98365149"/>
                          <pic:cNvPicPr/>
                        </pic:nvPicPr>
                        <pic:blipFill>
                          <a:blip r:embed="rId68">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076CBB86" w14:textId="77777777" w:rsidR="00312592" w:rsidRPr="000A537D" w:rsidRDefault="00E504CE" w:rsidP="226AC453">
            <w:pPr>
              <w:pStyle w:val="DIGText"/>
              <w:jc w:val="center"/>
              <w:rPr>
                <w:i/>
                <w:iCs/>
                <w:color w:val="E9550D" w:themeColor="accent1"/>
                <w:lang w:val="en-GB"/>
              </w:rPr>
            </w:pPr>
            <w:r w:rsidRPr="000A537D">
              <w:rPr>
                <w:i/>
                <w:iCs/>
                <w:color w:val="E9550D" w:themeColor="accent1"/>
                <w:sz w:val="20"/>
                <w:szCs w:val="20"/>
              </w:rPr>
              <w:t xml:space="preserve">~ </w:t>
            </w:r>
            <w:r w:rsidR="0866C1A0" w:rsidRPr="000A537D">
              <w:rPr>
                <w:i/>
                <w:iCs/>
                <w:color w:val="E9550D" w:themeColor="accent1"/>
                <w:sz w:val="20"/>
                <w:szCs w:val="20"/>
              </w:rPr>
              <w:t xml:space="preserve">5 </w:t>
            </w:r>
            <w:r w:rsidRPr="000A537D">
              <w:rPr>
                <w:i/>
                <w:iCs/>
                <w:color w:val="E9550D" w:themeColor="accent1"/>
                <w:sz w:val="20"/>
                <w:szCs w:val="20"/>
              </w:rPr>
              <w:t xml:space="preserve">min; geen materialen; </w:t>
            </w:r>
            <w:r w:rsidR="0866C1A0" w:rsidRPr="000A537D">
              <w:rPr>
                <w:i/>
                <w:iCs/>
                <w:color w:val="E9550D" w:themeColor="accent1"/>
                <w:sz w:val="20"/>
                <w:szCs w:val="20"/>
              </w:rPr>
              <w:t>frontaal</w:t>
            </w:r>
          </w:p>
        </w:tc>
        <w:tc>
          <w:tcPr>
            <w:tcW w:w="5244" w:type="dxa"/>
            <w:gridSpan w:val="2"/>
            <w:tcBorders>
              <w:bottom w:val="double" w:sz="4" w:space="0" w:color="auto"/>
            </w:tcBorders>
          </w:tcPr>
          <w:p w14:paraId="7162C7B6" w14:textId="77777777" w:rsidR="00312592" w:rsidRPr="000A537D" w:rsidRDefault="00E504CE" w:rsidP="226AC453">
            <w:pPr>
              <w:pStyle w:val="DIGText"/>
              <w:ind w:left="34"/>
              <w:rPr>
                <w:i/>
                <w:iCs/>
                <w:color w:val="000000" w:themeColor="text1"/>
                <w:sz w:val="20"/>
                <w:szCs w:val="20"/>
                <w:lang w:val="en-GB"/>
              </w:rPr>
            </w:pPr>
            <w:r w:rsidRPr="000A537D">
              <w:rPr>
                <w:i/>
                <w:iCs/>
                <w:color w:val="000000" w:themeColor="text1"/>
                <w:sz w:val="20"/>
                <w:szCs w:val="20"/>
              </w:rPr>
              <w:t>Inhoud van Onderwerp 2.</w:t>
            </w:r>
          </w:p>
          <w:p w14:paraId="75948E9E" w14:textId="08164985"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uit </w:t>
            </w:r>
            <w:r w:rsidR="0866C1A0" w:rsidRPr="000A537D">
              <w:rPr>
                <w:color w:val="000000" w:themeColor="text1"/>
                <w:sz w:val="20"/>
                <w:szCs w:val="20"/>
              </w:rPr>
              <w:t>dat de onderwerpen die in de module aan bod komen dezelfde structuur volgen en het volgende omvatten:</w:t>
            </w:r>
            <w:r w:rsidR="1F01BA7F" w:rsidRPr="000A537D">
              <w:rPr>
                <w:color w:val="000000" w:themeColor="text1"/>
                <w:sz w:val="20"/>
                <w:szCs w:val="20"/>
              </w:rPr>
              <w:t xml:space="preserve"> </w:t>
            </w:r>
            <w:r w:rsidR="0866C1A0" w:rsidRPr="000A537D">
              <w:rPr>
                <w:color w:val="000000" w:themeColor="text1"/>
                <w:sz w:val="20"/>
                <w:szCs w:val="20"/>
              </w:rPr>
              <w:t xml:space="preserve">definitie van basisterminologie, waarom het onderwerp belangrijk is voor ondernemers of KMO's, beschrijving van het specifieke proces en voorbeelden </w:t>
            </w:r>
            <w:r w:rsidR="3EFEBF49" w:rsidRPr="000A537D">
              <w:rPr>
                <w:color w:val="000000" w:themeColor="text1"/>
                <w:sz w:val="20"/>
                <w:szCs w:val="20"/>
              </w:rPr>
              <w:t xml:space="preserve">van </w:t>
            </w:r>
            <w:r w:rsidR="0866C1A0" w:rsidRPr="000A537D">
              <w:rPr>
                <w:color w:val="000000" w:themeColor="text1"/>
                <w:sz w:val="20"/>
                <w:szCs w:val="20"/>
              </w:rPr>
              <w:t>mogelijke hulpmiddelen.</w:t>
            </w:r>
          </w:p>
        </w:tc>
      </w:tr>
      <w:tr w:rsidR="00A55A91" w:rsidRPr="000A537D" w14:paraId="49C024AA" w14:textId="77777777" w:rsidTr="226AC453">
        <w:trPr>
          <w:gridBefore w:val="1"/>
          <w:wBefore w:w="108" w:type="dxa"/>
          <w:trHeight w:val="434"/>
        </w:trPr>
        <w:tc>
          <w:tcPr>
            <w:tcW w:w="8505" w:type="dxa"/>
            <w:gridSpan w:val="4"/>
            <w:tcBorders>
              <w:bottom w:val="double" w:sz="4" w:space="0" w:color="auto"/>
            </w:tcBorders>
            <w:shd w:val="clear" w:color="auto" w:fill="F2F2F2" w:themeFill="background1" w:themeFillShade="F2"/>
            <w:vAlign w:val="center"/>
          </w:tcPr>
          <w:p w14:paraId="5B0E2C23" w14:textId="77777777" w:rsidR="00312592" w:rsidRPr="000A537D" w:rsidRDefault="00E504CE" w:rsidP="226AC453">
            <w:pPr>
              <w:pStyle w:val="DIGText"/>
              <w:ind w:left="34"/>
              <w:jc w:val="center"/>
              <w:rPr>
                <w:i/>
                <w:iCs/>
                <w:color w:val="000000" w:themeColor="text1"/>
                <w:sz w:val="20"/>
                <w:szCs w:val="20"/>
                <w:lang w:val="en-GB"/>
              </w:rPr>
            </w:pPr>
            <w:r w:rsidRPr="000A537D">
              <w:rPr>
                <w:b/>
                <w:bCs/>
                <w:sz w:val="22"/>
                <w:szCs w:val="22"/>
              </w:rPr>
              <w:t>Digitalisering en digitale transformatie</w:t>
            </w:r>
          </w:p>
        </w:tc>
      </w:tr>
      <w:tr w:rsidR="00115E46" w:rsidRPr="000A537D" w14:paraId="247BCB53" w14:textId="77777777" w:rsidTr="226AC453">
        <w:trPr>
          <w:gridBefore w:val="1"/>
          <w:wBefore w:w="108" w:type="dxa"/>
          <w:trHeight w:val="2083"/>
        </w:trPr>
        <w:tc>
          <w:tcPr>
            <w:tcW w:w="3261" w:type="dxa"/>
            <w:gridSpan w:val="2"/>
            <w:tcBorders>
              <w:top w:val="double" w:sz="4" w:space="0" w:color="auto"/>
              <w:bottom w:val="double" w:sz="4" w:space="0" w:color="auto"/>
            </w:tcBorders>
          </w:tcPr>
          <w:p w14:paraId="6B4B6173" w14:textId="77777777" w:rsidR="00115E46" w:rsidRPr="000A537D" w:rsidRDefault="138A4E0D" w:rsidP="226AC453">
            <w:pPr>
              <w:pStyle w:val="DIGText"/>
              <w:rPr>
                <w:lang w:val="en-GB"/>
              </w:rPr>
            </w:pPr>
            <w:r w:rsidRPr="000A537D">
              <w:drawing>
                <wp:inline distT="0" distB="0" distL="0" distR="0" wp14:anchorId="5E0EDF38" wp14:editId="2B8F4B24">
                  <wp:extent cx="1983793" cy="1115883"/>
                  <wp:effectExtent l="0" t="0" r="0" b="8255"/>
                  <wp:docPr id="1055377476" name="Grafik 1055377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55377476"/>
                          <pic:cNvPicPr/>
                        </pic:nvPicPr>
                        <pic:blipFill>
                          <a:blip r:embed="rId69">
                            <a:extLst>
                              <a:ext uri="{28A0092B-C50C-407E-A947-70E740481C1C}">
                                <a14:useLocalDpi xmlns:a14="http://schemas.microsoft.com/office/drawing/2010/main" val="0"/>
                              </a:ext>
                            </a:extLst>
                          </a:blip>
                          <a:stretch>
                            <a:fillRect/>
                          </a:stretch>
                        </pic:blipFill>
                        <pic:spPr>
                          <a:xfrm>
                            <a:off x="0" y="0"/>
                            <a:ext cx="1983793" cy="1115883"/>
                          </a:xfrm>
                          <a:prstGeom prst="rect">
                            <a:avLst/>
                          </a:prstGeom>
                        </pic:spPr>
                      </pic:pic>
                    </a:graphicData>
                  </a:graphic>
                </wp:inline>
              </w:drawing>
            </w:r>
          </w:p>
          <w:p w14:paraId="45E674DC" w14:textId="77777777" w:rsidR="00312592" w:rsidRPr="000A537D" w:rsidRDefault="00E504CE">
            <w:pPr>
              <w:pStyle w:val="DIGText"/>
              <w:jc w:val="center"/>
              <w:rPr>
                <w:lang w:val="en-GB"/>
              </w:rPr>
            </w:pPr>
            <w:r w:rsidRPr="000A537D">
              <w:rPr>
                <w:i/>
                <w:iCs/>
                <w:color w:val="E9550D" w:themeColor="accent1"/>
                <w:sz w:val="20"/>
                <w:szCs w:val="20"/>
              </w:rPr>
              <w:t xml:space="preserve">~ </w:t>
            </w:r>
            <w:r w:rsidR="22122076" w:rsidRPr="000A537D">
              <w:rPr>
                <w:i/>
                <w:iCs/>
                <w:color w:val="E9550D" w:themeColor="accent1"/>
                <w:sz w:val="20"/>
                <w:szCs w:val="20"/>
              </w:rPr>
              <w:t xml:space="preserve">5 </w:t>
            </w:r>
            <w:r w:rsidRPr="000A537D">
              <w:rPr>
                <w:i/>
                <w:iCs/>
                <w:color w:val="E9550D" w:themeColor="accent1"/>
                <w:sz w:val="20"/>
                <w:szCs w:val="20"/>
              </w:rPr>
              <w:t>min; geen materialen; frontaal</w:t>
            </w:r>
          </w:p>
        </w:tc>
        <w:tc>
          <w:tcPr>
            <w:tcW w:w="5244" w:type="dxa"/>
            <w:gridSpan w:val="2"/>
            <w:tcBorders>
              <w:top w:val="double" w:sz="4" w:space="0" w:color="auto"/>
              <w:bottom w:val="double" w:sz="4" w:space="0" w:color="auto"/>
            </w:tcBorders>
          </w:tcPr>
          <w:p w14:paraId="351DEDF8" w14:textId="77777777" w:rsidR="00312592" w:rsidRPr="000A537D" w:rsidRDefault="00E504CE" w:rsidP="226AC453">
            <w:pPr>
              <w:pStyle w:val="DIGText"/>
              <w:rPr>
                <w:i/>
                <w:iCs/>
                <w:sz w:val="20"/>
                <w:szCs w:val="20"/>
              </w:rPr>
            </w:pPr>
            <w:r w:rsidRPr="000A537D">
              <w:rPr>
                <w:i/>
                <w:iCs/>
                <w:sz w:val="20"/>
                <w:szCs w:val="20"/>
              </w:rPr>
              <w:t xml:space="preserve">Definities van de </w:t>
            </w:r>
            <w:r w:rsidR="1E482532" w:rsidRPr="000A537D">
              <w:rPr>
                <w:i/>
                <w:iCs/>
                <w:sz w:val="20"/>
                <w:szCs w:val="20"/>
              </w:rPr>
              <w:t>termen digitalisering, digitalisering en digitale transformatie</w:t>
            </w:r>
          </w:p>
          <w:p w14:paraId="583F18F6" w14:textId="77777777"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Raadpleeg </w:t>
            </w:r>
            <w:r w:rsidRPr="000A537D">
              <w:rPr>
                <w:color w:val="000000" w:themeColor="text1"/>
                <w:sz w:val="20"/>
                <w:szCs w:val="20"/>
              </w:rPr>
              <w:t xml:space="preserve">de </w:t>
            </w:r>
            <w:r w:rsidR="01C3E34C" w:rsidRPr="000A537D">
              <w:rPr>
                <w:color w:val="000000" w:themeColor="text1"/>
                <w:sz w:val="20"/>
                <w:szCs w:val="20"/>
              </w:rPr>
              <w:t>definities in de "Inleiding".</w:t>
            </w:r>
          </w:p>
          <w:p w14:paraId="07AD755B" w14:textId="7777777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Vraag </w:t>
            </w:r>
            <w:r w:rsidRPr="000A537D">
              <w:rPr>
                <w:color w:val="000000" w:themeColor="text1"/>
                <w:sz w:val="20"/>
                <w:szCs w:val="20"/>
              </w:rPr>
              <w:t>naar voorbeelden uit de ervaringen van de deelnemer.</w:t>
            </w:r>
          </w:p>
        </w:tc>
      </w:tr>
      <w:tr w:rsidR="009A60BD" w:rsidRPr="000A537D" w14:paraId="7A21082D" w14:textId="77777777" w:rsidTr="226AC453">
        <w:trPr>
          <w:gridBefore w:val="1"/>
          <w:wBefore w:w="108" w:type="dxa"/>
          <w:trHeight w:val="2083"/>
        </w:trPr>
        <w:tc>
          <w:tcPr>
            <w:tcW w:w="8505" w:type="dxa"/>
            <w:gridSpan w:val="4"/>
            <w:tcBorders>
              <w:top w:val="double" w:sz="4" w:space="0" w:color="auto"/>
              <w:bottom w:val="double" w:sz="4" w:space="0" w:color="auto"/>
            </w:tcBorders>
          </w:tcPr>
          <w:p w14:paraId="3C33E986" w14:textId="01847C8D" w:rsidR="00312592" w:rsidRPr="000A537D" w:rsidRDefault="00E504CE">
            <w:pPr>
              <w:pStyle w:val="DIGText"/>
              <w:rPr>
                <w:b/>
                <w:bCs/>
                <w:sz w:val="20"/>
                <w:szCs w:val="20"/>
                <w:shd w:val="clear" w:color="auto" w:fill="FFFFFF" w:themeFill="background1"/>
              </w:rPr>
            </w:pPr>
            <w:r w:rsidRPr="000A537D">
              <w:rPr>
                <w:b/>
                <w:sz w:val="20"/>
                <w:szCs w:val="18"/>
                <w:lang w:eastAsia="hu-HU"/>
              </w:rPr>
              <w:lastRenderedPageBreak/>
              <w:drawing>
                <wp:anchor distT="0" distB="0" distL="114300" distR="114300" simplePos="0" relativeHeight="251660307" behindDoc="0" locked="0" layoutInCell="1" allowOverlap="1" wp14:anchorId="4FD94807" wp14:editId="26E2A067">
                  <wp:simplePos x="0" y="0"/>
                  <wp:positionH relativeFrom="column">
                    <wp:posOffset>2525395</wp:posOffset>
                  </wp:positionH>
                  <wp:positionV relativeFrom="paragraph">
                    <wp:posOffset>25879</wp:posOffset>
                  </wp:positionV>
                  <wp:extent cx="2792841" cy="1846053"/>
                  <wp:effectExtent l="0" t="0" r="7620" b="1905"/>
                  <wp:wrapSquare wrapText="bothSides"/>
                  <wp:docPr id="2119784234" name="Kép 211978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988948"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92841" cy="1846053"/>
                          </a:xfrm>
                          <a:prstGeom prst="rect">
                            <a:avLst/>
                          </a:prstGeom>
                        </pic:spPr>
                      </pic:pic>
                    </a:graphicData>
                  </a:graphic>
                  <wp14:sizeRelH relativeFrom="margin">
                    <wp14:pctWidth>0</wp14:pctWidth>
                  </wp14:sizeRelH>
                  <wp14:sizeRelV relativeFrom="margin">
                    <wp14:pctHeight>0</wp14:pctHeight>
                  </wp14:sizeRelV>
                </wp:anchor>
              </w:drawing>
            </w:r>
            <w:r w:rsidR="5AC76D9E" w:rsidRPr="000A537D">
              <w:rPr>
                <w:b/>
                <w:bCs/>
                <w:color w:val="E9550D" w:themeColor="accent1"/>
              </w:rPr>
              <w:t>TA</w:t>
            </w:r>
            <w:r w:rsidR="340DD087" w:rsidRPr="000A537D">
              <w:rPr>
                <w:b/>
                <w:bCs/>
                <w:color w:val="E9550D" w:themeColor="accent1"/>
              </w:rPr>
              <w:t>A</w:t>
            </w:r>
            <w:r w:rsidR="5AC76D9E" w:rsidRPr="000A537D">
              <w:rPr>
                <w:b/>
                <w:bCs/>
                <w:color w:val="E9550D" w:themeColor="accent1"/>
              </w:rPr>
              <w:t>K 1</w:t>
            </w:r>
            <w:r w:rsidR="58C6B4E0" w:rsidRPr="000A537D">
              <w:rPr>
                <w:b/>
                <w:bCs/>
                <w:color w:val="E9550D" w:themeColor="accent1"/>
              </w:rPr>
              <w:t xml:space="preserve">: terminologie controleren </w:t>
            </w:r>
            <w:r w:rsidR="5AC76D9E" w:rsidRPr="000A537D">
              <w:rPr>
                <w:i/>
                <w:iCs/>
                <w:color w:val="E9550D" w:themeColor="accent1"/>
                <w:sz w:val="22"/>
                <w:szCs w:val="22"/>
              </w:rPr>
              <w:t>(</w:t>
            </w:r>
            <w:r w:rsidR="03FE50B5" w:rsidRPr="000A537D">
              <w:rPr>
                <w:i/>
                <w:iCs/>
                <w:color w:val="E9550D" w:themeColor="accent1"/>
                <w:sz w:val="22"/>
                <w:szCs w:val="22"/>
              </w:rPr>
              <w:t>~15 min; "Handout_Task 1"; individueel</w:t>
            </w:r>
            <w:r w:rsidR="1F01BA7F" w:rsidRPr="000A537D">
              <w:rPr>
                <w:i/>
                <w:iCs/>
                <w:color w:val="E9550D" w:themeColor="accent1"/>
                <w:sz w:val="22"/>
                <w:szCs w:val="22"/>
              </w:rPr>
              <w:t>)</w:t>
            </w:r>
            <w:r w:rsidR="58C6B4E0" w:rsidRPr="000A537D">
              <w:rPr>
                <w:b/>
                <w:bCs/>
                <w:sz w:val="18"/>
                <w:szCs w:val="18"/>
                <w:shd w:val="clear" w:color="auto" w:fill="FFFFFF" w:themeFill="background1"/>
              </w:rPr>
              <w:t xml:space="preserve"> </w:t>
            </w:r>
          </w:p>
          <w:p w14:paraId="2E928043" w14:textId="77777777" w:rsidR="00D71739" w:rsidRPr="000A537D" w:rsidRDefault="00D71739" w:rsidP="004B1FA2">
            <w:pPr>
              <w:pStyle w:val="DIGText"/>
              <w:rPr>
                <w:b/>
                <w:bCs/>
                <w:sz w:val="20"/>
                <w:szCs w:val="20"/>
                <w:shd w:val="clear" w:color="auto" w:fill="FFFFFF" w:themeFill="background1"/>
              </w:rPr>
            </w:pPr>
          </w:p>
          <w:p w14:paraId="454F683A" w14:textId="6266294F" w:rsidR="00312592" w:rsidRPr="000A537D" w:rsidRDefault="00E504CE">
            <w:pPr>
              <w:pStyle w:val="DIGText"/>
              <w:rPr>
                <w:sz w:val="20"/>
                <w:szCs w:val="20"/>
                <w:shd w:val="clear" w:color="auto" w:fill="FFFFFF" w:themeFill="background1"/>
              </w:rPr>
            </w:pPr>
            <w:r w:rsidRPr="000A537D">
              <w:rPr>
                <w:sz w:val="20"/>
                <w:szCs w:val="20"/>
                <w:shd w:val="clear" w:color="auto" w:fill="FFFFFF" w:themeFill="background1"/>
              </w:rPr>
              <w:t xml:space="preserve">Deelnemers wordt gevraagd </w:t>
            </w:r>
            <w:r w:rsidR="3EFEBF49" w:rsidRPr="000A537D">
              <w:rPr>
                <w:sz w:val="20"/>
                <w:szCs w:val="20"/>
                <w:shd w:val="clear" w:color="auto" w:fill="FFFFFF" w:themeFill="background1"/>
              </w:rPr>
              <w:t>o</w:t>
            </w:r>
            <w:r w:rsidR="1F01BA7F" w:rsidRPr="000A537D">
              <w:rPr>
                <w:sz w:val="20"/>
                <w:szCs w:val="20"/>
                <w:shd w:val="clear" w:color="auto" w:fill="FFFFFF" w:themeFill="background1"/>
              </w:rPr>
              <w:t xml:space="preserve">m </w:t>
            </w:r>
            <w:r w:rsidR="3EFEBF49" w:rsidRPr="000A537D">
              <w:rPr>
                <w:sz w:val="20"/>
                <w:szCs w:val="20"/>
                <w:shd w:val="clear" w:color="auto" w:fill="FFFFFF" w:themeFill="background1"/>
              </w:rPr>
              <w:t xml:space="preserve">voorbeelden </w:t>
            </w:r>
            <w:r w:rsidRPr="000A537D">
              <w:rPr>
                <w:sz w:val="20"/>
                <w:szCs w:val="20"/>
                <w:shd w:val="clear" w:color="auto" w:fill="FFFFFF" w:themeFill="background1"/>
              </w:rPr>
              <w:t xml:space="preserve">digitaliserings-, digitaliserings- of digitale transformatieprocessen </w:t>
            </w:r>
            <w:r w:rsidR="1F01BA7F" w:rsidRPr="000A537D">
              <w:rPr>
                <w:sz w:val="20"/>
                <w:szCs w:val="20"/>
                <w:shd w:val="clear" w:color="auto" w:fill="FFFFFF" w:themeFill="background1"/>
              </w:rPr>
              <w:t xml:space="preserve">te </w:t>
            </w:r>
            <w:r w:rsidRPr="000A537D">
              <w:rPr>
                <w:sz w:val="20"/>
                <w:szCs w:val="20"/>
                <w:shd w:val="clear" w:color="auto" w:fill="FFFFFF" w:themeFill="background1"/>
              </w:rPr>
              <w:t>beschrijven.</w:t>
            </w:r>
          </w:p>
          <w:p w14:paraId="125E4367" w14:textId="77777777" w:rsidR="00D71739" w:rsidRPr="000A537D" w:rsidRDefault="00D71739" w:rsidP="226AC453">
            <w:pPr>
              <w:pStyle w:val="DIGText"/>
              <w:rPr>
                <w:b/>
                <w:bCs/>
                <w:sz w:val="20"/>
                <w:szCs w:val="20"/>
              </w:rPr>
            </w:pPr>
          </w:p>
          <w:p w14:paraId="454C8116" w14:textId="77777777" w:rsidR="00312592" w:rsidRPr="000A537D" w:rsidRDefault="00E504CE" w:rsidP="226AC453">
            <w:pPr>
              <w:pStyle w:val="DIGText"/>
              <w:rPr>
                <w:b/>
                <w:bCs/>
                <w:sz w:val="20"/>
                <w:szCs w:val="20"/>
                <w:lang w:val="en-GB"/>
              </w:rPr>
            </w:pPr>
            <w:r w:rsidRPr="000A537D">
              <w:rPr>
                <w:b/>
                <w:bCs/>
                <w:sz w:val="20"/>
                <w:szCs w:val="20"/>
              </w:rPr>
              <w:t>Oplossingssleutel voor opdracht 1:</w:t>
            </w:r>
          </w:p>
          <w:p w14:paraId="23010B73" w14:textId="77777777" w:rsidR="0010164B" w:rsidRPr="000A537D" w:rsidRDefault="0010164B" w:rsidP="001A752E">
            <w:pPr>
              <w:jc w:val="both"/>
              <w:rPr>
                <w:rFonts w:cs="Arial"/>
                <w:sz w:val="20"/>
                <w:szCs w:val="20"/>
                <w:shd w:val="clear" w:color="auto" w:fill="FFFFFF" w:themeFill="background1"/>
                <w:lang w:val="en-GB"/>
              </w:rPr>
            </w:pPr>
          </w:p>
        </w:tc>
      </w:tr>
      <w:tr w:rsidR="009704D1" w:rsidRPr="000A537D" w14:paraId="486FD209" w14:textId="77777777" w:rsidTr="226AC453">
        <w:trPr>
          <w:gridBefore w:val="1"/>
          <w:wBefore w:w="108" w:type="dxa"/>
          <w:trHeight w:val="2083"/>
        </w:trPr>
        <w:tc>
          <w:tcPr>
            <w:tcW w:w="3261" w:type="dxa"/>
            <w:gridSpan w:val="2"/>
            <w:tcBorders>
              <w:top w:val="double" w:sz="4" w:space="0" w:color="auto"/>
              <w:bottom w:val="double" w:sz="4" w:space="0" w:color="auto"/>
            </w:tcBorders>
          </w:tcPr>
          <w:p w14:paraId="60439889" w14:textId="77777777" w:rsidR="009704D1" w:rsidRPr="000A537D" w:rsidRDefault="69C52E4B" w:rsidP="226AC453">
            <w:pPr>
              <w:pStyle w:val="DIGText"/>
              <w:rPr>
                <w:lang w:val="en-GB"/>
              </w:rPr>
            </w:pPr>
            <w:r w:rsidRPr="000A537D">
              <w:drawing>
                <wp:inline distT="0" distB="0" distL="0" distR="0" wp14:anchorId="54A0052B" wp14:editId="3AE64519">
                  <wp:extent cx="1983792" cy="1115883"/>
                  <wp:effectExtent l="0" t="0" r="0" b="8255"/>
                  <wp:docPr id="1600836540" name="Grafik 1600836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0836540"/>
                          <pic:cNvPicPr/>
                        </pic:nvPicPr>
                        <pic:blipFill>
                          <a:blip r:embed="rId71">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1C3FB915" w14:textId="77777777" w:rsidR="00312592" w:rsidRPr="000A537D" w:rsidRDefault="00E504CE" w:rsidP="226AC453">
            <w:pPr>
              <w:pStyle w:val="DIGText"/>
              <w:rPr>
                <w:lang w:val="en-GB"/>
              </w:rPr>
            </w:pPr>
            <w:r w:rsidRPr="000A537D">
              <w:rPr>
                <w:i/>
                <w:iCs/>
                <w:color w:val="E9550D" w:themeColor="accent1"/>
                <w:sz w:val="20"/>
                <w:szCs w:val="20"/>
              </w:rPr>
              <w:t>~ 5 min; geen materialen; frontaal</w:t>
            </w:r>
          </w:p>
        </w:tc>
        <w:tc>
          <w:tcPr>
            <w:tcW w:w="5244" w:type="dxa"/>
            <w:gridSpan w:val="2"/>
            <w:tcBorders>
              <w:top w:val="double" w:sz="4" w:space="0" w:color="auto"/>
              <w:bottom w:val="double" w:sz="4" w:space="0" w:color="auto"/>
            </w:tcBorders>
          </w:tcPr>
          <w:p w14:paraId="53AC1107" w14:textId="77777777" w:rsidR="00312592" w:rsidRPr="000A537D" w:rsidRDefault="00E504CE" w:rsidP="226AC453">
            <w:pPr>
              <w:pStyle w:val="DIGText"/>
              <w:rPr>
                <w:i/>
                <w:iCs/>
                <w:sz w:val="20"/>
                <w:szCs w:val="20"/>
                <w:lang w:val="en-GB"/>
              </w:rPr>
            </w:pPr>
            <w:r w:rsidRPr="000A537D">
              <w:rPr>
                <w:i/>
                <w:iCs/>
                <w:sz w:val="20"/>
                <w:szCs w:val="20"/>
              </w:rPr>
              <w:t>Aanjagers van digitale transformatie.</w:t>
            </w:r>
          </w:p>
          <w:p w14:paraId="0B160E71" w14:textId="77777777" w:rsidR="00312592" w:rsidRPr="000A537D" w:rsidRDefault="00E504CE" w:rsidP="226AC453">
            <w:pPr>
              <w:pStyle w:val="DIGText"/>
              <w:numPr>
                <w:ilvl w:val="0"/>
                <w:numId w:val="15"/>
              </w:numPr>
              <w:spacing w:before="240"/>
              <w:ind w:left="173" w:hanging="142"/>
              <w:rPr>
                <w:i/>
                <w:iCs/>
                <w:sz w:val="20"/>
                <w:szCs w:val="20"/>
                <w:lang w:val="en-GB"/>
              </w:rPr>
            </w:pPr>
            <w:r w:rsidRPr="000A537D">
              <w:rPr>
                <w:b/>
                <w:bCs/>
                <w:color w:val="000000" w:themeColor="text1"/>
                <w:sz w:val="20"/>
                <w:szCs w:val="20"/>
              </w:rPr>
              <w:t xml:space="preserve">Beschrijf/belicht </w:t>
            </w:r>
            <w:r w:rsidRPr="000A537D">
              <w:rPr>
                <w:color w:val="000000" w:themeColor="text1"/>
                <w:sz w:val="20"/>
                <w:szCs w:val="20"/>
              </w:rPr>
              <w:t>de kloof tussen de groeiende tendens van technische ontwikkeling en het niveau van digitale intensiteit. Ga in op de belangrijkste drijfveren van digitale transformatie.</w:t>
            </w:r>
          </w:p>
          <w:p w14:paraId="6834B0CF" w14:textId="77777777" w:rsidR="009704D1" w:rsidRPr="000A537D" w:rsidRDefault="009704D1" w:rsidP="226AC453">
            <w:pPr>
              <w:pStyle w:val="DIGText"/>
              <w:rPr>
                <w:i/>
                <w:iCs/>
                <w:sz w:val="20"/>
                <w:szCs w:val="20"/>
                <w:lang w:val="en-GB"/>
              </w:rPr>
            </w:pPr>
          </w:p>
        </w:tc>
      </w:tr>
      <w:tr w:rsidR="001B7655" w:rsidRPr="000A537D" w14:paraId="7602C4A1" w14:textId="77777777" w:rsidTr="226AC453">
        <w:trPr>
          <w:trHeight w:val="2083"/>
        </w:trPr>
        <w:tc>
          <w:tcPr>
            <w:tcW w:w="8613" w:type="dxa"/>
            <w:gridSpan w:val="5"/>
            <w:tcBorders>
              <w:top w:val="double" w:sz="4" w:space="0" w:color="auto"/>
              <w:bottom w:val="double" w:sz="4" w:space="0" w:color="auto"/>
            </w:tcBorders>
          </w:tcPr>
          <w:p w14:paraId="04D97F23" w14:textId="7EBA98DF" w:rsidR="00312592" w:rsidRPr="000A537D" w:rsidRDefault="00E504CE" w:rsidP="226AC453">
            <w:pPr>
              <w:pStyle w:val="DIGText"/>
              <w:rPr>
                <w:b/>
                <w:bCs/>
                <w:color w:val="E9550D" w:themeColor="accent1"/>
              </w:rPr>
            </w:pPr>
            <w:r w:rsidRPr="000A537D">
              <w:rPr>
                <w:b/>
                <w:sz w:val="20"/>
                <w:szCs w:val="18"/>
                <w:lang w:eastAsia="hu-HU"/>
              </w:rPr>
              <w:drawing>
                <wp:anchor distT="0" distB="0" distL="114300" distR="114300" simplePos="0" relativeHeight="251662355" behindDoc="0" locked="0" layoutInCell="1" allowOverlap="1" wp14:anchorId="1E4CEFE7" wp14:editId="089C425E">
                  <wp:simplePos x="0" y="0"/>
                  <wp:positionH relativeFrom="column">
                    <wp:posOffset>3079750</wp:posOffset>
                  </wp:positionH>
                  <wp:positionV relativeFrom="paragraph">
                    <wp:posOffset>42545</wp:posOffset>
                  </wp:positionV>
                  <wp:extent cx="2273300" cy="1278255"/>
                  <wp:effectExtent l="0" t="0" r="0" b="0"/>
                  <wp:wrapSquare wrapText="bothSides"/>
                  <wp:docPr id="1542300095" name="Grafik 154230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300095" name="Grafik 1542300095"/>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273300" cy="1278255"/>
                          </a:xfrm>
                          <a:prstGeom prst="rect">
                            <a:avLst/>
                          </a:prstGeom>
                        </pic:spPr>
                      </pic:pic>
                    </a:graphicData>
                  </a:graphic>
                  <wp14:sizeRelH relativeFrom="margin">
                    <wp14:pctWidth>0</wp14:pctWidth>
                  </wp14:sizeRelH>
                  <wp14:sizeRelV relativeFrom="margin">
                    <wp14:pctHeight>0</wp14:pctHeight>
                  </wp14:sizeRelV>
                </wp:anchor>
              </w:drawing>
            </w:r>
            <w:r w:rsidRPr="000A537D">
              <w:rPr>
                <w:b/>
                <w:bCs/>
                <w:color w:val="E9550D" w:themeColor="accent1"/>
              </w:rPr>
              <w:t>TA</w:t>
            </w:r>
            <w:r w:rsidR="340DD087" w:rsidRPr="000A537D">
              <w:rPr>
                <w:b/>
                <w:bCs/>
                <w:color w:val="E9550D" w:themeColor="accent1"/>
              </w:rPr>
              <w:t>A</w:t>
            </w:r>
            <w:r w:rsidRPr="000A537D">
              <w:rPr>
                <w:b/>
                <w:bCs/>
                <w:color w:val="E9550D" w:themeColor="accent1"/>
              </w:rPr>
              <w:t>K 2: Belemmeringen voor digitale transformatie</w:t>
            </w:r>
          </w:p>
          <w:p w14:paraId="26EF095B" w14:textId="77777777" w:rsidR="00312592" w:rsidRPr="000A537D" w:rsidRDefault="00E504CE">
            <w:pPr>
              <w:pStyle w:val="DIGText"/>
              <w:rPr>
                <w:b/>
                <w:bCs/>
                <w:sz w:val="20"/>
                <w:szCs w:val="20"/>
                <w:shd w:val="clear" w:color="auto" w:fill="FFFFFF" w:themeFill="background1"/>
                <w:lang w:val="en-GB"/>
              </w:rPr>
            </w:pPr>
            <w:r w:rsidRPr="000A537D">
              <w:rPr>
                <w:i/>
                <w:iCs/>
                <w:color w:val="E9550D" w:themeColor="accent1"/>
                <w:sz w:val="22"/>
                <w:szCs w:val="22"/>
                <w:lang w:val="en-GB"/>
              </w:rPr>
              <w:t>(</w:t>
            </w:r>
            <w:r w:rsidR="4121A504" w:rsidRPr="000A537D">
              <w:rPr>
                <w:i/>
                <w:iCs/>
                <w:color w:val="E9550D" w:themeColor="accent1"/>
                <w:sz w:val="22"/>
                <w:szCs w:val="22"/>
                <w:lang w:val="en-GB"/>
              </w:rPr>
              <w:t xml:space="preserve">~20 </w:t>
            </w:r>
            <w:r w:rsidRPr="000A537D">
              <w:rPr>
                <w:i/>
                <w:iCs/>
                <w:color w:val="E9550D" w:themeColor="accent1"/>
                <w:sz w:val="22"/>
                <w:szCs w:val="22"/>
                <w:lang w:val="en-GB"/>
              </w:rPr>
              <w:t>min; internet-link; groepen</w:t>
            </w:r>
            <w:r w:rsidRPr="000A537D">
              <w:rPr>
                <w:b/>
                <w:bCs/>
                <w:sz w:val="18"/>
                <w:szCs w:val="18"/>
                <w:shd w:val="clear" w:color="auto" w:fill="FFFFFF" w:themeFill="background1"/>
                <w:lang w:val="en-GB"/>
              </w:rPr>
              <w:t xml:space="preserve">) </w:t>
            </w:r>
          </w:p>
          <w:p w14:paraId="3B469EE8" w14:textId="77777777" w:rsidR="001B7655" w:rsidRPr="000A537D" w:rsidRDefault="001B7655" w:rsidP="004B1FA2">
            <w:pPr>
              <w:pStyle w:val="DIGText"/>
              <w:rPr>
                <w:b/>
                <w:bCs/>
                <w:sz w:val="20"/>
                <w:szCs w:val="20"/>
                <w:shd w:val="clear" w:color="auto" w:fill="FFFFFF" w:themeFill="background1"/>
                <w:lang w:val="en-GB"/>
              </w:rPr>
            </w:pPr>
          </w:p>
          <w:p w14:paraId="1F4B02A0" w14:textId="25487972" w:rsidR="00312592" w:rsidRPr="000A537D" w:rsidRDefault="1F01BA7F" w:rsidP="003551EC">
            <w:pPr>
              <w:pStyle w:val="Listenabsatz"/>
              <w:numPr>
                <w:ilvl w:val="0"/>
                <w:numId w:val="23"/>
              </w:numPr>
              <w:spacing w:line="259" w:lineRule="auto"/>
              <w:ind w:left="426"/>
              <w:jc w:val="both"/>
              <w:rPr>
                <w:sz w:val="20"/>
                <w:szCs w:val="20"/>
                <w:shd w:val="clear" w:color="auto" w:fill="FFFFFF" w:themeFill="background1"/>
              </w:rPr>
            </w:pPr>
            <w:r w:rsidRPr="000A537D">
              <w:rPr>
                <w:b/>
                <w:bCs/>
                <w:sz w:val="20"/>
                <w:szCs w:val="20"/>
                <w:shd w:val="clear" w:color="auto" w:fill="FFFFFF" w:themeFill="background1"/>
              </w:rPr>
              <w:t xml:space="preserve">Discussie: </w:t>
            </w:r>
            <w:r w:rsidR="4121A504" w:rsidRPr="000A537D">
              <w:rPr>
                <w:sz w:val="20"/>
                <w:szCs w:val="20"/>
                <w:shd w:val="clear" w:color="auto" w:fill="FFFFFF" w:themeFill="background1"/>
              </w:rPr>
              <w:t xml:space="preserve">Start een groepsdiscussie over </w:t>
            </w:r>
            <w:r w:rsidR="4121A504" w:rsidRPr="000A537D">
              <w:rPr>
                <w:i/>
                <w:iCs/>
                <w:sz w:val="20"/>
                <w:szCs w:val="20"/>
                <w:shd w:val="clear" w:color="auto" w:fill="FFFFFF" w:themeFill="background1"/>
              </w:rPr>
              <w:t>"Wat vertraagt de digitale transformatie bij bedrijven? Wat zouden de belangrijkste belemmeringen kunnen zijn?"</w:t>
            </w:r>
            <w:r w:rsidR="4121A504" w:rsidRPr="000A537D">
              <w:rPr>
                <w:sz w:val="20"/>
                <w:szCs w:val="20"/>
                <w:shd w:val="clear" w:color="auto" w:fill="FFFFFF" w:themeFill="background1"/>
              </w:rPr>
              <w:t xml:space="preserve"> Mogelijke factoren om te bespreken zijn onder andere: Geen visie of duidelijke doelstellingen, gebrek aan informatie </w:t>
            </w:r>
            <w:r w:rsidR="04A78258" w:rsidRPr="000A537D">
              <w:rPr>
                <w:sz w:val="20"/>
                <w:szCs w:val="20"/>
                <w:shd w:val="clear" w:color="auto" w:fill="FFFFFF" w:themeFill="background1"/>
              </w:rPr>
              <w:t xml:space="preserve">over </w:t>
            </w:r>
            <w:r w:rsidR="4121A504" w:rsidRPr="000A537D">
              <w:rPr>
                <w:sz w:val="20"/>
                <w:szCs w:val="20"/>
                <w:shd w:val="clear" w:color="auto" w:fill="FFFFFF" w:themeFill="background1"/>
              </w:rPr>
              <w:t xml:space="preserve">wat je kunt hebben, weerstand tegen verandering </w:t>
            </w:r>
            <w:r w:rsidR="04A78258" w:rsidRPr="000A537D">
              <w:rPr>
                <w:sz w:val="20"/>
                <w:szCs w:val="20"/>
                <w:shd w:val="clear" w:color="auto" w:fill="FFFFFF" w:themeFill="background1"/>
              </w:rPr>
              <w:t xml:space="preserve">en </w:t>
            </w:r>
            <w:r w:rsidR="4121A504" w:rsidRPr="000A537D">
              <w:rPr>
                <w:sz w:val="20"/>
                <w:szCs w:val="20"/>
                <w:shd w:val="clear" w:color="auto" w:fill="FFFFFF" w:themeFill="background1"/>
              </w:rPr>
              <w:t>financiële aspecten.</w:t>
            </w:r>
          </w:p>
          <w:p w14:paraId="1BB06D86" w14:textId="77777777" w:rsidR="00312592" w:rsidRPr="000A537D" w:rsidRDefault="00E504CE" w:rsidP="003551EC">
            <w:pPr>
              <w:pStyle w:val="Listenabsatz"/>
              <w:numPr>
                <w:ilvl w:val="0"/>
                <w:numId w:val="23"/>
              </w:numPr>
              <w:spacing w:line="259" w:lineRule="auto"/>
              <w:ind w:left="426"/>
              <w:jc w:val="both"/>
              <w:rPr>
                <w:sz w:val="20"/>
                <w:szCs w:val="20"/>
                <w:shd w:val="clear" w:color="auto" w:fill="FFFFFF" w:themeFill="background1"/>
              </w:rPr>
            </w:pPr>
            <w:r w:rsidRPr="000A537D">
              <w:rPr>
                <w:b/>
                <w:bCs/>
                <w:sz w:val="20"/>
                <w:szCs w:val="20"/>
                <w:shd w:val="clear" w:color="auto" w:fill="FFFFFF" w:themeFill="background1"/>
              </w:rPr>
              <w:t xml:space="preserve">Presenteer </w:t>
            </w:r>
            <w:r w:rsidRPr="000A537D">
              <w:rPr>
                <w:sz w:val="20"/>
                <w:szCs w:val="20"/>
                <w:shd w:val="clear" w:color="auto" w:fill="FFFFFF" w:themeFill="background1"/>
              </w:rPr>
              <w:t xml:space="preserve">de </w:t>
            </w:r>
            <w:r w:rsidR="4121A504" w:rsidRPr="000A537D">
              <w:rPr>
                <w:sz w:val="20"/>
                <w:szCs w:val="20"/>
                <w:shd w:val="clear" w:color="auto" w:fill="FFFFFF" w:themeFill="background1"/>
              </w:rPr>
              <w:t xml:space="preserve">video </w:t>
            </w:r>
            <w:r w:rsidR="4121A504" w:rsidRPr="000A537D">
              <w:rPr>
                <w:b/>
                <w:bCs/>
                <w:i/>
                <w:iCs/>
                <w:sz w:val="20"/>
                <w:szCs w:val="20"/>
                <w:shd w:val="clear" w:color="auto" w:fill="FFFFFF" w:themeFill="background1"/>
              </w:rPr>
              <w:t>"</w:t>
            </w:r>
            <w:hyperlink r:id="rId73" w:history="1">
              <w:r w:rsidR="4121A504" w:rsidRPr="000A537D">
                <w:rPr>
                  <w:rStyle w:val="Hyperlink"/>
                  <w:b/>
                  <w:bCs/>
                  <w:i/>
                  <w:iCs/>
                  <w:sz w:val="20"/>
                  <w:szCs w:val="20"/>
                  <w:shd w:val="clear" w:color="auto" w:fill="FFFFFF" w:themeFill="background1"/>
                </w:rPr>
                <w:t>5 Belangrijkste Elementen van Digitale Transformatie</w:t>
              </w:r>
            </w:hyperlink>
            <w:r w:rsidR="4121A504" w:rsidRPr="000A537D">
              <w:rPr>
                <w:b/>
                <w:bCs/>
                <w:i/>
                <w:iCs/>
                <w:sz w:val="20"/>
                <w:szCs w:val="20"/>
                <w:shd w:val="clear" w:color="auto" w:fill="FFFFFF" w:themeFill="background1"/>
              </w:rPr>
              <w:t xml:space="preserve">" </w:t>
            </w:r>
            <w:r w:rsidR="4121A504" w:rsidRPr="000A537D">
              <w:rPr>
                <w:sz w:val="20"/>
                <w:szCs w:val="20"/>
                <w:shd w:val="clear" w:color="auto" w:fill="FFFFFF" w:themeFill="background1"/>
              </w:rPr>
              <w:t>(6.15 min). De video legt de 5 Change Blocks van digitale transformatie uit, een raamwerk om de relatie tussen leiderschap, communicatie, innovatie, technologie en data te beschrijven. Dit zijn de elementen die de meeste bedrijven neigen te negeren.</w:t>
            </w:r>
          </w:p>
          <w:p w14:paraId="5A666666" w14:textId="77777777" w:rsidR="00312592" w:rsidRPr="000A537D" w:rsidRDefault="00E504CE">
            <w:pPr>
              <w:pStyle w:val="Listenabsatz"/>
              <w:ind w:left="426"/>
              <w:jc w:val="both"/>
              <w:rPr>
                <w:sz w:val="20"/>
                <w:szCs w:val="20"/>
                <w:shd w:val="clear" w:color="auto" w:fill="FFFFFF" w:themeFill="background1"/>
              </w:rPr>
            </w:pPr>
            <w:r w:rsidRPr="000A537D">
              <w:rPr>
                <w:sz w:val="20"/>
                <w:szCs w:val="20"/>
                <w:shd w:val="clear" w:color="auto" w:fill="FFFFFF" w:themeFill="background1"/>
              </w:rPr>
              <w:t>De video gaat dieper in op de volgende onderwerpen:</w:t>
            </w:r>
          </w:p>
          <w:p w14:paraId="25734427" w14:textId="77777777" w:rsidR="00312592" w:rsidRPr="000A537D" w:rsidRDefault="00E504CE" w:rsidP="003551EC">
            <w:pPr>
              <w:pStyle w:val="Listenabsatz"/>
              <w:numPr>
                <w:ilvl w:val="0"/>
                <w:numId w:val="15"/>
              </w:numPr>
              <w:spacing w:line="259" w:lineRule="auto"/>
              <w:ind w:left="1134" w:hanging="283"/>
              <w:jc w:val="both"/>
              <w:rPr>
                <w:sz w:val="20"/>
                <w:szCs w:val="20"/>
                <w:shd w:val="clear" w:color="auto" w:fill="FFFFFF" w:themeFill="background1"/>
              </w:rPr>
            </w:pPr>
            <w:r w:rsidRPr="000A537D">
              <w:rPr>
                <w:sz w:val="20"/>
                <w:szCs w:val="20"/>
                <w:shd w:val="clear" w:color="auto" w:fill="FFFFFF" w:themeFill="background1"/>
              </w:rPr>
              <w:t>De 5 belangrijkste elementen van digitale transformatie (die de meeste bedrijven negeren) (vanaf 0,00)</w:t>
            </w:r>
          </w:p>
          <w:p w14:paraId="520A51A0" w14:textId="77777777" w:rsidR="00312592" w:rsidRPr="000A537D" w:rsidRDefault="00E504CE" w:rsidP="003551EC">
            <w:pPr>
              <w:pStyle w:val="Listenabsatz"/>
              <w:numPr>
                <w:ilvl w:val="0"/>
                <w:numId w:val="15"/>
              </w:numPr>
              <w:spacing w:line="259" w:lineRule="auto"/>
              <w:ind w:left="1134" w:hanging="283"/>
              <w:jc w:val="both"/>
              <w:rPr>
                <w:sz w:val="20"/>
                <w:szCs w:val="20"/>
                <w:shd w:val="clear" w:color="auto" w:fill="FFFFFF" w:themeFill="background1"/>
              </w:rPr>
            </w:pPr>
            <w:r w:rsidRPr="000A537D">
              <w:rPr>
                <w:sz w:val="20"/>
                <w:szCs w:val="20"/>
                <w:shd w:val="clear" w:color="auto" w:fill="FFFFFF" w:themeFill="background1"/>
              </w:rPr>
              <w:t>Drie stadia van digitale transformatie (vanaf 0,41)</w:t>
            </w:r>
          </w:p>
          <w:p w14:paraId="70EA4F93" w14:textId="77777777" w:rsidR="00312592" w:rsidRPr="000A537D" w:rsidRDefault="00E504CE" w:rsidP="003551EC">
            <w:pPr>
              <w:pStyle w:val="Listenabsatz"/>
              <w:numPr>
                <w:ilvl w:val="0"/>
                <w:numId w:val="15"/>
              </w:numPr>
              <w:spacing w:line="259" w:lineRule="auto"/>
              <w:ind w:left="1134" w:hanging="283"/>
              <w:jc w:val="both"/>
              <w:rPr>
                <w:sz w:val="20"/>
                <w:szCs w:val="20"/>
                <w:shd w:val="clear" w:color="auto" w:fill="FFFFFF" w:themeFill="background1"/>
              </w:rPr>
            </w:pPr>
            <w:r w:rsidRPr="000A537D">
              <w:rPr>
                <w:sz w:val="20"/>
                <w:szCs w:val="20"/>
                <w:shd w:val="clear" w:color="auto" w:fill="FFFFFF" w:themeFill="background1"/>
              </w:rPr>
              <w:t>De 5 Blokken van Digitale Transformatie (vanaf 1.49)</w:t>
            </w:r>
          </w:p>
          <w:p w14:paraId="67FB9C2F" w14:textId="77777777" w:rsidR="00312592" w:rsidRPr="000A537D" w:rsidRDefault="00E504CE" w:rsidP="003551EC">
            <w:pPr>
              <w:pStyle w:val="Listenabsatz"/>
              <w:numPr>
                <w:ilvl w:val="0"/>
                <w:numId w:val="15"/>
              </w:numPr>
              <w:spacing w:line="259" w:lineRule="auto"/>
              <w:ind w:left="1134" w:hanging="283"/>
              <w:jc w:val="both"/>
              <w:rPr>
                <w:sz w:val="20"/>
                <w:szCs w:val="20"/>
                <w:shd w:val="clear" w:color="auto" w:fill="FFFFFF" w:themeFill="background1"/>
              </w:rPr>
            </w:pPr>
            <w:r w:rsidRPr="000A537D">
              <w:rPr>
                <w:sz w:val="20"/>
                <w:szCs w:val="20"/>
                <w:shd w:val="clear" w:color="auto" w:fill="FFFFFF" w:themeFill="background1"/>
              </w:rPr>
              <w:t>Wat gebeurt er als een wijzigingsblok over het hoofd wordt gezien (vanaf 2.21)</w:t>
            </w:r>
          </w:p>
          <w:p w14:paraId="3AA39290" w14:textId="77777777" w:rsidR="00312592" w:rsidRPr="000A537D" w:rsidRDefault="00E504CE" w:rsidP="003551EC">
            <w:pPr>
              <w:pStyle w:val="Listenabsatz"/>
              <w:numPr>
                <w:ilvl w:val="0"/>
                <w:numId w:val="15"/>
              </w:numPr>
              <w:spacing w:line="259" w:lineRule="auto"/>
              <w:ind w:left="1134" w:hanging="283"/>
              <w:jc w:val="both"/>
              <w:rPr>
                <w:sz w:val="20"/>
                <w:szCs w:val="20"/>
                <w:shd w:val="clear" w:color="auto" w:fill="FFFFFF" w:themeFill="background1"/>
              </w:rPr>
            </w:pPr>
            <w:r w:rsidRPr="000A537D">
              <w:rPr>
                <w:sz w:val="20"/>
                <w:szCs w:val="20"/>
                <w:shd w:val="clear" w:color="auto" w:fill="FFFFFF" w:themeFill="background1"/>
              </w:rPr>
              <w:t>Symptomen van een mislukte digitale transformatie (vanaf 5.38)</w:t>
            </w:r>
          </w:p>
          <w:p w14:paraId="303A6FD6" w14:textId="77777777" w:rsidR="00312592" w:rsidRPr="000A537D" w:rsidRDefault="00E504CE" w:rsidP="226AC453">
            <w:pPr>
              <w:spacing w:line="259" w:lineRule="auto"/>
              <w:ind w:left="394"/>
              <w:jc w:val="both"/>
              <w:rPr>
                <w:rStyle w:val="yt-core-attributed-string--link-inherit-color"/>
                <w:i/>
                <w:iCs/>
                <w:sz w:val="20"/>
                <w:szCs w:val="20"/>
                <w:shd w:val="clear" w:color="auto" w:fill="FFFFFF" w:themeFill="background1"/>
              </w:rPr>
            </w:pPr>
            <w:r w:rsidRPr="000A537D">
              <w:rPr>
                <w:i/>
                <w:iCs/>
                <w:sz w:val="20"/>
                <w:szCs w:val="20"/>
                <w:shd w:val="clear" w:color="auto" w:fill="FFFFFF" w:themeFill="background1"/>
              </w:rPr>
              <w:t xml:space="preserve">Slides van de video in online formaat </w:t>
            </w:r>
            <w:r w:rsidRPr="000A537D">
              <w:rPr>
                <w:rStyle w:val="yt-core-attributed-string--link-inherit-color"/>
                <w:i/>
                <w:iCs/>
                <w:color w:val="131313"/>
                <w:sz w:val="20"/>
                <w:szCs w:val="20"/>
              </w:rPr>
              <w:t xml:space="preserve">zijn </w:t>
            </w:r>
            <w:hyperlink r:id="rId74" w:history="1">
              <w:r w:rsidR="7C58CA3E" w:rsidRPr="000A537D">
                <w:rPr>
                  <w:rStyle w:val="Hyperlink"/>
                  <w:b/>
                  <w:bCs/>
                  <w:i/>
                  <w:iCs/>
                  <w:sz w:val="20"/>
                  <w:szCs w:val="20"/>
                </w:rPr>
                <w:t>hier te vinden</w:t>
              </w:r>
            </w:hyperlink>
            <w:r w:rsidRPr="000A537D">
              <w:rPr>
                <w:rStyle w:val="yt-core-attributed-string--link-inherit-color"/>
                <w:i/>
                <w:iCs/>
                <w:color w:val="131313"/>
                <w:sz w:val="20"/>
                <w:szCs w:val="20"/>
              </w:rPr>
              <w:t>.</w:t>
            </w:r>
          </w:p>
          <w:p w14:paraId="4CE13032" w14:textId="77777777" w:rsidR="00312592" w:rsidRPr="000A537D" w:rsidRDefault="00E504CE" w:rsidP="003551EC">
            <w:pPr>
              <w:pStyle w:val="Listenabsatz"/>
              <w:numPr>
                <w:ilvl w:val="0"/>
                <w:numId w:val="23"/>
              </w:numPr>
              <w:ind w:left="426"/>
              <w:jc w:val="both"/>
              <w:rPr>
                <w:color w:val="131313"/>
                <w:sz w:val="20"/>
                <w:szCs w:val="20"/>
              </w:rPr>
            </w:pPr>
            <w:r w:rsidRPr="000A537D">
              <w:rPr>
                <w:b/>
                <w:bCs/>
                <w:sz w:val="20"/>
                <w:szCs w:val="20"/>
                <w:shd w:val="clear" w:color="auto" w:fill="FFFFFF" w:themeFill="background1"/>
              </w:rPr>
              <w:t xml:space="preserve">Bespreek </w:t>
            </w:r>
            <w:r w:rsidR="4121A504" w:rsidRPr="000A537D">
              <w:rPr>
                <w:sz w:val="20"/>
                <w:szCs w:val="20"/>
                <w:shd w:val="clear" w:color="auto" w:fill="FFFFFF" w:themeFill="background1"/>
              </w:rPr>
              <w:t xml:space="preserve">de verwachtingen </w:t>
            </w:r>
            <w:r w:rsidR="19759199" w:rsidRPr="000A537D">
              <w:rPr>
                <w:sz w:val="20"/>
                <w:szCs w:val="20"/>
                <w:shd w:val="clear" w:color="auto" w:fill="FFFFFF" w:themeFill="background1"/>
              </w:rPr>
              <w:t xml:space="preserve">van de </w:t>
            </w:r>
            <w:r w:rsidR="4121A504" w:rsidRPr="000A537D">
              <w:rPr>
                <w:sz w:val="20"/>
                <w:szCs w:val="20"/>
                <w:shd w:val="clear" w:color="auto" w:fill="FFFFFF" w:themeFill="background1"/>
              </w:rPr>
              <w:t xml:space="preserve">deelnemer </w:t>
            </w:r>
            <w:r w:rsidR="19759199" w:rsidRPr="000A537D">
              <w:rPr>
                <w:sz w:val="20"/>
                <w:szCs w:val="20"/>
                <w:shd w:val="clear" w:color="auto" w:fill="FFFFFF" w:themeFill="background1"/>
              </w:rPr>
              <w:t xml:space="preserve">in vergelijking met de </w:t>
            </w:r>
            <w:r w:rsidR="4121A504" w:rsidRPr="000A537D">
              <w:rPr>
                <w:sz w:val="20"/>
                <w:szCs w:val="20"/>
                <w:shd w:val="clear" w:color="auto" w:fill="FFFFFF" w:themeFill="background1"/>
              </w:rPr>
              <w:t>geziene informatie.</w:t>
            </w:r>
          </w:p>
        </w:tc>
      </w:tr>
      <w:tr w:rsidR="00F96F7F" w:rsidRPr="000A537D" w14:paraId="23D06758" w14:textId="77777777" w:rsidTr="226AC453">
        <w:trPr>
          <w:gridBefore w:val="1"/>
          <w:wBefore w:w="108" w:type="dxa"/>
          <w:trHeight w:val="2083"/>
        </w:trPr>
        <w:tc>
          <w:tcPr>
            <w:tcW w:w="3261" w:type="dxa"/>
            <w:gridSpan w:val="2"/>
            <w:tcBorders>
              <w:top w:val="double" w:sz="4" w:space="0" w:color="auto"/>
              <w:bottom w:val="double" w:sz="4" w:space="0" w:color="auto"/>
            </w:tcBorders>
          </w:tcPr>
          <w:p w14:paraId="633E45DA" w14:textId="77777777" w:rsidR="00F96F7F" w:rsidRPr="000A537D" w:rsidRDefault="19759199" w:rsidP="226AC453">
            <w:pPr>
              <w:pStyle w:val="DIGText"/>
              <w:rPr>
                <w:lang w:val="en-GB"/>
              </w:rPr>
            </w:pPr>
            <w:r w:rsidRPr="000A537D">
              <w:lastRenderedPageBreak/>
              <w:drawing>
                <wp:inline distT="0" distB="0" distL="0" distR="0" wp14:anchorId="6DAAD4A1" wp14:editId="0972F381">
                  <wp:extent cx="1983792" cy="1115883"/>
                  <wp:effectExtent l="0" t="0" r="0" b="8255"/>
                  <wp:docPr id="1516409007" name="Grafik 1516409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6409007"/>
                          <pic:cNvPicPr/>
                        </pic:nvPicPr>
                        <pic:blipFill>
                          <a:blip r:embed="rId75">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670AB5A7" w14:textId="77777777" w:rsidR="00312592" w:rsidRPr="000A537D" w:rsidRDefault="00E504CE" w:rsidP="226AC453">
            <w:pPr>
              <w:pStyle w:val="DIGText"/>
              <w:rPr>
                <w:lang w:val="en-GB"/>
              </w:rPr>
            </w:pPr>
            <w:r w:rsidRPr="000A537D">
              <w:rPr>
                <w:i/>
                <w:iCs/>
                <w:color w:val="E9550D" w:themeColor="accent1"/>
                <w:sz w:val="20"/>
                <w:szCs w:val="20"/>
              </w:rPr>
              <w:t>~ 5 min; geen materialen; frontaal</w:t>
            </w:r>
          </w:p>
        </w:tc>
        <w:tc>
          <w:tcPr>
            <w:tcW w:w="5244" w:type="dxa"/>
            <w:gridSpan w:val="2"/>
            <w:tcBorders>
              <w:top w:val="double" w:sz="4" w:space="0" w:color="auto"/>
              <w:bottom w:val="double" w:sz="4" w:space="0" w:color="auto"/>
            </w:tcBorders>
          </w:tcPr>
          <w:p w14:paraId="20E7B25E" w14:textId="77777777" w:rsidR="00312592" w:rsidRPr="000A537D" w:rsidRDefault="00E504CE" w:rsidP="226AC453">
            <w:pPr>
              <w:pStyle w:val="DIGText"/>
              <w:rPr>
                <w:i/>
                <w:iCs/>
                <w:sz w:val="20"/>
                <w:szCs w:val="20"/>
              </w:rPr>
            </w:pPr>
            <w:r w:rsidRPr="000A537D">
              <w:rPr>
                <w:i/>
                <w:iCs/>
                <w:sz w:val="20"/>
                <w:szCs w:val="20"/>
              </w:rPr>
              <w:t>Huidige trends in digitale transformatie.</w:t>
            </w:r>
          </w:p>
          <w:p w14:paraId="73B28CCC" w14:textId="77777777" w:rsidR="00312592" w:rsidRPr="000A537D" w:rsidRDefault="00E504CE" w:rsidP="226AC453">
            <w:pPr>
              <w:pStyle w:val="DIGText"/>
              <w:numPr>
                <w:ilvl w:val="0"/>
                <w:numId w:val="15"/>
              </w:numPr>
              <w:spacing w:before="240"/>
              <w:ind w:left="173" w:hanging="142"/>
              <w:rPr>
                <w:i/>
                <w:iCs/>
                <w:sz w:val="20"/>
                <w:szCs w:val="20"/>
                <w:lang w:val="en-GB"/>
              </w:rPr>
            </w:pPr>
            <w:r w:rsidRPr="000A537D">
              <w:rPr>
                <w:b/>
                <w:bCs/>
                <w:color w:val="000000" w:themeColor="text1"/>
                <w:sz w:val="20"/>
                <w:szCs w:val="20"/>
              </w:rPr>
              <w:t xml:space="preserve">Beschrijf </w:t>
            </w:r>
            <w:r w:rsidR="25460177" w:rsidRPr="000A537D">
              <w:rPr>
                <w:color w:val="000000" w:themeColor="text1"/>
                <w:sz w:val="20"/>
                <w:szCs w:val="20"/>
              </w:rPr>
              <w:t xml:space="preserve">de belangrijkste transformatietrends waar ondernemingen zich tegen kunnen verzetten. Noem voor elk voorbeeld mogelijke voordelen. </w:t>
            </w:r>
          </w:p>
        </w:tc>
      </w:tr>
      <w:tr w:rsidR="00F96F7F" w:rsidRPr="000A537D" w14:paraId="6EA18581" w14:textId="77777777" w:rsidTr="226AC453">
        <w:trPr>
          <w:gridBefore w:val="1"/>
          <w:wBefore w:w="108" w:type="dxa"/>
          <w:trHeight w:val="2083"/>
        </w:trPr>
        <w:tc>
          <w:tcPr>
            <w:tcW w:w="3261" w:type="dxa"/>
            <w:gridSpan w:val="2"/>
            <w:tcBorders>
              <w:top w:val="double" w:sz="4" w:space="0" w:color="auto"/>
              <w:bottom w:val="double" w:sz="4" w:space="0" w:color="auto"/>
            </w:tcBorders>
          </w:tcPr>
          <w:p w14:paraId="0D1970EA" w14:textId="77777777" w:rsidR="00F96F7F" w:rsidRPr="000A537D" w:rsidRDefault="19759199" w:rsidP="226AC453">
            <w:pPr>
              <w:pStyle w:val="DIGText"/>
              <w:rPr>
                <w:lang w:val="en-GB"/>
              </w:rPr>
            </w:pPr>
            <w:r w:rsidRPr="000A537D">
              <w:drawing>
                <wp:inline distT="0" distB="0" distL="0" distR="0" wp14:anchorId="60252AC1" wp14:editId="3886503F">
                  <wp:extent cx="1983792" cy="1115883"/>
                  <wp:effectExtent l="0" t="0" r="0" b="8255"/>
                  <wp:docPr id="806741532" name="Grafik 80674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06741532"/>
                          <pic:cNvPicPr/>
                        </pic:nvPicPr>
                        <pic:blipFill>
                          <a:blip r:embed="rId76">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240D8199" w14:textId="77777777" w:rsidR="00312592" w:rsidRPr="000A537D" w:rsidRDefault="00E504CE" w:rsidP="226AC453">
            <w:pPr>
              <w:pStyle w:val="DIGText"/>
              <w:rPr>
                <w:lang w:val="en-GB"/>
              </w:rPr>
            </w:pPr>
            <w:r w:rsidRPr="000A537D">
              <w:rPr>
                <w:i/>
                <w:iCs/>
                <w:color w:val="E9550D" w:themeColor="accent1"/>
                <w:sz w:val="20"/>
                <w:szCs w:val="20"/>
              </w:rPr>
              <w:t>~ 5 min; geen materialen; frontaal</w:t>
            </w:r>
          </w:p>
        </w:tc>
        <w:tc>
          <w:tcPr>
            <w:tcW w:w="5244" w:type="dxa"/>
            <w:gridSpan w:val="2"/>
            <w:tcBorders>
              <w:top w:val="double" w:sz="4" w:space="0" w:color="auto"/>
              <w:bottom w:val="double" w:sz="4" w:space="0" w:color="auto"/>
            </w:tcBorders>
          </w:tcPr>
          <w:p w14:paraId="35319416" w14:textId="77777777" w:rsidR="00312592" w:rsidRPr="000A537D" w:rsidRDefault="00E504CE" w:rsidP="226AC453">
            <w:pPr>
              <w:pStyle w:val="DIGText"/>
              <w:rPr>
                <w:i/>
                <w:iCs/>
                <w:sz w:val="20"/>
                <w:szCs w:val="20"/>
                <w:lang w:val="en-GB"/>
              </w:rPr>
            </w:pPr>
            <w:r w:rsidRPr="000A537D">
              <w:rPr>
                <w:i/>
                <w:iCs/>
                <w:sz w:val="20"/>
                <w:szCs w:val="20"/>
              </w:rPr>
              <w:t>Toekomstige trends in digitale transformatie</w:t>
            </w:r>
          </w:p>
          <w:p w14:paraId="4A0AF119" w14:textId="77777777" w:rsidR="00312592" w:rsidRPr="000A537D" w:rsidRDefault="00E504CE" w:rsidP="226AC453">
            <w:pPr>
              <w:pStyle w:val="DIGText"/>
              <w:numPr>
                <w:ilvl w:val="0"/>
                <w:numId w:val="15"/>
              </w:numPr>
              <w:spacing w:before="240"/>
              <w:ind w:left="173" w:hanging="142"/>
              <w:rPr>
                <w:i/>
                <w:iCs/>
                <w:sz w:val="20"/>
                <w:szCs w:val="20"/>
              </w:rPr>
            </w:pPr>
            <w:r w:rsidRPr="000A537D">
              <w:rPr>
                <w:b/>
                <w:bCs/>
                <w:color w:val="000000" w:themeColor="text1"/>
                <w:sz w:val="20"/>
                <w:szCs w:val="20"/>
              </w:rPr>
              <w:t xml:space="preserve">Beschrijf </w:t>
            </w:r>
            <w:r w:rsidRPr="000A537D">
              <w:rPr>
                <w:color w:val="000000" w:themeColor="text1"/>
                <w:sz w:val="20"/>
                <w:szCs w:val="20"/>
              </w:rPr>
              <w:t>de digitale transformatietrends die naar verwachting de toekomst van ondernemingen zullen bepalen. Ga na welke trends zullen verdwijnen of blijven en zich verder zullen ontwikkelen.</w:t>
            </w:r>
          </w:p>
          <w:p w14:paraId="20D03582" w14:textId="77777777" w:rsidR="00F96F7F" w:rsidRPr="000A537D" w:rsidRDefault="00F96F7F" w:rsidP="226AC453">
            <w:pPr>
              <w:pStyle w:val="DIGText"/>
              <w:rPr>
                <w:i/>
                <w:iCs/>
                <w:sz w:val="20"/>
                <w:szCs w:val="20"/>
              </w:rPr>
            </w:pPr>
          </w:p>
        </w:tc>
      </w:tr>
      <w:tr w:rsidR="00F96F7F" w:rsidRPr="000A537D" w14:paraId="46BAEC9F" w14:textId="77777777" w:rsidTr="226AC453">
        <w:trPr>
          <w:gridBefore w:val="1"/>
          <w:wBefore w:w="108" w:type="dxa"/>
          <w:trHeight w:val="2083"/>
        </w:trPr>
        <w:tc>
          <w:tcPr>
            <w:tcW w:w="3261" w:type="dxa"/>
            <w:gridSpan w:val="2"/>
            <w:tcBorders>
              <w:top w:val="double" w:sz="4" w:space="0" w:color="auto"/>
              <w:bottom w:val="double" w:sz="4" w:space="0" w:color="auto"/>
            </w:tcBorders>
          </w:tcPr>
          <w:p w14:paraId="458B986E" w14:textId="77777777" w:rsidR="00F96F7F" w:rsidRPr="000A537D" w:rsidRDefault="19759199" w:rsidP="226AC453">
            <w:pPr>
              <w:pStyle w:val="DIGText"/>
              <w:rPr>
                <w:lang w:val="en-GB"/>
              </w:rPr>
            </w:pPr>
            <w:r w:rsidRPr="000A537D">
              <w:drawing>
                <wp:inline distT="0" distB="0" distL="0" distR="0" wp14:anchorId="7058C6F9" wp14:editId="5CB25229">
                  <wp:extent cx="1983792" cy="1115883"/>
                  <wp:effectExtent l="0" t="0" r="0" b="8255"/>
                  <wp:docPr id="1174920346" name="Grafik 1174920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4920346"/>
                          <pic:cNvPicPr/>
                        </pic:nvPicPr>
                        <pic:blipFill>
                          <a:blip r:embed="rId77">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17638376" w14:textId="77777777" w:rsidR="00312592" w:rsidRPr="000A537D" w:rsidRDefault="00E504CE" w:rsidP="226AC453">
            <w:pPr>
              <w:pStyle w:val="DIGText"/>
              <w:rPr>
                <w:lang w:val="en-GB"/>
              </w:rPr>
            </w:pPr>
            <w:r w:rsidRPr="000A537D">
              <w:rPr>
                <w:i/>
                <w:iCs/>
                <w:color w:val="E9550D" w:themeColor="accent1"/>
                <w:sz w:val="20"/>
                <w:szCs w:val="20"/>
              </w:rPr>
              <w:t xml:space="preserve">~ </w:t>
            </w:r>
            <w:r w:rsidR="23D205E7" w:rsidRPr="000A537D">
              <w:rPr>
                <w:i/>
                <w:iCs/>
                <w:color w:val="E9550D" w:themeColor="accent1"/>
                <w:sz w:val="20"/>
                <w:szCs w:val="20"/>
              </w:rPr>
              <w:t xml:space="preserve">10 </w:t>
            </w:r>
            <w:r w:rsidRPr="000A537D">
              <w:rPr>
                <w:i/>
                <w:iCs/>
                <w:color w:val="E9550D" w:themeColor="accent1"/>
                <w:sz w:val="20"/>
                <w:szCs w:val="20"/>
              </w:rPr>
              <w:t>min; geen materialen; frontaal</w:t>
            </w:r>
          </w:p>
        </w:tc>
        <w:tc>
          <w:tcPr>
            <w:tcW w:w="5244" w:type="dxa"/>
            <w:gridSpan w:val="2"/>
            <w:tcBorders>
              <w:top w:val="double" w:sz="4" w:space="0" w:color="auto"/>
              <w:bottom w:val="double" w:sz="4" w:space="0" w:color="auto"/>
            </w:tcBorders>
          </w:tcPr>
          <w:p w14:paraId="5FB714FD" w14:textId="77777777" w:rsidR="00312592" w:rsidRPr="000A537D" w:rsidRDefault="00E504CE" w:rsidP="226AC453">
            <w:pPr>
              <w:pStyle w:val="DIGText"/>
              <w:rPr>
                <w:i/>
                <w:iCs/>
                <w:sz w:val="20"/>
                <w:szCs w:val="20"/>
                <w:lang w:val="en-GB"/>
              </w:rPr>
            </w:pPr>
            <w:r w:rsidRPr="000A537D">
              <w:rPr>
                <w:i/>
                <w:iCs/>
                <w:sz w:val="20"/>
                <w:szCs w:val="20"/>
              </w:rPr>
              <w:t>Toekomstige trends in digitale transformatie</w:t>
            </w:r>
          </w:p>
          <w:p w14:paraId="0DAD26EC" w14:textId="3AF1150B" w:rsidR="00312592" w:rsidRPr="000A537D" w:rsidRDefault="1F01BA7F" w:rsidP="226AC453">
            <w:pPr>
              <w:pStyle w:val="DIGText"/>
              <w:numPr>
                <w:ilvl w:val="0"/>
                <w:numId w:val="15"/>
              </w:numPr>
              <w:spacing w:before="240"/>
              <w:ind w:left="173" w:hanging="142"/>
              <w:rPr>
                <w:i/>
                <w:iCs/>
                <w:sz w:val="20"/>
                <w:szCs w:val="20"/>
              </w:rPr>
            </w:pPr>
            <w:r w:rsidRPr="000A537D">
              <w:rPr>
                <w:b/>
                <w:bCs/>
                <w:color w:val="000000" w:themeColor="text1"/>
                <w:sz w:val="20"/>
                <w:szCs w:val="20"/>
              </w:rPr>
              <w:t xml:space="preserve">Introduceer </w:t>
            </w:r>
            <w:r w:rsidRPr="000A537D">
              <w:rPr>
                <w:color w:val="000000" w:themeColor="text1"/>
                <w:sz w:val="20"/>
                <w:szCs w:val="20"/>
              </w:rPr>
              <w:t>h</w:t>
            </w:r>
            <w:r w:rsidR="00E504CE" w:rsidRPr="000A537D">
              <w:rPr>
                <w:color w:val="000000" w:themeColor="text1"/>
                <w:sz w:val="20"/>
                <w:szCs w:val="20"/>
              </w:rPr>
              <w:t xml:space="preserve">et beleidsprogramma voor het Digitale Decennium van de EU en de doelstellingen in het Digitaal Kompas 2023. Leg vooral de nadruk op de streefcijfers die relevant zijn voor bedrijven. </w:t>
            </w:r>
          </w:p>
        </w:tc>
      </w:tr>
      <w:tr w:rsidR="00776F2E" w:rsidRPr="000A537D" w14:paraId="3A66BFFA" w14:textId="77777777" w:rsidTr="226AC453">
        <w:trPr>
          <w:gridBefore w:val="1"/>
          <w:wBefore w:w="108" w:type="dxa"/>
          <w:trHeight w:val="4932"/>
        </w:trPr>
        <w:tc>
          <w:tcPr>
            <w:tcW w:w="8505" w:type="dxa"/>
            <w:gridSpan w:val="4"/>
            <w:tcBorders>
              <w:top w:val="double" w:sz="4" w:space="0" w:color="auto"/>
              <w:bottom w:val="double" w:sz="4" w:space="0" w:color="auto"/>
            </w:tcBorders>
          </w:tcPr>
          <w:p w14:paraId="0C147525" w14:textId="09CF63D5" w:rsidR="00312592" w:rsidRPr="000A537D" w:rsidRDefault="00E504CE" w:rsidP="226AC453">
            <w:pPr>
              <w:pStyle w:val="DIGText"/>
              <w:rPr>
                <w:b/>
                <w:bCs/>
                <w:color w:val="E9550D" w:themeColor="accent1"/>
              </w:rPr>
            </w:pPr>
            <w:r w:rsidRPr="000A537D">
              <w:rPr>
                <w:b/>
                <w:sz w:val="20"/>
                <w:szCs w:val="18"/>
                <w:lang w:eastAsia="hu-HU"/>
              </w:rPr>
              <w:drawing>
                <wp:anchor distT="0" distB="0" distL="114300" distR="114300" simplePos="0" relativeHeight="251664403" behindDoc="0" locked="0" layoutInCell="1" allowOverlap="1" wp14:anchorId="6C995D73" wp14:editId="52A2F1B9">
                  <wp:simplePos x="0" y="0"/>
                  <wp:positionH relativeFrom="column">
                    <wp:posOffset>3058795</wp:posOffset>
                  </wp:positionH>
                  <wp:positionV relativeFrom="paragraph">
                    <wp:posOffset>42545</wp:posOffset>
                  </wp:positionV>
                  <wp:extent cx="2272030" cy="1278255"/>
                  <wp:effectExtent l="0" t="0" r="0" b="0"/>
                  <wp:wrapSquare wrapText="bothSides"/>
                  <wp:docPr id="1704712056" name="Grafik 170471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712056" name="Grafik 1704712056"/>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272030" cy="1278255"/>
                          </a:xfrm>
                          <a:prstGeom prst="rect">
                            <a:avLst/>
                          </a:prstGeom>
                        </pic:spPr>
                      </pic:pic>
                    </a:graphicData>
                  </a:graphic>
                  <wp14:sizeRelH relativeFrom="margin">
                    <wp14:pctWidth>0</wp14:pctWidth>
                  </wp14:sizeRelH>
                  <wp14:sizeRelV relativeFrom="margin">
                    <wp14:pctHeight>0</wp14:pctHeight>
                  </wp14:sizeRelV>
                </wp:anchor>
              </w:drawing>
            </w:r>
            <w:r w:rsidRPr="000A537D">
              <w:rPr>
                <w:b/>
                <w:bCs/>
                <w:color w:val="E9550D" w:themeColor="accent1"/>
              </w:rPr>
              <w:t>TA</w:t>
            </w:r>
            <w:r w:rsidR="340DD087" w:rsidRPr="000A537D">
              <w:rPr>
                <w:b/>
                <w:bCs/>
                <w:color w:val="E9550D" w:themeColor="accent1"/>
              </w:rPr>
              <w:t>A</w:t>
            </w:r>
            <w:r w:rsidRPr="000A537D">
              <w:rPr>
                <w:b/>
                <w:bCs/>
                <w:color w:val="E9550D" w:themeColor="accent1"/>
              </w:rPr>
              <w:t xml:space="preserve">K </w:t>
            </w:r>
            <w:r w:rsidR="14814A8C" w:rsidRPr="000A537D">
              <w:rPr>
                <w:b/>
                <w:bCs/>
                <w:color w:val="E9550D" w:themeColor="accent1"/>
              </w:rPr>
              <w:t>3</w:t>
            </w:r>
            <w:r w:rsidRPr="000A537D">
              <w:rPr>
                <w:b/>
                <w:bCs/>
                <w:color w:val="E9550D" w:themeColor="accent1"/>
              </w:rPr>
              <w:t>: Digitale prestaties controleren</w:t>
            </w:r>
          </w:p>
          <w:p w14:paraId="07DEB6B4" w14:textId="77777777" w:rsidR="00312592" w:rsidRPr="000A537D" w:rsidRDefault="00E504CE">
            <w:pPr>
              <w:pStyle w:val="DIGText"/>
              <w:rPr>
                <w:b/>
                <w:bCs/>
                <w:sz w:val="20"/>
                <w:szCs w:val="20"/>
                <w:shd w:val="clear" w:color="auto" w:fill="FFFFFF" w:themeFill="background1"/>
              </w:rPr>
            </w:pPr>
            <w:r w:rsidRPr="000A537D">
              <w:rPr>
                <w:i/>
                <w:iCs/>
                <w:color w:val="E9550D" w:themeColor="accent1"/>
                <w:sz w:val="22"/>
                <w:szCs w:val="22"/>
              </w:rPr>
              <w:t>(~25 min; internetlink; individueel</w:t>
            </w:r>
            <w:r w:rsidRPr="000A537D">
              <w:rPr>
                <w:b/>
                <w:bCs/>
                <w:sz w:val="18"/>
                <w:szCs w:val="18"/>
                <w:shd w:val="clear" w:color="auto" w:fill="FFFFFF" w:themeFill="background1"/>
              </w:rPr>
              <w:t xml:space="preserve">) </w:t>
            </w:r>
          </w:p>
          <w:p w14:paraId="0613DBF4" w14:textId="77777777" w:rsidR="00776F2E" w:rsidRPr="000A537D" w:rsidRDefault="00776F2E" w:rsidP="00776F2E">
            <w:pPr>
              <w:pStyle w:val="DIGText"/>
              <w:rPr>
                <w:b/>
                <w:bCs/>
                <w:sz w:val="20"/>
                <w:szCs w:val="20"/>
                <w:shd w:val="clear" w:color="auto" w:fill="FFFFFF" w:themeFill="background1"/>
              </w:rPr>
            </w:pPr>
          </w:p>
          <w:p w14:paraId="42E9DAD6" w14:textId="1FDF65A2" w:rsidR="00312592" w:rsidRPr="000A537D" w:rsidRDefault="1F01BA7F" w:rsidP="003551EC">
            <w:pPr>
              <w:pStyle w:val="Listenabsatz"/>
              <w:numPr>
                <w:ilvl w:val="0"/>
                <w:numId w:val="24"/>
              </w:numPr>
              <w:ind w:left="458"/>
              <w:jc w:val="both"/>
              <w:rPr>
                <w:sz w:val="20"/>
                <w:szCs w:val="20"/>
              </w:rPr>
            </w:pPr>
            <w:r w:rsidRPr="000A537D">
              <w:rPr>
                <w:b/>
                <w:bCs/>
                <w:sz w:val="20"/>
                <w:szCs w:val="20"/>
              </w:rPr>
              <w:t>Op</w:t>
            </w:r>
            <w:r w:rsidR="00E504CE" w:rsidRPr="000A537D">
              <w:rPr>
                <w:b/>
                <w:bCs/>
                <w:sz w:val="20"/>
                <w:szCs w:val="20"/>
              </w:rPr>
              <w:t xml:space="preserve">dracht </w:t>
            </w:r>
            <w:r w:rsidR="3D4719A5" w:rsidRPr="000A537D">
              <w:rPr>
                <w:sz w:val="20"/>
                <w:szCs w:val="20"/>
              </w:rPr>
              <w:t xml:space="preserve">om </w:t>
            </w:r>
            <w:r w:rsidR="00E504CE" w:rsidRPr="000A537D">
              <w:rPr>
                <w:sz w:val="20"/>
                <w:szCs w:val="20"/>
              </w:rPr>
              <w:t xml:space="preserve">je </w:t>
            </w:r>
            <w:r w:rsidR="3D4719A5" w:rsidRPr="000A537D">
              <w:rPr>
                <w:sz w:val="20"/>
                <w:szCs w:val="20"/>
              </w:rPr>
              <w:t xml:space="preserve">individueel vertrouwd te maken met de </w:t>
            </w:r>
            <w:hyperlink r:id="rId79">
              <w:r w:rsidR="3D4719A5" w:rsidRPr="000A537D">
                <w:rPr>
                  <w:rStyle w:val="Hyperlink"/>
                  <w:b/>
                  <w:bCs/>
                  <w:color w:val="0F7472"/>
                  <w:sz w:val="20"/>
                  <w:szCs w:val="20"/>
                </w:rPr>
                <w:t>DIGITAL ECONOMY AND SOCIETY INDEX (DESI)</w:t>
              </w:r>
            </w:hyperlink>
            <w:r w:rsidR="3D4719A5" w:rsidRPr="000A537D">
              <w:rPr>
                <w:sz w:val="20"/>
                <w:szCs w:val="20"/>
              </w:rPr>
              <w:t xml:space="preserve"> en </w:t>
            </w:r>
            <w:r w:rsidR="00E504CE" w:rsidRPr="000A537D">
              <w:rPr>
                <w:sz w:val="20"/>
                <w:szCs w:val="20"/>
              </w:rPr>
              <w:t xml:space="preserve">antwoorden te </w:t>
            </w:r>
            <w:r w:rsidR="3D4719A5" w:rsidRPr="000A537D">
              <w:rPr>
                <w:sz w:val="20"/>
                <w:szCs w:val="20"/>
              </w:rPr>
              <w:t xml:space="preserve">vinden </w:t>
            </w:r>
            <w:r w:rsidR="00E504CE" w:rsidRPr="000A537D">
              <w:rPr>
                <w:sz w:val="20"/>
                <w:szCs w:val="20"/>
              </w:rPr>
              <w:t xml:space="preserve">op </w:t>
            </w:r>
            <w:r w:rsidR="3D4719A5" w:rsidRPr="000A537D">
              <w:rPr>
                <w:sz w:val="20"/>
                <w:szCs w:val="20"/>
              </w:rPr>
              <w:t>de volgende vragen:</w:t>
            </w:r>
          </w:p>
          <w:p w14:paraId="207D0A41" w14:textId="77777777" w:rsidR="00312592" w:rsidRPr="000A537D" w:rsidRDefault="00E504CE" w:rsidP="226AC453">
            <w:pPr>
              <w:pStyle w:val="Listenabsatz"/>
              <w:numPr>
                <w:ilvl w:val="0"/>
                <w:numId w:val="15"/>
              </w:numPr>
              <w:spacing w:line="259" w:lineRule="auto"/>
              <w:ind w:left="884" w:hanging="284"/>
              <w:rPr>
                <w:i/>
                <w:iCs/>
                <w:sz w:val="20"/>
                <w:szCs w:val="20"/>
                <w:lang w:val="en-GB"/>
              </w:rPr>
            </w:pPr>
            <w:r w:rsidRPr="000A537D">
              <w:rPr>
                <w:i/>
                <w:iCs/>
                <w:sz w:val="20"/>
                <w:szCs w:val="20"/>
              </w:rPr>
              <w:t xml:space="preserve">Wat is de DESI-index van uw land? Hoe verhoudt deze zich tot die van andere EU-landen? Wat zijn de belangrijkste gebieden? </w:t>
            </w:r>
          </w:p>
          <w:p w14:paraId="77FF102A" w14:textId="77777777" w:rsidR="00312592" w:rsidRPr="000A537D" w:rsidRDefault="00E504CE" w:rsidP="226AC453">
            <w:pPr>
              <w:pStyle w:val="Listenabsatz"/>
              <w:numPr>
                <w:ilvl w:val="0"/>
                <w:numId w:val="15"/>
              </w:numPr>
              <w:spacing w:line="259" w:lineRule="auto"/>
              <w:ind w:left="884" w:hanging="284"/>
              <w:rPr>
                <w:i/>
                <w:iCs/>
                <w:sz w:val="20"/>
                <w:szCs w:val="20"/>
                <w:lang w:val="en-GB"/>
              </w:rPr>
            </w:pPr>
            <w:r w:rsidRPr="000A537D">
              <w:rPr>
                <w:i/>
                <w:iCs/>
                <w:sz w:val="20"/>
                <w:szCs w:val="20"/>
              </w:rPr>
              <w:t xml:space="preserve">Hoe staat het met de inclusie van vrouwen in digitale banen in jouw land? Bekijk het WiD-scorebord. </w:t>
            </w:r>
          </w:p>
          <w:p w14:paraId="0F1C1013" w14:textId="77777777" w:rsidR="00312592" w:rsidRPr="000A537D" w:rsidRDefault="00E504CE" w:rsidP="003551EC">
            <w:pPr>
              <w:pStyle w:val="Listenabsatz"/>
              <w:numPr>
                <w:ilvl w:val="0"/>
                <w:numId w:val="24"/>
              </w:numPr>
              <w:spacing w:line="259" w:lineRule="auto"/>
              <w:ind w:left="458"/>
              <w:rPr>
                <w:sz w:val="20"/>
                <w:szCs w:val="20"/>
              </w:rPr>
            </w:pPr>
            <w:r w:rsidRPr="000A537D">
              <w:rPr>
                <w:b/>
                <w:bCs/>
                <w:sz w:val="20"/>
                <w:szCs w:val="20"/>
                <w:shd w:val="clear" w:color="auto" w:fill="FFFFFF" w:themeFill="background1"/>
              </w:rPr>
              <w:t xml:space="preserve">Geef </w:t>
            </w:r>
            <w:r w:rsidRPr="000A537D">
              <w:rPr>
                <w:b/>
                <w:bCs/>
                <w:sz w:val="20"/>
                <w:szCs w:val="20"/>
              </w:rPr>
              <w:t xml:space="preserve">de opdracht </w:t>
            </w:r>
            <w:r w:rsidRPr="000A537D">
              <w:rPr>
                <w:sz w:val="20"/>
                <w:szCs w:val="20"/>
              </w:rPr>
              <w:t xml:space="preserve">om jezelf individueel vertrouwd te maken met de </w:t>
            </w:r>
            <w:hyperlink r:id="rId80" w:history="1">
              <w:r w:rsidR="3D4719A5" w:rsidRPr="000A537D">
                <w:rPr>
                  <w:rStyle w:val="Hyperlink"/>
                  <w:b/>
                  <w:bCs/>
                  <w:color w:val="0F7472" w:themeColor="hyperlink" w:themeShade="BF"/>
                  <w:sz w:val="20"/>
                  <w:szCs w:val="20"/>
                </w:rPr>
                <w:t>EUROPEAN DIGITAL INNOVATION HUBS (EDIHs)</w:t>
              </w:r>
            </w:hyperlink>
            <w:r w:rsidR="3D4719A5" w:rsidRPr="000A537D">
              <w:rPr>
                <w:sz w:val="20"/>
                <w:szCs w:val="20"/>
              </w:rPr>
              <w:t xml:space="preserve"> en </w:t>
            </w:r>
            <w:r w:rsidR="31A7F54F" w:rsidRPr="000A537D">
              <w:rPr>
                <w:sz w:val="20"/>
                <w:szCs w:val="20"/>
              </w:rPr>
              <w:t xml:space="preserve">antwoorden te </w:t>
            </w:r>
            <w:r w:rsidR="3D4719A5" w:rsidRPr="000A537D">
              <w:rPr>
                <w:sz w:val="20"/>
                <w:szCs w:val="20"/>
              </w:rPr>
              <w:t>vinden op de volgende vragen:</w:t>
            </w:r>
          </w:p>
          <w:p w14:paraId="42A16346" w14:textId="77777777" w:rsidR="00312592" w:rsidRPr="000A537D" w:rsidRDefault="00E504CE" w:rsidP="226AC453">
            <w:pPr>
              <w:pStyle w:val="Listenabsatz"/>
              <w:numPr>
                <w:ilvl w:val="0"/>
                <w:numId w:val="25"/>
              </w:numPr>
              <w:spacing w:line="259" w:lineRule="auto"/>
              <w:ind w:left="884" w:hanging="284"/>
              <w:rPr>
                <w:i/>
                <w:iCs/>
                <w:sz w:val="20"/>
                <w:szCs w:val="20"/>
                <w:lang w:val="en-GB"/>
              </w:rPr>
            </w:pPr>
            <w:r w:rsidRPr="000A537D">
              <w:rPr>
                <w:i/>
                <w:iCs/>
                <w:sz w:val="20"/>
                <w:szCs w:val="20"/>
              </w:rPr>
              <w:t>Wat zijn de EDIH's?</w:t>
            </w:r>
          </w:p>
          <w:p w14:paraId="446A3B03" w14:textId="77777777" w:rsidR="00312592" w:rsidRPr="000A537D" w:rsidRDefault="00E504CE" w:rsidP="226AC453">
            <w:pPr>
              <w:pStyle w:val="Listenabsatz"/>
              <w:numPr>
                <w:ilvl w:val="0"/>
                <w:numId w:val="25"/>
              </w:numPr>
              <w:ind w:left="884" w:hanging="284"/>
              <w:rPr>
                <w:i/>
                <w:iCs/>
                <w:color w:val="000000" w:themeColor="text1"/>
                <w:sz w:val="20"/>
                <w:szCs w:val="20"/>
              </w:rPr>
            </w:pPr>
            <w:r w:rsidRPr="000A537D">
              <w:rPr>
                <w:i/>
                <w:iCs/>
                <w:sz w:val="20"/>
                <w:szCs w:val="20"/>
              </w:rPr>
              <w:t>Hoe kunnen ze kmo's helpen om de digitale uitdagingen aan te gaan?</w:t>
            </w:r>
          </w:p>
        </w:tc>
      </w:tr>
      <w:tr w:rsidR="002B6F8D" w:rsidRPr="000A537D" w14:paraId="28A926D7" w14:textId="77777777" w:rsidTr="226AC453">
        <w:trPr>
          <w:gridBefore w:val="1"/>
          <w:wBefore w:w="108" w:type="dxa"/>
          <w:trHeight w:val="396"/>
        </w:trPr>
        <w:tc>
          <w:tcPr>
            <w:tcW w:w="8505" w:type="dxa"/>
            <w:gridSpan w:val="4"/>
            <w:tcBorders>
              <w:top w:val="double" w:sz="4" w:space="0" w:color="auto"/>
              <w:bottom w:val="double" w:sz="4" w:space="0" w:color="auto"/>
            </w:tcBorders>
            <w:shd w:val="clear" w:color="auto" w:fill="F2F2F2" w:themeFill="background1" w:themeFillShade="F2"/>
            <w:vAlign w:val="center"/>
          </w:tcPr>
          <w:p w14:paraId="12DFA427" w14:textId="77777777" w:rsidR="00312592" w:rsidRPr="000A537D" w:rsidRDefault="00E504CE" w:rsidP="226AC453">
            <w:pPr>
              <w:pStyle w:val="DIGText"/>
              <w:jc w:val="center"/>
              <w:rPr>
                <w:i/>
                <w:iCs/>
                <w:sz w:val="20"/>
                <w:szCs w:val="20"/>
              </w:rPr>
            </w:pPr>
            <w:r w:rsidRPr="000A537D">
              <w:rPr>
                <w:b/>
                <w:bCs/>
                <w:sz w:val="22"/>
                <w:szCs w:val="22"/>
              </w:rPr>
              <w:t>Moderne technologieën voor het mkb</w:t>
            </w:r>
          </w:p>
        </w:tc>
      </w:tr>
      <w:tr w:rsidR="00776F2E" w:rsidRPr="000A537D" w14:paraId="30F0EDAB" w14:textId="77777777" w:rsidTr="226AC453">
        <w:trPr>
          <w:gridBefore w:val="1"/>
          <w:wBefore w:w="108" w:type="dxa"/>
          <w:trHeight w:val="2083"/>
        </w:trPr>
        <w:tc>
          <w:tcPr>
            <w:tcW w:w="3261" w:type="dxa"/>
            <w:gridSpan w:val="2"/>
            <w:tcBorders>
              <w:top w:val="double" w:sz="4" w:space="0" w:color="auto"/>
              <w:bottom w:val="double" w:sz="4" w:space="0" w:color="auto"/>
            </w:tcBorders>
          </w:tcPr>
          <w:p w14:paraId="7C43C232" w14:textId="77777777" w:rsidR="00776F2E" w:rsidRPr="000A537D" w:rsidRDefault="0A43F02C" w:rsidP="226AC453">
            <w:pPr>
              <w:pStyle w:val="DIGText"/>
              <w:rPr>
                <w:lang w:val="en-GB"/>
              </w:rPr>
            </w:pPr>
            <w:r w:rsidRPr="000A537D">
              <w:lastRenderedPageBreak/>
              <w:drawing>
                <wp:inline distT="0" distB="0" distL="0" distR="0" wp14:anchorId="5020243E" wp14:editId="1327485B">
                  <wp:extent cx="1983792" cy="1115883"/>
                  <wp:effectExtent l="0" t="0" r="0" b="8255"/>
                  <wp:docPr id="1954056583" name="Grafik 195405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54056583"/>
                          <pic:cNvPicPr/>
                        </pic:nvPicPr>
                        <pic:blipFill>
                          <a:blip r:embed="rId81">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4E7DEBED" w14:textId="77777777" w:rsidR="00312592" w:rsidRPr="000A537D" w:rsidRDefault="00E504CE" w:rsidP="226AC453">
            <w:pPr>
              <w:pStyle w:val="DIGText"/>
              <w:rPr>
                <w:lang w:val="en-GB"/>
              </w:rPr>
            </w:pPr>
            <w:r w:rsidRPr="000A537D">
              <w:rPr>
                <w:i/>
                <w:iCs/>
                <w:color w:val="E9550D" w:themeColor="accent1"/>
                <w:sz w:val="20"/>
                <w:szCs w:val="20"/>
              </w:rPr>
              <w:t xml:space="preserve">~ 5 min; geen materialen; </w:t>
            </w:r>
            <w:r w:rsidR="703DAAB4" w:rsidRPr="000A537D">
              <w:rPr>
                <w:i/>
                <w:iCs/>
                <w:color w:val="E9550D" w:themeColor="accent1"/>
                <w:sz w:val="20"/>
                <w:szCs w:val="20"/>
              </w:rPr>
              <w:t>interactief</w:t>
            </w:r>
          </w:p>
        </w:tc>
        <w:tc>
          <w:tcPr>
            <w:tcW w:w="5244" w:type="dxa"/>
            <w:gridSpan w:val="2"/>
            <w:tcBorders>
              <w:top w:val="double" w:sz="4" w:space="0" w:color="auto"/>
              <w:bottom w:val="double" w:sz="4" w:space="0" w:color="auto"/>
            </w:tcBorders>
          </w:tcPr>
          <w:p w14:paraId="4FD0D55D" w14:textId="77777777" w:rsidR="00312592" w:rsidRPr="000A537D" w:rsidRDefault="00E504CE" w:rsidP="226AC453">
            <w:pPr>
              <w:pStyle w:val="DIGText"/>
              <w:rPr>
                <w:i/>
                <w:iCs/>
                <w:sz w:val="20"/>
                <w:szCs w:val="20"/>
                <w:lang w:val="en-GB"/>
              </w:rPr>
            </w:pPr>
            <w:r w:rsidRPr="000A537D">
              <w:rPr>
                <w:i/>
                <w:iCs/>
                <w:sz w:val="20"/>
                <w:szCs w:val="20"/>
              </w:rPr>
              <w:t xml:space="preserve">Moderne technologieën A-Z. </w:t>
            </w:r>
          </w:p>
          <w:p w14:paraId="19962AB4" w14:textId="77777777" w:rsidR="00312592" w:rsidRPr="000A537D" w:rsidRDefault="00E504CE" w:rsidP="226AC453">
            <w:pPr>
              <w:pStyle w:val="DIGText"/>
              <w:numPr>
                <w:ilvl w:val="0"/>
                <w:numId w:val="15"/>
              </w:numPr>
              <w:spacing w:before="240"/>
              <w:ind w:left="173" w:hanging="142"/>
              <w:rPr>
                <w:i/>
                <w:iCs/>
                <w:sz w:val="20"/>
                <w:szCs w:val="20"/>
              </w:rPr>
            </w:pPr>
            <w:r w:rsidRPr="000A537D">
              <w:rPr>
                <w:b/>
                <w:bCs/>
                <w:color w:val="000000" w:themeColor="text1"/>
                <w:sz w:val="20"/>
                <w:szCs w:val="20"/>
              </w:rPr>
              <w:t xml:space="preserve">Bespreek </w:t>
            </w:r>
            <w:r w:rsidRPr="000A537D">
              <w:rPr>
                <w:color w:val="000000" w:themeColor="text1"/>
                <w:sz w:val="20"/>
                <w:szCs w:val="20"/>
              </w:rPr>
              <w:t xml:space="preserve">met welke concepten de deelnemers bekend zijn, welke van deze technologieën ze in het dagelijks leven gebruiken en welke andere technologieën ze kennen. </w:t>
            </w:r>
            <w:r w:rsidR="76247B0E" w:rsidRPr="000A537D">
              <w:rPr>
                <w:i/>
                <w:iCs/>
                <w:sz w:val="20"/>
                <w:szCs w:val="20"/>
              </w:rPr>
              <w:t>(</w:t>
            </w:r>
            <w:r w:rsidR="76247B0E" w:rsidRPr="000A537D">
              <w:rPr>
                <w:i/>
                <w:iCs/>
                <w:sz w:val="20"/>
                <w:szCs w:val="20"/>
                <w:shd w:val="clear" w:color="auto" w:fill="FFFFFF" w:themeFill="background1"/>
              </w:rPr>
              <w:t xml:space="preserve">voor de exacte definitie van de technologieën op de dia's, </w:t>
            </w:r>
            <w:r w:rsidRPr="000A537D">
              <w:rPr>
                <w:i/>
                <w:iCs/>
                <w:sz w:val="20"/>
                <w:szCs w:val="20"/>
                <w:shd w:val="clear" w:color="auto" w:fill="FFFFFF" w:themeFill="background1"/>
              </w:rPr>
              <w:t xml:space="preserve">zie </w:t>
            </w:r>
            <w:r w:rsidR="76247B0E" w:rsidRPr="000A537D">
              <w:rPr>
                <w:i/>
                <w:iCs/>
                <w:sz w:val="20"/>
                <w:szCs w:val="20"/>
                <w:shd w:val="clear" w:color="auto" w:fill="FFFFFF" w:themeFill="background1"/>
              </w:rPr>
              <w:t xml:space="preserve">2.1 </w:t>
            </w:r>
            <w:r w:rsidRPr="000A537D">
              <w:rPr>
                <w:i/>
                <w:iCs/>
                <w:sz w:val="20"/>
                <w:szCs w:val="20"/>
                <w:shd w:val="clear" w:color="auto" w:fill="FFFFFF" w:themeFill="background1"/>
              </w:rPr>
              <w:t xml:space="preserve">in </w:t>
            </w:r>
            <w:r w:rsidR="76247B0E" w:rsidRPr="000A537D">
              <w:rPr>
                <w:i/>
                <w:iCs/>
                <w:sz w:val="20"/>
                <w:szCs w:val="20"/>
                <w:shd w:val="clear" w:color="auto" w:fill="FFFFFF" w:themeFill="background1"/>
              </w:rPr>
              <w:t>de Reader)</w:t>
            </w:r>
          </w:p>
        </w:tc>
      </w:tr>
      <w:tr w:rsidR="00776F2E" w:rsidRPr="000A537D" w14:paraId="0578B975" w14:textId="77777777" w:rsidTr="226AC453">
        <w:trPr>
          <w:gridBefore w:val="1"/>
          <w:wBefore w:w="108" w:type="dxa"/>
          <w:trHeight w:val="2083"/>
        </w:trPr>
        <w:tc>
          <w:tcPr>
            <w:tcW w:w="3261" w:type="dxa"/>
            <w:gridSpan w:val="2"/>
            <w:tcBorders>
              <w:top w:val="double" w:sz="4" w:space="0" w:color="auto"/>
              <w:bottom w:val="double" w:sz="4" w:space="0" w:color="auto"/>
            </w:tcBorders>
          </w:tcPr>
          <w:p w14:paraId="25DA8E64" w14:textId="77777777" w:rsidR="00776F2E" w:rsidRPr="000A537D" w:rsidRDefault="0A43F02C" w:rsidP="226AC453">
            <w:pPr>
              <w:pStyle w:val="DIGText"/>
              <w:rPr>
                <w:lang w:val="en-GB"/>
              </w:rPr>
            </w:pPr>
            <w:r w:rsidRPr="000A537D">
              <w:drawing>
                <wp:inline distT="0" distB="0" distL="0" distR="0" wp14:anchorId="3B11BC2C" wp14:editId="5BF58398">
                  <wp:extent cx="1983792" cy="1115883"/>
                  <wp:effectExtent l="0" t="0" r="0" b="8255"/>
                  <wp:docPr id="1833849116" name="Grafik 1833849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33849116"/>
                          <pic:cNvPicPr/>
                        </pic:nvPicPr>
                        <pic:blipFill>
                          <a:blip r:embed="rId82">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4C9560ED" w14:textId="77777777" w:rsidR="00312592" w:rsidRPr="000A537D" w:rsidRDefault="00E504CE" w:rsidP="226AC453">
            <w:pPr>
              <w:pStyle w:val="DIGText"/>
              <w:rPr>
                <w:lang w:val="en-GB"/>
              </w:rPr>
            </w:pPr>
            <w:r w:rsidRPr="000A537D">
              <w:rPr>
                <w:i/>
                <w:iCs/>
                <w:color w:val="E9550D" w:themeColor="accent1"/>
                <w:sz w:val="20"/>
                <w:szCs w:val="20"/>
              </w:rPr>
              <w:t>~ 5 min; geen materialen; frontaal</w:t>
            </w:r>
          </w:p>
        </w:tc>
        <w:tc>
          <w:tcPr>
            <w:tcW w:w="5244" w:type="dxa"/>
            <w:gridSpan w:val="2"/>
            <w:tcBorders>
              <w:top w:val="double" w:sz="4" w:space="0" w:color="auto"/>
              <w:bottom w:val="double" w:sz="4" w:space="0" w:color="auto"/>
            </w:tcBorders>
          </w:tcPr>
          <w:p w14:paraId="19B452B2" w14:textId="77777777" w:rsidR="00312592" w:rsidRPr="000A537D" w:rsidRDefault="00E504CE" w:rsidP="226AC453">
            <w:pPr>
              <w:pStyle w:val="DIGText"/>
              <w:rPr>
                <w:i/>
                <w:iCs/>
                <w:sz w:val="20"/>
                <w:szCs w:val="20"/>
                <w:lang w:val="en-GB"/>
              </w:rPr>
            </w:pPr>
            <w:r w:rsidRPr="000A537D">
              <w:rPr>
                <w:i/>
                <w:iCs/>
                <w:sz w:val="20"/>
                <w:szCs w:val="20"/>
              </w:rPr>
              <w:t>Belangrijk voor ondernemers.</w:t>
            </w:r>
          </w:p>
          <w:p w14:paraId="35D52E09" w14:textId="77777777" w:rsidR="00312592" w:rsidRPr="000A537D" w:rsidRDefault="00E504CE" w:rsidP="226AC453">
            <w:pPr>
              <w:pStyle w:val="DIGText"/>
              <w:numPr>
                <w:ilvl w:val="0"/>
                <w:numId w:val="15"/>
              </w:numPr>
              <w:spacing w:before="240"/>
              <w:ind w:left="173" w:hanging="142"/>
              <w:rPr>
                <w:i/>
                <w:iCs/>
                <w:sz w:val="20"/>
                <w:szCs w:val="20"/>
              </w:rPr>
            </w:pPr>
            <w:r w:rsidRPr="000A537D">
              <w:rPr>
                <w:b/>
                <w:bCs/>
                <w:color w:val="000000" w:themeColor="text1"/>
                <w:sz w:val="20"/>
                <w:szCs w:val="20"/>
              </w:rPr>
              <w:t xml:space="preserve">Vraag </w:t>
            </w:r>
            <w:r w:rsidRPr="000A537D">
              <w:rPr>
                <w:color w:val="000000" w:themeColor="text1"/>
                <w:sz w:val="20"/>
                <w:szCs w:val="20"/>
              </w:rPr>
              <w:t xml:space="preserve">naar voorbeelden uit de praktijk van de mogelijke voordelen van het gebruik van moderne technologieën op basis van de lijst en rubriek 2.2 van de </w:t>
            </w:r>
            <w:r w:rsidR="37211CC6" w:rsidRPr="000A537D">
              <w:rPr>
                <w:color w:val="000000" w:themeColor="text1"/>
                <w:sz w:val="20"/>
                <w:szCs w:val="20"/>
              </w:rPr>
              <w:t>Reader.</w:t>
            </w:r>
          </w:p>
          <w:p w14:paraId="4E53F206" w14:textId="77777777" w:rsidR="00776F2E" w:rsidRPr="000A537D" w:rsidRDefault="00776F2E" w:rsidP="226AC453">
            <w:pPr>
              <w:pStyle w:val="DIGText"/>
              <w:rPr>
                <w:i/>
                <w:iCs/>
                <w:sz w:val="20"/>
                <w:szCs w:val="20"/>
              </w:rPr>
            </w:pPr>
          </w:p>
        </w:tc>
      </w:tr>
      <w:tr w:rsidR="00776F2E" w:rsidRPr="000A537D" w14:paraId="1A0B528E" w14:textId="77777777" w:rsidTr="226AC453">
        <w:trPr>
          <w:gridBefore w:val="1"/>
          <w:wBefore w:w="108" w:type="dxa"/>
          <w:trHeight w:val="2083"/>
        </w:trPr>
        <w:tc>
          <w:tcPr>
            <w:tcW w:w="3261" w:type="dxa"/>
            <w:gridSpan w:val="2"/>
            <w:tcBorders>
              <w:top w:val="double" w:sz="4" w:space="0" w:color="auto"/>
              <w:bottom w:val="double" w:sz="4" w:space="0" w:color="auto"/>
            </w:tcBorders>
          </w:tcPr>
          <w:p w14:paraId="036F78DA" w14:textId="77777777" w:rsidR="00776F2E" w:rsidRPr="000A537D" w:rsidRDefault="0A43F02C" w:rsidP="226AC453">
            <w:pPr>
              <w:pStyle w:val="DIGText"/>
              <w:rPr>
                <w:lang w:val="en-GB"/>
              </w:rPr>
            </w:pPr>
            <w:r w:rsidRPr="000A537D">
              <w:drawing>
                <wp:inline distT="0" distB="0" distL="0" distR="0" wp14:anchorId="12254908" wp14:editId="3AB13487">
                  <wp:extent cx="1983792" cy="1115883"/>
                  <wp:effectExtent l="0" t="0" r="0" b="8255"/>
                  <wp:docPr id="969162487" name="Grafik 96916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69162487"/>
                          <pic:cNvPicPr/>
                        </pic:nvPicPr>
                        <pic:blipFill>
                          <a:blip r:embed="rId83">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667BF146" w14:textId="77777777" w:rsidR="00312592" w:rsidRPr="000A537D" w:rsidRDefault="00E504CE" w:rsidP="226AC453">
            <w:pPr>
              <w:pStyle w:val="DIGText"/>
              <w:rPr>
                <w:lang w:val="en-GB"/>
              </w:rPr>
            </w:pPr>
            <w:r w:rsidRPr="000A537D">
              <w:rPr>
                <w:i/>
                <w:iCs/>
                <w:color w:val="E9550D" w:themeColor="accent1"/>
                <w:sz w:val="20"/>
                <w:szCs w:val="20"/>
              </w:rPr>
              <w:t>~ 5 min; geen materialen; frontaal</w:t>
            </w:r>
          </w:p>
        </w:tc>
        <w:tc>
          <w:tcPr>
            <w:tcW w:w="5244" w:type="dxa"/>
            <w:gridSpan w:val="2"/>
            <w:tcBorders>
              <w:top w:val="double" w:sz="4" w:space="0" w:color="auto"/>
              <w:bottom w:val="double" w:sz="4" w:space="0" w:color="auto"/>
            </w:tcBorders>
          </w:tcPr>
          <w:p w14:paraId="3BE3FF78" w14:textId="77777777" w:rsidR="00312592" w:rsidRPr="000A537D" w:rsidRDefault="00E504CE" w:rsidP="226AC453">
            <w:pPr>
              <w:pStyle w:val="DIGText"/>
              <w:rPr>
                <w:i/>
                <w:iCs/>
                <w:sz w:val="20"/>
                <w:szCs w:val="20"/>
              </w:rPr>
            </w:pPr>
            <w:r w:rsidRPr="000A537D">
              <w:rPr>
                <w:i/>
                <w:iCs/>
                <w:sz w:val="20"/>
                <w:szCs w:val="20"/>
              </w:rPr>
              <w:t>Proces en vereisten voor het implementeren van moderne technologieën om bedrijven te versterken.</w:t>
            </w:r>
          </w:p>
          <w:p w14:paraId="34CC6DCB" w14:textId="19D8E4E6"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w:t>
            </w:r>
            <w:r w:rsidR="1F01BA7F" w:rsidRPr="000A537D">
              <w:rPr>
                <w:b/>
                <w:bCs/>
                <w:color w:val="000000" w:themeColor="text1"/>
                <w:sz w:val="20"/>
                <w:szCs w:val="20"/>
              </w:rPr>
              <w:t xml:space="preserve">uit: </w:t>
            </w:r>
            <w:r w:rsidRPr="000A537D">
              <w:rPr>
                <w:color w:val="000000" w:themeColor="text1"/>
                <w:sz w:val="20"/>
                <w:szCs w:val="20"/>
              </w:rPr>
              <w:t>de stappen van het voorbereidingsproces</w:t>
            </w:r>
            <w:r w:rsidR="1F01BA7F" w:rsidRPr="000A537D">
              <w:rPr>
                <w:color w:val="000000" w:themeColor="text1"/>
                <w:sz w:val="20"/>
                <w:szCs w:val="20"/>
              </w:rPr>
              <w:t>.</w:t>
            </w:r>
            <w:r w:rsidRPr="000A537D">
              <w:rPr>
                <w:b/>
                <w:bCs/>
                <w:color w:val="000000" w:themeColor="text1"/>
                <w:sz w:val="20"/>
                <w:szCs w:val="20"/>
              </w:rPr>
              <w:t xml:space="preserve"> </w:t>
            </w:r>
          </w:p>
          <w:p w14:paraId="219CDE5D" w14:textId="77777777" w:rsidR="00312592" w:rsidRPr="000A537D" w:rsidRDefault="00E504CE" w:rsidP="226AC453">
            <w:pPr>
              <w:pStyle w:val="DIGText"/>
              <w:numPr>
                <w:ilvl w:val="0"/>
                <w:numId w:val="15"/>
              </w:numPr>
              <w:ind w:left="173" w:hanging="142"/>
              <w:rPr>
                <w:i/>
                <w:iCs/>
                <w:sz w:val="20"/>
                <w:szCs w:val="20"/>
              </w:rPr>
            </w:pPr>
            <w:r w:rsidRPr="000A537D">
              <w:rPr>
                <w:b/>
                <w:bCs/>
                <w:color w:val="000000" w:themeColor="text1"/>
                <w:sz w:val="20"/>
                <w:szCs w:val="20"/>
              </w:rPr>
              <w:t xml:space="preserve">Bespreek </w:t>
            </w:r>
            <w:r w:rsidRPr="000A537D">
              <w:rPr>
                <w:color w:val="000000" w:themeColor="text1"/>
                <w:sz w:val="20"/>
                <w:szCs w:val="20"/>
              </w:rPr>
              <w:t>de uitdagingen en moeilijkheden waarmee kmo's in elke stap kunnen worden geconfronteerd.</w:t>
            </w:r>
          </w:p>
        </w:tc>
      </w:tr>
      <w:tr w:rsidR="00DF7040" w:rsidRPr="000A537D" w14:paraId="23AE646F" w14:textId="77777777" w:rsidTr="226AC453">
        <w:trPr>
          <w:gridBefore w:val="1"/>
          <w:wBefore w:w="108" w:type="dxa"/>
          <w:trHeight w:val="2083"/>
        </w:trPr>
        <w:tc>
          <w:tcPr>
            <w:tcW w:w="3261" w:type="dxa"/>
            <w:gridSpan w:val="2"/>
            <w:tcBorders>
              <w:top w:val="double" w:sz="4" w:space="0" w:color="auto"/>
              <w:bottom w:val="double" w:sz="4" w:space="0" w:color="auto"/>
            </w:tcBorders>
          </w:tcPr>
          <w:p w14:paraId="3F6AD0FA" w14:textId="77777777" w:rsidR="00DF7040" w:rsidRPr="000A537D" w:rsidRDefault="3FC26CAE" w:rsidP="226AC453">
            <w:pPr>
              <w:pStyle w:val="DIGText"/>
              <w:rPr>
                <w:lang w:val="en-GB"/>
              </w:rPr>
            </w:pPr>
            <w:r w:rsidRPr="000A537D">
              <w:drawing>
                <wp:inline distT="0" distB="0" distL="0" distR="0" wp14:anchorId="3F124245" wp14:editId="1EA72F13">
                  <wp:extent cx="1983792" cy="1115883"/>
                  <wp:effectExtent l="0" t="0" r="0" b="8255"/>
                  <wp:docPr id="110699824" name="Grafik 110699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699824"/>
                          <pic:cNvPicPr/>
                        </pic:nvPicPr>
                        <pic:blipFill>
                          <a:blip r:embed="rId84">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7FDFD3EB" w14:textId="77777777" w:rsidR="00312592" w:rsidRPr="000A537D" w:rsidRDefault="00E504CE" w:rsidP="226AC453">
            <w:pPr>
              <w:pStyle w:val="DIGText"/>
              <w:rPr>
                <w:lang w:val="en-GB"/>
              </w:rPr>
            </w:pPr>
            <w:r w:rsidRPr="000A537D">
              <w:rPr>
                <w:i/>
                <w:iCs/>
                <w:color w:val="E9550D" w:themeColor="accent1"/>
                <w:sz w:val="20"/>
                <w:szCs w:val="20"/>
              </w:rPr>
              <w:t xml:space="preserve">~ 5 min; geen materialen; </w:t>
            </w:r>
            <w:r w:rsidR="703DAAB4" w:rsidRPr="000A537D">
              <w:rPr>
                <w:i/>
                <w:iCs/>
                <w:color w:val="E9550D" w:themeColor="accent1"/>
                <w:sz w:val="20"/>
                <w:szCs w:val="20"/>
              </w:rPr>
              <w:t>interactief</w:t>
            </w:r>
          </w:p>
        </w:tc>
        <w:tc>
          <w:tcPr>
            <w:tcW w:w="5244" w:type="dxa"/>
            <w:gridSpan w:val="2"/>
            <w:tcBorders>
              <w:top w:val="double" w:sz="4" w:space="0" w:color="auto"/>
              <w:bottom w:val="double" w:sz="4" w:space="0" w:color="auto"/>
            </w:tcBorders>
          </w:tcPr>
          <w:p w14:paraId="48D1DB0D" w14:textId="77777777" w:rsidR="00312592" w:rsidRPr="000A537D" w:rsidRDefault="00E504CE" w:rsidP="226AC453">
            <w:pPr>
              <w:pStyle w:val="DIGText"/>
              <w:rPr>
                <w:i/>
                <w:iCs/>
                <w:sz w:val="20"/>
                <w:szCs w:val="20"/>
              </w:rPr>
            </w:pPr>
            <w:r w:rsidRPr="000A537D">
              <w:rPr>
                <w:i/>
                <w:iCs/>
                <w:sz w:val="20"/>
                <w:szCs w:val="20"/>
              </w:rPr>
              <w:t>Soorten oplossingen die beschikbaar zijn voor bedrijven.</w:t>
            </w:r>
          </w:p>
          <w:p w14:paraId="35CD6527" w14:textId="77777777" w:rsidR="00312592" w:rsidRPr="000A537D" w:rsidRDefault="00E504CE" w:rsidP="226AC453">
            <w:pPr>
              <w:pStyle w:val="DIGText"/>
              <w:numPr>
                <w:ilvl w:val="0"/>
                <w:numId w:val="15"/>
              </w:numPr>
              <w:spacing w:before="240"/>
              <w:ind w:left="173" w:hanging="142"/>
              <w:rPr>
                <w:i/>
                <w:iCs/>
                <w:sz w:val="20"/>
                <w:szCs w:val="20"/>
              </w:rPr>
            </w:pPr>
            <w:r w:rsidRPr="000A537D">
              <w:rPr>
                <w:b/>
                <w:bCs/>
                <w:color w:val="000000" w:themeColor="text1"/>
                <w:sz w:val="20"/>
                <w:szCs w:val="20"/>
              </w:rPr>
              <w:t xml:space="preserve">Bespreek </w:t>
            </w:r>
            <w:r w:rsidRPr="000A537D">
              <w:rPr>
                <w:color w:val="000000" w:themeColor="text1"/>
                <w:sz w:val="20"/>
                <w:szCs w:val="20"/>
              </w:rPr>
              <w:t>de genoemde soorten oplossingen en verzamel voorbeelden van bedrijven die er baat bij zouden kunnen hebben en de problemen die ze zouden kunnen oplossen.</w:t>
            </w:r>
          </w:p>
        </w:tc>
      </w:tr>
      <w:tr w:rsidR="008F7F9C" w:rsidRPr="000A537D" w14:paraId="02E09674" w14:textId="77777777" w:rsidTr="226AC453">
        <w:trPr>
          <w:gridBefore w:val="1"/>
          <w:wBefore w:w="108" w:type="dxa"/>
          <w:trHeight w:val="2083"/>
        </w:trPr>
        <w:tc>
          <w:tcPr>
            <w:tcW w:w="8505" w:type="dxa"/>
            <w:gridSpan w:val="4"/>
            <w:tcBorders>
              <w:top w:val="double" w:sz="4" w:space="0" w:color="auto"/>
              <w:bottom w:val="double" w:sz="4" w:space="0" w:color="auto"/>
            </w:tcBorders>
          </w:tcPr>
          <w:p w14:paraId="744FB2F0" w14:textId="46136C1F" w:rsidR="00312592" w:rsidRPr="000A537D" w:rsidRDefault="00E504CE" w:rsidP="226AC453">
            <w:pPr>
              <w:pStyle w:val="DIGText"/>
              <w:rPr>
                <w:b/>
                <w:bCs/>
                <w:color w:val="E9550D" w:themeColor="accent1"/>
              </w:rPr>
            </w:pPr>
            <w:r w:rsidRPr="000A537D">
              <w:rPr>
                <w:b/>
                <w:sz w:val="20"/>
                <w:szCs w:val="18"/>
                <w:lang w:eastAsia="hu-HU"/>
              </w:rPr>
              <w:drawing>
                <wp:anchor distT="0" distB="0" distL="114300" distR="114300" simplePos="0" relativeHeight="251666451" behindDoc="0" locked="0" layoutInCell="1" allowOverlap="1" wp14:anchorId="222D938F" wp14:editId="49829550">
                  <wp:simplePos x="0" y="0"/>
                  <wp:positionH relativeFrom="column">
                    <wp:posOffset>3448050</wp:posOffset>
                  </wp:positionH>
                  <wp:positionV relativeFrom="paragraph">
                    <wp:posOffset>50165</wp:posOffset>
                  </wp:positionV>
                  <wp:extent cx="1871980" cy="1052195"/>
                  <wp:effectExtent l="0" t="0" r="0" b="0"/>
                  <wp:wrapSquare wrapText="bothSides"/>
                  <wp:docPr id="1741956848" name="Grafik 1741956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956848" name="Grafik 1741956848"/>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871980" cy="1052195"/>
                          </a:xfrm>
                          <a:prstGeom prst="rect">
                            <a:avLst/>
                          </a:prstGeom>
                        </pic:spPr>
                      </pic:pic>
                    </a:graphicData>
                  </a:graphic>
                  <wp14:sizeRelH relativeFrom="margin">
                    <wp14:pctWidth>0</wp14:pctWidth>
                  </wp14:sizeRelH>
                  <wp14:sizeRelV relativeFrom="margin">
                    <wp14:pctHeight>0</wp14:pctHeight>
                  </wp14:sizeRelV>
                </wp:anchor>
              </w:drawing>
            </w:r>
            <w:r w:rsidR="303D626C" w:rsidRPr="000A537D">
              <w:rPr>
                <w:b/>
                <w:bCs/>
                <w:color w:val="E9550D" w:themeColor="accent1"/>
              </w:rPr>
              <w:t>TA</w:t>
            </w:r>
            <w:r w:rsidR="340DD087" w:rsidRPr="000A537D">
              <w:rPr>
                <w:b/>
                <w:bCs/>
                <w:color w:val="E9550D" w:themeColor="accent1"/>
              </w:rPr>
              <w:t>A</w:t>
            </w:r>
            <w:r w:rsidR="303D626C" w:rsidRPr="000A537D">
              <w:rPr>
                <w:b/>
                <w:bCs/>
                <w:color w:val="E9550D" w:themeColor="accent1"/>
              </w:rPr>
              <w:t xml:space="preserve">K </w:t>
            </w:r>
            <w:r w:rsidR="14814A8C" w:rsidRPr="000A537D">
              <w:rPr>
                <w:b/>
                <w:bCs/>
                <w:color w:val="E9550D" w:themeColor="accent1"/>
              </w:rPr>
              <w:t>4</w:t>
            </w:r>
            <w:r w:rsidR="303D626C" w:rsidRPr="000A537D">
              <w:rPr>
                <w:b/>
                <w:bCs/>
                <w:color w:val="E9550D" w:themeColor="accent1"/>
              </w:rPr>
              <w:t xml:space="preserve">: </w:t>
            </w:r>
            <w:r w:rsidR="31A7F54F" w:rsidRPr="000A537D">
              <w:rPr>
                <w:b/>
                <w:bCs/>
                <w:color w:val="E9550D" w:themeColor="accent1"/>
              </w:rPr>
              <w:t>Praktisch gebruik van moderne technologieën</w:t>
            </w:r>
          </w:p>
          <w:p w14:paraId="30909F5E" w14:textId="77777777" w:rsidR="00312592" w:rsidRPr="000A537D" w:rsidRDefault="00E504CE">
            <w:pPr>
              <w:pStyle w:val="DIGText"/>
              <w:rPr>
                <w:b/>
                <w:bCs/>
                <w:sz w:val="20"/>
                <w:szCs w:val="20"/>
                <w:shd w:val="clear" w:color="auto" w:fill="FFFFFF" w:themeFill="background1"/>
                <w:lang w:val="en-GB"/>
              </w:rPr>
            </w:pPr>
            <w:r w:rsidRPr="000A537D">
              <w:rPr>
                <w:i/>
                <w:iCs/>
                <w:color w:val="E9550D" w:themeColor="accent1"/>
                <w:sz w:val="22"/>
                <w:szCs w:val="22"/>
                <w:lang w:val="en-GB"/>
              </w:rPr>
              <w:t>(</w:t>
            </w:r>
            <w:r w:rsidR="38870DBD" w:rsidRPr="000A537D">
              <w:rPr>
                <w:i/>
                <w:iCs/>
                <w:color w:val="E9550D" w:themeColor="accent1"/>
                <w:sz w:val="22"/>
                <w:szCs w:val="22"/>
                <w:lang w:val="en-GB"/>
              </w:rPr>
              <w:t xml:space="preserve">~30 </w:t>
            </w:r>
            <w:r w:rsidRPr="000A537D">
              <w:rPr>
                <w:i/>
                <w:iCs/>
                <w:color w:val="E9550D" w:themeColor="accent1"/>
                <w:sz w:val="22"/>
                <w:szCs w:val="22"/>
                <w:lang w:val="en-GB"/>
              </w:rPr>
              <w:t xml:space="preserve">min; </w:t>
            </w:r>
            <w:r w:rsidR="62FD3A41" w:rsidRPr="000A537D">
              <w:rPr>
                <w:i/>
                <w:iCs/>
                <w:color w:val="E9550D" w:themeColor="accent1"/>
                <w:sz w:val="22"/>
                <w:szCs w:val="22"/>
                <w:lang w:val="en-GB"/>
              </w:rPr>
              <w:t>smartphone</w:t>
            </w:r>
            <w:r w:rsidRPr="000A537D">
              <w:rPr>
                <w:i/>
                <w:iCs/>
                <w:color w:val="E9550D" w:themeColor="accent1"/>
                <w:sz w:val="22"/>
                <w:szCs w:val="22"/>
                <w:lang w:val="en-GB"/>
              </w:rPr>
              <w:t xml:space="preserve">; </w:t>
            </w:r>
            <w:r w:rsidR="62FD3A41" w:rsidRPr="000A537D">
              <w:rPr>
                <w:i/>
                <w:iCs/>
                <w:color w:val="E9550D" w:themeColor="accent1"/>
                <w:sz w:val="22"/>
                <w:szCs w:val="22"/>
                <w:lang w:val="en-GB"/>
              </w:rPr>
              <w:t>individueel/groep</w:t>
            </w:r>
            <w:r w:rsidRPr="000A537D">
              <w:rPr>
                <w:b/>
                <w:bCs/>
                <w:sz w:val="18"/>
                <w:szCs w:val="18"/>
                <w:shd w:val="clear" w:color="auto" w:fill="FFFFFF" w:themeFill="background1"/>
                <w:lang w:val="en-GB"/>
              </w:rPr>
              <w:t xml:space="preserve">) </w:t>
            </w:r>
          </w:p>
          <w:p w14:paraId="373EAE7E" w14:textId="77777777" w:rsidR="008F7F9C" w:rsidRPr="000A537D" w:rsidRDefault="008F7F9C" w:rsidP="008F7F9C">
            <w:pPr>
              <w:pStyle w:val="DIGText"/>
              <w:rPr>
                <w:b/>
                <w:bCs/>
                <w:sz w:val="20"/>
                <w:szCs w:val="20"/>
                <w:shd w:val="clear" w:color="auto" w:fill="FFFFFF" w:themeFill="background1"/>
                <w:lang w:val="en-GB"/>
              </w:rPr>
            </w:pPr>
          </w:p>
          <w:p w14:paraId="7AB8ED57" w14:textId="77777777" w:rsidR="00312592" w:rsidRPr="000A537D" w:rsidRDefault="00E504CE" w:rsidP="226AC453">
            <w:pPr>
              <w:pStyle w:val="Listenabsatz"/>
              <w:numPr>
                <w:ilvl w:val="0"/>
                <w:numId w:val="26"/>
              </w:numPr>
              <w:spacing w:line="259" w:lineRule="auto"/>
              <w:ind w:left="317"/>
              <w:jc w:val="both"/>
              <w:rPr>
                <w:sz w:val="20"/>
                <w:szCs w:val="20"/>
              </w:rPr>
            </w:pPr>
            <w:r w:rsidRPr="000A537D">
              <w:rPr>
                <w:b/>
                <w:bCs/>
                <w:sz w:val="20"/>
                <w:szCs w:val="20"/>
              </w:rPr>
              <w:t xml:space="preserve">Download </w:t>
            </w:r>
            <w:r w:rsidRPr="000A537D">
              <w:rPr>
                <w:sz w:val="20"/>
                <w:szCs w:val="20"/>
              </w:rPr>
              <w:t xml:space="preserve">en </w:t>
            </w:r>
            <w:r w:rsidRPr="000A537D">
              <w:rPr>
                <w:b/>
                <w:bCs/>
                <w:sz w:val="20"/>
                <w:szCs w:val="20"/>
              </w:rPr>
              <w:t xml:space="preserve">probeer </w:t>
            </w:r>
            <w:hyperlink r:id="rId86">
              <w:r w:rsidR="1465923C" w:rsidRPr="000A537D">
                <w:rPr>
                  <w:rStyle w:val="Hyperlink"/>
                  <w:sz w:val="20"/>
                  <w:szCs w:val="20"/>
                </w:rPr>
                <w:t>Google Lens,</w:t>
              </w:r>
            </w:hyperlink>
            <w:r w:rsidRPr="000A537D">
              <w:rPr>
                <w:sz w:val="20"/>
                <w:szCs w:val="20"/>
              </w:rPr>
              <w:t xml:space="preserve"> een visuele zoektechnologie die machine learning, beeldherkenning en augmented reality (AR) gebruikt om </w:t>
            </w:r>
            <w:r w:rsidR="1465923C" w:rsidRPr="000A537D">
              <w:rPr>
                <w:sz w:val="20"/>
                <w:szCs w:val="20"/>
              </w:rPr>
              <w:t xml:space="preserve">informatie te </w:t>
            </w:r>
            <w:r w:rsidRPr="000A537D">
              <w:rPr>
                <w:sz w:val="20"/>
                <w:szCs w:val="20"/>
              </w:rPr>
              <w:t xml:space="preserve">geven over objecten in de echte wereld. Het maakt </w:t>
            </w:r>
            <w:r w:rsidR="2D068072" w:rsidRPr="000A537D">
              <w:rPr>
                <w:sz w:val="20"/>
                <w:szCs w:val="20"/>
              </w:rPr>
              <w:t xml:space="preserve">interactie </w:t>
            </w:r>
            <w:r w:rsidRPr="000A537D">
              <w:rPr>
                <w:sz w:val="20"/>
                <w:szCs w:val="20"/>
              </w:rPr>
              <w:t xml:space="preserve">met de omgeving mogelijk met behulp van </w:t>
            </w:r>
            <w:r w:rsidR="2D068072" w:rsidRPr="000A537D">
              <w:rPr>
                <w:sz w:val="20"/>
                <w:szCs w:val="20"/>
              </w:rPr>
              <w:t xml:space="preserve">een </w:t>
            </w:r>
            <w:r w:rsidRPr="000A537D">
              <w:rPr>
                <w:sz w:val="20"/>
                <w:szCs w:val="20"/>
              </w:rPr>
              <w:t>smartphonecamera om verschillende objecten, afbeeldingen en tekst te identificeren, interpreteren en er meer over te weten te komen.</w:t>
            </w:r>
          </w:p>
          <w:p w14:paraId="23760D15" w14:textId="77777777" w:rsidR="00312592" w:rsidRPr="000A537D" w:rsidRDefault="00E504CE" w:rsidP="226AC453">
            <w:pPr>
              <w:pStyle w:val="Listenabsatz"/>
              <w:numPr>
                <w:ilvl w:val="0"/>
                <w:numId w:val="26"/>
              </w:numPr>
              <w:spacing w:line="259" w:lineRule="auto"/>
              <w:ind w:left="317"/>
              <w:rPr>
                <w:color w:val="000000" w:themeColor="text1"/>
                <w:sz w:val="20"/>
                <w:szCs w:val="20"/>
              </w:rPr>
            </w:pPr>
            <w:r w:rsidRPr="000A537D">
              <w:rPr>
                <w:sz w:val="20"/>
                <w:szCs w:val="20"/>
              </w:rPr>
              <w:t>Denk na over de mogelijke voordelen en toepassingsgebieden voor KMO's</w:t>
            </w:r>
            <w:r w:rsidRPr="000A537D">
              <w:rPr>
                <w:b/>
                <w:bCs/>
                <w:sz w:val="20"/>
                <w:szCs w:val="20"/>
              </w:rPr>
              <w:t xml:space="preserve">. </w:t>
            </w:r>
            <w:r w:rsidRPr="000A537D">
              <w:rPr>
                <w:sz w:val="20"/>
                <w:szCs w:val="20"/>
              </w:rPr>
              <w:t>Enkele ideeën voor de discussie:</w:t>
            </w:r>
            <w:r w:rsidRPr="000A537D">
              <w:br/>
            </w:r>
            <w:hyperlink r:id="rId87">
              <w:r w:rsidR="7657D4A2" w:rsidRPr="000A537D">
                <w:rPr>
                  <w:rStyle w:val="Hyperlink"/>
                  <w:sz w:val="20"/>
                  <w:szCs w:val="20"/>
                </w:rPr>
                <w:t>Wat is Google Lens&amp; Wat kan het doen voor bedrijven?</w:t>
              </w:r>
              <w:r w:rsidRPr="000A537D">
                <w:br/>
              </w:r>
            </w:hyperlink>
            <w:hyperlink r:id="rId88">
              <w:r w:rsidRPr="000A537D">
                <w:rPr>
                  <w:rStyle w:val="Hyperlink"/>
                  <w:sz w:val="20"/>
                  <w:szCs w:val="20"/>
                </w:rPr>
                <w:t>Hoe Google Lens de verkoop van uw webwinkel kan stimuleren?</w:t>
              </w:r>
              <w:r w:rsidRPr="000A537D">
                <w:br/>
              </w:r>
            </w:hyperlink>
            <w:hyperlink r:id="rId89">
              <w:r w:rsidRPr="000A537D">
                <w:rPr>
                  <w:rStyle w:val="Hyperlink"/>
                  <w:sz w:val="20"/>
                  <w:szCs w:val="20"/>
                </w:rPr>
                <w:t>Hoe Google Lens een grote impact kan hebben op je bedrijf?</w:t>
              </w:r>
            </w:hyperlink>
          </w:p>
        </w:tc>
      </w:tr>
      <w:tr w:rsidR="00AC2227" w:rsidRPr="000A537D" w14:paraId="691E30BB" w14:textId="77777777" w:rsidTr="226AC453">
        <w:trPr>
          <w:trHeight w:val="396"/>
        </w:trPr>
        <w:tc>
          <w:tcPr>
            <w:tcW w:w="8613" w:type="dxa"/>
            <w:gridSpan w:val="5"/>
            <w:tcBorders>
              <w:top w:val="double" w:sz="4" w:space="0" w:color="auto"/>
              <w:bottom w:val="double" w:sz="4" w:space="0" w:color="auto"/>
            </w:tcBorders>
            <w:shd w:val="clear" w:color="auto" w:fill="F2F2F2" w:themeFill="background1" w:themeFillShade="F2"/>
            <w:vAlign w:val="center"/>
          </w:tcPr>
          <w:p w14:paraId="7CF89FFA" w14:textId="77777777" w:rsidR="00312592" w:rsidRPr="000A537D" w:rsidRDefault="00E504CE" w:rsidP="226AC453">
            <w:pPr>
              <w:pStyle w:val="DIGText"/>
              <w:jc w:val="center"/>
              <w:rPr>
                <w:i/>
                <w:iCs/>
                <w:sz w:val="20"/>
                <w:szCs w:val="20"/>
                <w:lang w:val="en-GB"/>
              </w:rPr>
            </w:pPr>
            <w:r w:rsidRPr="000A537D">
              <w:rPr>
                <w:b/>
                <w:bCs/>
                <w:sz w:val="22"/>
                <w:szCs w:val="22"/>
              </w:rPr>
              <w:lastRenderedPageBreak/>
              <w:t>Kennisbeheer en tools</w:t>
            </w:r>
          </w:p>
        </w:tc>
      </w:tr>
      <w:tr w:rsidR="00DF7040" w:rsidRPr="000A537D" w14:paraId="3861F271" w14:textId="77777777" w:rsidTr="226AC453">
        <w:trPr>
          <w:gridBefore w:val="1"/>
          <w:wBefore w:w="108" w:type="dxa"/>
          <w:trHeight w:val="2083"/>
        </w:trPr>
        <w:tc>
          <w:tcPr>
            <w:tcW w:w="3261" w:type="dxa"/>
            <w:gridSpan w:val="2"/>
            <w:tcBorders>
              <w:top w:val="double" w:sz="4" w:space="0" w:color="auto"/>
              <w:bottom w:val="double" w:sz="4" w:space="0" w:color="auto"/>
            </w:tcBorders>
          </w:tcPr>
          <w:p w14:paraId="464070E4" w14:textId="77777777" w:rsidR="00DF7040" w:rsidRPr="000A537D" w:rsidRDefault="3FC26CAE" w:rsidP="226AC453">
            <w:pPr>
              <w:pStyle w:val="DIGText"/>
              <w:rPr>
                <w:lang w:val="en-GB"/>
              </w:rPr>
            </w:pPr>
            <w:r w:rsidRPr="000A537D">
              <w:drawing>
                <wp:inline distT="0" distB="0" distL="0" distR="0" wp14:anchorId="31A6F907" wp14:editId="1A69D93C">
                  <wp:extent cx="1983792" cy="1115883"/>
                  <wp:effectExtent l="0" t="0" r="0" b="8255"/>
                  <wp:docPr id="1422291850" name="Grafik 142229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2291850"/>
                          <pic:cNvPicPr/>
                        </pic:nvPicPr>
                        <pic:blipFill>
                          <a:blip r:embed="rId90">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3137B771" w14:textId="77777777" w:rsidR="00312592" w:rsidRPr="000A537D" w:rsidRDefault="00E504CE" w:rsidP="226AC453">
            <w:pPr>
              <w:pStyle w:val="DIGText"/>
              <w:rPr>
                <w:lang w:val="en-GB"/>
              </w:rPr>
            </w:pPr>
            <w:r w:rsidRPr="000A537D">
              <w:rPr>
                <w:i/>
                <w:iCs/>
                <w:color w:val="E9550D" w:themeColor="accent1"/>
                <w:sz w:val="20"/>
                <w:szCs w:val="20"/>
              </w:rPr>
              <w:t xml:space="preserve">~ </w:t>
            </w:r>
            <w:r w:rsidR="626A4889" w:rsidRPr="000A537D">
              <w:rPr>
                <w:i/>
                <w:iCs/>
                <w:color w:val="E9550D" w:themeColor="accent1"/>
                <w:sz w:val="20"/>
                <w:szCs w:val="20"/>
              </w:rPr>
              <w:t xml:space="preserve">2 </w:t>
            </w:r>
            <w:r w:rsidRPr="000A537D">
              <w:rPr>
                <w:i/>
                <w:iCs/>
                <w:color w:val="E9550D" w:themeColor="accent1"/>
                <w:sz w:val="20"/>
                <w:szCs w:val="20"/>
              </w:rPr>
              <w:t>min; geen materialen; frontaal</w:t>
            </w:r>
          </w:p>
        </w:tc>
        <w:tc>
          <w:tcPr>
            <w:tcW w:w="5244" w:type="dxa"/>
            <w:gridSpan w:val="2"/>
            <w:tcBorders>
              <w:top w:val="double" w:sz="4" w:space="0" w:color="auto"/>
              <w:bottom w:val="double" w:sz="4" w:space="0" w:color="auto"/>
            </w:tcBorders>
          </w:tcPr>
          <w:p w14:paraId="41853102" w14:textId="77777777" w:rsidR="00312592" w:rsidRPr="000A537D" w:rsidRDefault="00E504CE" w:rsidP="226AC453">
            <w:pPr>
              <w:pStyle w:val="DIGText"/>
              <w:rPr>
                <w:i/>
                <w:iCs/>
                <w:sz w:val="20"/>
                <w:szCs w:val="20"/>
                <w:lang w:val="en-GB"/>
              </w:rPr>
            </w:pPr>
            <w:r w:rsidRPr="000A537D">
              <w:rPr>
                <w:i/>
                <w:iCs/>
                <w:sz w:val="20"/>
                <w:szCs w:val="20"/>
              </w:rPr>
              <w:t xml:space="preserve">Definities van </w:t>
            </w:r>
            <w:r w:rsidR="5FEE430A" w:rsidRPr="000A537D">
              <w:rPr>
                <w:i/>
                <w:iCs/>
                <w:sz w:val="20"/>
                <w:szCs w:val="20"/>
              </w:rPr>
              <w:t>kennismanagement</w:t>
            </w:r>
          </w:p>
          <w:p w14:paraId="2DB5F417" w14:textId="05442B1F" w:rsidR="00312592" w:rsidRPr="000A537D" w:rsidRDefault="00E504CE" w:rsidP="226AC453">
            <w:pPr>
              <w:pStyle w:val="DIGText"/>
              <w:numPr>
                <w:ilvl w:val="0"/>
                <w:numId w:val="15"/>
              </w:numPr>
              <w:spacing w:before="240"/>
              <w:ind w:left="173" w:hanging="142"/>
              <w:rPr>
                <w:i/>
                <w:iCs/>
                <w:sz w:val="20"/>
                <w:szCs w:val="20"/>
              </w:rPr>
            </w:pPr>
            <w:r w:rsidRPr="000A537D">
              <w:rPr>
                <w:b/>
                <w:bCs/>
                <w:color w:val="000000" w:themeColor="text1"/>
                <w:sz w:val="20"/>
                <w:szCs w:val="20"/>
              </w:rPr>
              <w:t xml:space="preserve">Leg </w:t>
            </w:r>
            <w:r w:rsidR="1F01BA7F" w:rsidRPr="000A537D">
              <w:rPr>
                <w:b/>
                <w:bCs/>
                <w:color w:val="000000" w:themeColor="text1"/>
                <w:sz w:val="20"/>
                <w:szCs w:val="20"/>
              </w:rPr>
              <w:t xml:space="preserve">uit </w:t>
            </w:r>
            <w:r w:rsidR="1F01BA7F" w:rsidRPr="000A537D">
              <w:rPr>
                <w:color w:val="000000" w:themeColor="text1"/>
                <w:sz w:val="20"/>
                <w:szCs w:val="20"/>
              </w:rPr>
              <w:t xml:space="preserve">wat </w:t>
            </w:r>
            <w:r w:rsidRPr="000A537D">
              <w:rPr>
                <w:color w:val="000000" w:themeColor="text1"/>
                <w:sz w:val="20"/>
                <w:szCs w:val="20"/>
              </w:rPr>
              <w:t xml:space="preserve">kennismanagement </w:t>
            </w:r>
            <w:r w:rsidR="1F01BA7F" w:rsidRPr="000A537D">
              <w:rPr>
                <w:color w:val="000000" w:themeColor="text1"/>
                <w:sz w:val="20"/>
                <w:szCs w:val="20"/>
              </w:rPr>
              <w:t>betekent</w:t>
            </w:r>
            <w:r w:rsidRPr="000A537D">
              <w:rPr>
                <w:color w:val="000000" w:themeColor="text1"/>
                <w:sz w:val="20"/>
                <w:szCs w:val="20"/>
              </w:rPr>
              <w:t>.</w:t>
            </w:r>
          </w:p>
        </w:tc>
      </w:tr>
      <w:tr w:rsidR="00DF7040" w:rsidRPr="000A537D" w14:paraId="4EF4A1C3" w14:textId="77777777" w:rsidTr="226AC453">
        <w:trPr>
          <w:gridBefore w:val="1"/>
          <w:wBefore w:w="108" w:type="dxa"/>
          <w:trHeight w:val="2083"/>
        </w:trPr>
        <w:tc>
          <w:tcPr>
            <w:tcW w:w="3261" w:type="dxa"/>
            <w:gridSpan w:val="2"/>
            <w:tcBorders>
              <w:top w:val="double" w:sz="4" w:space="0" w:color="auto"/>
              <w:bottom w:val="double" w:sz="4" w:space="0" w:color="auto"/>
            </w:tcBorders>
          </w:tcPr>
          <w:p w14:paraId="209EBBF5" w14:textId="77777777" w:rsidR="00DF7040" w:rsidRPr="000A537D" w:rsidRDefault="3FC26CAE" w:rsidP="226AC453">
            <w:pPr>
              <w:pStyle w:val="DIGText"/>
              <w:rPr>
                <w:lang w:val="en-GB"/>
              </w:rPr>
            </w:pPr>
            <w:r w:rsidRPr="000A537D">
              <w:drawing>
                <wp:inline distT="0" distB="0" distL="0" distR="0" wp14:anchorId="056BF09C" wp14:editId="032ABACB">
                  <wp:extent cx="1983792" cy="1115883"/>
                  <wp:effectExtent l="0" t="0" r="0" b="8255"/>
                  <wp:docPr id="768032799" name="Grafik 76803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8032799"/>
                          <pic:cNvPicPr/>
                        </pic:nvPicPr>
                        <pic:blipFill>
                          <a:blip r:embed="rId91">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049D76DB" w14:textId="77777777" w:rsidR="00312592" w:rsidRPr="000A537D" w:rsidRDefault="00E504CE" w:rsidP="226AC453">
            <w:pPr>
              <w:pStyle w:val="DIGText"/>
              <w:rPr>
                <w:lang w:val="en-GB"/>
              </w:rPr>
            </w:pPr>
            <w:r w:rsidRPr="000A537D">
              <w:rPr>
                <w:i/>
                <w:iCs/>
                <w:color w:val="E9550D" w:themeColor="accent1"/>
                <w:sz w:val="20"/>
                <w:szCs w:val="20"/>
              </w:rPr>
              <w:t xml:space="preserve">~ 5 min; geen materialen; </w:t>
            </w:r>
            <w:r w:rsidR="703DAAB4" w:rsidRPr="000A537D">
              <w:rPr>
                <w:i/>
                <w:iCs/>
                <w:color w:val="E9550D" w:themeColor="accent1"/>
                <w:sz w:val="20"/>
                <w:szCs w:val="20"/>
              </w:rPr>
              <w:t>interactief</w:t>
            </w:r>
          </w:p>
        </w:tc>
        <w:tc>
          <w:tcPr>
            <w:tcW w:w="5244" w:type="dxa"/>
            <w:gridSpan w:val="2"/>
            <w:tcBorders>
              <w:top w:val="double" w:sz="4" w:space="0" w:color="auto"/>
              <w:bottom w:val="double" w:sz="4" w:space="0" w:color="auto"/>
            </w:tcBorders>
          </w:tcPr>
          <w:p w14:paraId="27E562A9" w14:textId="77777777" w:rsidR="00312592" w:rsidRPr="000A537D" w:rsidRDefault="00E504CE" w:rsidP="226AC453">
            <w:pPr>
              <w:pStyle w:val="DIGText"/>
              <w:rPr>
                <w:i/>
                <w:iCs/>
                <w:sz w:val="20"/>
                <w:szCs w:val="20"/>
                <w:lang w:val="en-GB"/>
              </w:rPr>
            </w:pPr>
            <w:r w:rsidRPr="000A537D">
              <w:rPr>
                <w:i/>
                <w:iCs/>
                <w:sz w:val="20"/>
                <w:szCs w:val="20"/>
              </w:rPr>
              <w:t>Belangrijk voor ondernemers.</w:t>
            </w:r>
          </w:p>
          <w:p w14:paraId="2606C297" w14:textId="77777777"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Bespreek </w:t>
            </w:r>
            <w:r w:rsidRPr="000A537D">
              <w:rPr>
                <w:color w:val="000000" w:themeColor="text1"/>
                <w:sz w:val="20"/>
                <w:szCs w:val="20"/>
              </w:rPr>
              <w:t xml:space="preserve">waarom effectief kennisbeheer essentieel is voor ondernemingen, waarbij je de voordelen </w:t>
            </w:r>
            <w:r w:rsidR="1E1B4703" w:rsidRPr="000A537D">
              <w:rPr>
                <w:color w:val="000000" w:themeColor="text1"/>
                <w:sz w:val="20"/>
                <w:szCs w:val="20"/>
              </w:rPr>
              <w:t xml:space="preserve">van </w:t>
            </w:r>
            <w:r w:rsidRPr="000A537D">
              <w:rPr>
                <w:color w:val="000000" w:themeColor="text1"/>
                <w:sz w:val="20"/>
                <w:szCs w:val="20"/>
              </w:rPr>
              <w:t>elk voorbeeld benadrukt.</w:t>
            </w:r>
          </w:p>
          <w:p w14:paraId="6C63E27C" w14:textId="77777777" w:rsidR="00DF7040" w:rsidRPr="000A537D" w:rsidRDefault="00DF7040" w:rsidP="226AC453">
            <w:pPr>
              <w:pStyle w:val="DIGText"/>
              <w:rPr>
                <w:i/>
                <w:iCs/>
                <w:sz w:val="20"/>
                <w:szCs w:val="20"/>
              </w:rPr>
            </w:pPr>
          </w:p>
        </w:tc>
      </w:tr>
      <w:tr w:rsidR="00D67109" w:rsidRPr="000A537D" w14:paraId="22D1DF56" w14:textId="77777777" w:rsidTr="226AC453">
        <w:trPr>
          <w:gridBefore w:val="1"/>
          <w:wBefore w:w="108" w:type="dxa"/>
          <w:trHeight w:val="2083"/>
        </w:trPr>
        <w:tc>
          <w:tcPr>
            <w:tcW w:w="3261" w:type="dxa"/>
            <w:gridSpan w:val="2"/>
            <w:tcBorders>
              <w:top w:val="double" w:sz="4" w:space="0" w:color="auto"/>
              <w:bottom w:val="double" w:sz="4" w:space="0" w:color="auto"/>
            </w:tcBorders>
          </w:tcPr>
          <w:p w14:paraId="19EE9347" w14:textId="77777777" w:rsidR="00D67109" w:rsidRPr="000A537D" w:rsidRDefault="6693F166" w:rsidP="226AC453">
            <w:pPr>
              <w:pStyle w:val="DIGText"/>
              <w:rPr>
                <w:lang w:val="en-GB"/>
              </w:rPr>
            </w:pPr>
            <w:r w:rsidRPr="000A537D">
              <w:drawing>
                <wp:inline distT="0" distB="0" distL="0" distR="0" wp14:anchorId="532F41D2" wp14:editId="2FF1E47F">
                  <wp:extent cx="1983792" cy="1115883"/>
                  <wp:effectExtent l="0" t="0" r="0" b="8255"/>
                  <wp:docPr id="296246463" name="Grafik 296246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6246463"/>
                          <pic:cNvPicPr/>
                        </pic:nvPicPr>
                        <pic:blipFill>
                          <a:blip r:embed="rId92">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7094D1AC" w14:textId="77777777" w:rsidR="00312592" w:rsidRPr="000A537D" w:rsidRDefault="00E504CE" w:rsidP="226AC453">
            <w:pPr>
              <w:pStyle w:val="DIGText"/>
              <w:rPr>
                <w:lang w:val="en-GB"/>
              </w:rPr>
            </w:pPr>
            <w:r w:rsidRPr="000A537D">
              <w:rPr>
                <w:i/>
                <w:iCs/>
                <w:color w:val="E9550D" w:themeColor="accent1"/>
                <w:sz w:val="20"/>
                <w:szCs w:val="20"/>
              </w:rPr>
              <w:t>~ 5 min; geen materialen; frontaal</w:t>
            </w:r>
          </w:p>
        </w:tc>
        <w:tc>
          <w:tcPr>
            <w:tcW w:w="5244" w:type="dxa"/>
            <w:gridSpan w:val="2"/>
            <w:tcBorders>
              <w:top w:val="double" w:sz="4" w:space="0" w:color="auto"/>
              <w:bottom w:val="double" w:sz="4" w:space="0" w:color="auto"/>
            </w:tcBorders>
          </w:tcPr>
          <w:p w14:paraId="183CAD3F" w14:textId="77777777" w:rsidR="00312592" w:rsidRPr="000A537D" w:rsidRDefault="00E504CE" w:rsidP="226AC453">
            <w:pPr>
              <w:pStyle w:val="DIGText"/>
              <w:rPr>
                <w:i/>
                <w:iCs/>
                <w:sz w:val="20"/>
                <w:szCs w:val="20"/>
                <w:lang w:val="en-GB"/>
              </w:rPr>
            </w:pPr>
            <w:r w:rsidRPr="000A537D">
              <w:rPr>
                <w:i/>
                <w:iCs/>
                <w:sz w:val="20"/>
                <w:szCs w:val="20"/>
              </w:rPr>
              <w:t>Kennismanagementproces</w:t>
            </w:r>
          </w:p>
          <w:p w14:paraId="6ACF03CE" w14:textId="54F0EDC0" w:rsidR="00312592" w:rsidRPr="000A537D" w:rsidRDefault="00E504CE" w:rsidP="226AC453">
            <w:pPr>
              <w:pStyle w:val="DIGText"/>
              <w:numPr>
                <w:ilvl w:val="0"/>
                <w:numId w:val="15"/>
              </w:numPr>
              <w:spacing w:before="240"/>
              <w:ind w:left="173" w:hanging="142"/>
              <w:rPr>
                <w:i/>
                <w:iCs/>
                <w:sz w:val="20"/>
                <w:szCs w:val="20"/>
              </w:rPr>
            </w:pPr>
            <w:r w:rsidRPr="000A537D">
              <w:rPr>
                <w:b/>
                <w:bCs/>
                <w:color w:val="000000" w:themeColor="text1"/>
                <w:sz w:val="20"/>
                <w:szCs w:val="20"/>
              </w:rPr>
              <w:t xml:space="preserve">Leg </w:t>
            </w:r>
            <w:r w:rsidR="1F01BA7F" w:rsidRPr="000A537D">
              <w:rPr>
                <w:b/>
                <w:bCs/>
                <w:color w:val="000000" w:themeColor="text1"/>
                <w:sz w:val="20"/>
                <w:szCs w:val="20"/>
              </w:rPr>
              <w:t xml:space="preserve"> uit wat </w:t>
            </w:r>
            <w:r w:rsidRPr="000A537D">
              <w:rPr>
                <w:color w:val="000000" w:themeColor="text1"/>
                <w:sz w:val="20"/>
                <w:szCs w:val="20"/>
              </w:rPr>
              <w:t xml:space="preserve">de aanbevolen stappen </w:t>
            </w:r>
            <w:r w:rsidR="1F01BA7F" w:rsidRPr="000A537D">
              <w:rPr>
                <w:color w:val="000000" w:themeColor="text1"/>
                <w:sz w:val="20"/>
                <w:szCs w:val="20"/>
              </w:rPr>
              <w:t xml:space="preserve">zijn </w:t>
            </w:r>
            <w:r w:rsidRPr="000A537D">
              <w:rPr>
                <w:color w:val="000000" w:themeColor="text1"/>
                <w:sz w:val="20"/>
                <w:szCs w:val="20"/>
              </w:rPr>
              <w:t>om een specifiek kennisbeheersysteem te integreren in het bedrijfsproces. Zoek een voorbeeld uit het interessegebied van de deelnemer om hen door de vijf verschillende stappen te leiden.</w:t>
            </w:r>
          </w:p>
        </w:tc>
      </w:tr>
      <w:tr w:rsidR="00D67109" w:rsidRPr="000A537D" w14:paraId="5E31C37B" w14:textId="77777777" w:rsidTr="226AC453">
        <w:trPr>
          <w:gridBefore w:val="1"/>
          <w:wBefore w:w="108" w:type="dxa"/>
          <w:trHeight w:val="2083"/>
        </w:trPr>
        <w:tc>
          <w:tcPr>
            <w:tcW w:w="3261" w:type="dxa"/>
            <w:gridSpan w:val="2"/>
            <w:tcBorders>
              <w:top w:val="double" w:sz="4" w:space="0" w:color="auto"/>
              <w:bottom w:val="double" w:sz="4" w:space="0" w:color="auto"/>
            </w:tcBorders>
          </w:tcPr>
          <w:p w14:paraId="6871B67D" w14:textId="77777777" w:rsidR="00D67109" w:rsidRPr="000A537D" w:rsidRDefault="6693F166" w:rsidP="226AC453">
            <w:pPr>
              <w:pStyle w:val="DIGText"/>
              <w:rPr>
                <w:lang w:val="en-GB"/>
              </w:rPr>
            </w:pPr>
            <w:r w:rsidRPr="000A537D">
              <w:drawing>
                <wp:inline distT="0" distB="0" distL="0" distR="0" wp14:anchorId="43C7301F" wp14:editId="43C88E35">
                  <wp:extent cx="1983792" cy="1115883"/>
                  <wp:effectExtent l="0" t="0" r="0" b="8255"/>
                  <wp:docPr id="1889067864" name="Grafik 1889067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89067864"/>
                          <pic:cNvPicPr/>
                        </pic:nvPicPr>
                        <pic:blipFill>
                          <a:blip r:embed="rId93">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6D72C7DA" w14:textId="77777777" w:rsidR="00312592" w:rsidRPr="000A537D" w:rsidRDefault="00E504CE" w:rsidP="226AC453">
            <w:pPr>
              <w:pStyle w:val="DIGText"/>
              <w:rPr>
                <w:lang w:val="en-GB"/>
              </w:rPr>
            </w:pPr>
            <w:r w:rsidRPr="000A537D">
              <w:rPr>
                <w:i/>
                <w:iCs/>
                <w:color w:val="E9550D" w:themeColor="accent1"/>
                <w:sz w:val="20"/>
                <w:szCs w:val="20"/>
              </w:rPr>
              <w:t xml:space="preserve">~ </w:t>
            </w:r>
            <w:r w:rsidR="1E1B4703" w:rsidRPr="000A537D">
              <w:rPr>
                <w:i/>
                <w:iCs/>
                <w:color w:val="E9550D" w:themeColor="accent1"/>
                <w:sz w:val="20"/>
                <w:szCs w:val="20"/>
              </w:rPr>
              <w:t xml:space="preserve">10 </w:t>
            </w:r>
            <w:r w:rsidRPr="000A537D">
              <w:rPr>
                <w:i/>
                <w:iCs/>
                <w:color w:val="E9550D" w:themeColor="accent1"/>
                <w:sz w:val="20"/>
                <w:szCs w:val="20"/>
              </w:rPr>
              <w:t xml:space="preserve">min; geen materialen; </w:t>
            </w:r>
            <w:r w:rsidR="703DAAB4" w:rsidRPr="000A537D">
              <w:rPr>
                <w:i/>
                <w:iCs/>
                <w:color w:val="E9550D" w:themeColor="accent1"/>
                <w:sz w:val="20"/>
                <w:szCs w:val="20"/>
              </w:rPr>
              <w:t>interactief</w:t>
            </w:r>
          </w:p>
        </w:tc>
        <w:tc>
          <w:tcPr>
            <w:tcW w:w="5244" w:type="dxa"/>
            <w:gridSpan w:val="2"/>
            <w:tcBorders>
              <w:top w:val="double" w:sz="4" w:space="0" w:color="auto"/>
              <w:bottom w:val="double" w:sz="4" w:space="0" w:color="auto"/>
            </w:tcBorders>
          </w:tcPr>
          <w:p w14:paraId="6769EC5B" w14:textId="77777777" w:rsidR="00312592" w:rsidRPr="000A537D" w:rsidRDefault="00E504CE" w:rsidP="226AC453">
            <w:pPr>
              <w:pStyle w:val="DIGText"/>
              <w:rPr>
                <w:i/>
                <w:iCs/>
                <w:sz w:val="20"/>
                <w:szCs w:val="20"/>
                <w:lang w:val="en-GB"/>
              </w:rPr>
            </w:pPr>
            <w:r w:rsidRPr="000A537D">
              <w:rPr>
                <w:i/>
                <w:iCs/>
                <w:sz w:val="20"/>
                <w:szCs w:val="20"/>
              </w:rPr>
              <w:t>Kennismanagement volwassenheidsniveaus.</w:t>
            </w:r>
          </w:p>
          <w:p w14:paraId="0C2FD150" w14:textId="77777777" w:rsidR="00712768" w:rsidRPr="000A537D" w:rsidRDefault="00E504CE" w:rsidP="226AC453">
            <w:pPr>
              <w:pStyle w:val="DIGText"/>
              <w:numPr>
                <w:ilvl w:val="0"/>
                <w:numId w:val="15"/>
              </w:numPr>
              <w:spacing w:before="240"/>
              <w:ind w:left="173" w:hanging="142"/>
              <w:rPr>
                <w:i/>
                <w:iCs/>
                <w:sz w:val="20"/>
                <w:szCs w:val="20"/>
              </w:rPr>
            </w:pPr>
            <w:r w:rsidRPr="000A537D">
              <w:rPr>
                <w:b/>
                <w:bCs/>
                <w:color w:val="000000" w:themeColor="text1"/>
                <w:sz w:val="20"/>
                <w:szCs w:val="20"/>
              </w:rPr>
              <w:t xml:space="preserve">Bespreek </w:t>
            </w:r>
            <w:r w:rsidRPr="000A537D">
              <w:rPr>
                <w:color w:val="000000" w:themeColor="text1"/>
                <w:sz w:val="20"/>
                <w:szCs w:val="20"/>
              </w:rPr>
              <w:t xml:space="preserve">de mogelijke relevantie van maturiteitsbeoordelingen en -modellen voor KMO's. </w:t>
            </w:r>
          </w:p>
          <w:p w14:paraId="659D4A21" w14:textId="1CEAD095" w:rsidR="00312592" w:rsidRPr="000A537D" w:rsidRDefault="1F01BA7F" w:rsidP="226AC453">
            <w:pPr>
              <w:pStyle w:val="DIGText"/>
              <w:numPr>
                <w:ilvl w:val="0"/>
                <w:numId w:val="15"/>
              </w:numPr>
              <w:spacing w:before="240"/>
              <w:ind w:left="173" w:hanging="142"/>
              <w:rPr>
                <w:i/>
                <w:iCs/>
                <w:sz w:val="20"/>
                <w:szCs w:val="20"/>
              </w:rPr>
            </w:pPr>
            <w:r w:rsidRPr="000A537D">
              <w:rPr>
                <w:b/>
                <w:bCs/>
                <w:color w:val="000000" w:themeColor="text1"/>
                <w:sz w:val="20"/>
                <w:szCs w:val="20"/>
              </w:rPr>
              <w:t xml:space="preserve">Uitwerken </w:t>
            </w:r>
            <w:r w:rsidRPr="000A537D">
              <w:rPr>
                <w:color w:val="000000" w:themeColor="text1"/>
                <w:sz w:val="20"/>
                <w:szCs w:val="20"/>
              </w:rPr>
              <w:t xml:space="preserve">van </w:t>
            </w:r>
            <w:r w:rsidR="00E504CE" w:rsidRPr="000A537D">
              <w:rPr>
                <w:color w:val="000000" w:themeColor="text1"/>
                <w:sz w:val="20"/>
                <w:szCs w:val="20"/>
              </w:rPr>
              <w:t>een specifiek voorbeeld,</w:t>
            </w:r>
            <w:r w:rsidRPr="000A537D">
              <w:rPr>
                <w:color w:val="000000" w:themeColor="text1"/>
                <w:sz w:val="20"/>
                <w:szCs w:val="20"/>
              </w:rPr>
              <w:t xml:space="preserve"> aan de hand van</w:t>
            </w:r>
            <w:r w:rsidR="00E504CE" w:rsidRPr="000A537D">
              <w:rPr>
                <w:color w:val="000000" w:themeColor="text1"/>
                <w:sz w:val="20"/>
                <w:szCs w:val="20"/>
              </w:rPr>
              <w:t xml:space="preserve"> het APQC's Level of Knowledge Management Maturity.</w:t>
            </w:r>
          </w:p>
        </w:tc>
      </w:tr>
      <w:tr w:rsidR="00D67109" w:rsidRPr="000A537D" w14:paraId="6D7A2E96" w14:textId="77777777" w:rsidTr="226AC453">
        <w:trPr>
          <w:gridBefore w:val="1"/>
          <w:wBefore w:w="108" w:type="dxa"/>
          <w:trHeight w:val="2083"/>
        </w:trPr>
        <w:tc>
          <w:tcPr>
            <w:tcW w:w="3261" w:type="dxa"/>
            <w:gridSpan w:val="2"/>
            <w:tcBorders>
              <w:top w:val="double" w:sz="4" w:space="0" w:color="auto"/>
              <w:bottom w:val="double" w:sz="4" w:space="0" w:color="auto"/>
            </w:tcBorders>
          </w:tcPr>
          <w:p w14:paraId="36252A50" w14:textId="77777777" w:rsidR="00D67109" w:rsidRPr="000A537D" w:rsidRDefault="6693F166" w:rsidP="226AC453">
            <w:pPr>
              <w:pStyle w:val="DIGText"/>
              <w:rPr>
                <w:lang w:val="en-GB"/>
              </w:rPr>
            </w:pPr>
            <w:r w:rsidRPr="000A537D">
              <w:lastRenderedPageBreak/>
              <w:drawing>
                <wp:inline distT="0" distB="0" distL="0" distR="0" wp14:anchorId="1EF80BAC" wp14:editId="031F8981">
                  <wp:extent cx="1983792" cy="1115883"/>
                  <wp:effectExtent l="0" t="0" r="0" b="8255"/>
                  <wp:docPr id="1796930253" name="Grafik 179693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96930253"/>
                          <pic:cNvPicPr/>
                        </pic:nvPicPr>
                        <pic:blipFill>
                          <a:blip r:embed="rId94">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4AD516BA" w14:textId="77777777" w:rsidR="00312592" w:rsidRPr="000A537D" w:rsidRDefault="00E504CE" w:rsidP="226AC453">
            <w:pPr>
              <w:pStyle w:val="DIGText"/>
              <w:rPr>
                <w:lang w:val="en-GB"/>
              </w:rPr>
            </w:pPr>
            <w:r w:rsidRPr="000A537D">
              <w:rPr>
                <w:i/>
                <w:iCs/>
                <w:color w:val="E9550D" w:themeColor="accent1"/>
                <w:sz w:val="20"/>
                <w:szCs w:val="20"/>
              </w:rPr>
              <w:t>~ 5 min; geen materialen; frontaal</w:t>
            </w:r>
          </w:p>
        </w:tc>
        <w:tc>
          <w:tcPr>
            <w:tcW w:w="5244" w:type="dxa"/>
            <w:gridSpan w:val="2"/>
            <w:tcBorders>
              <w:top w:val="double" w:sz="4" w:space="0" w:color="auto"/>
              <w:bottom w:val="double" w:sz="4" w:space="0" w:color="auto"/>
            </w:tcBorders>
          </w:tcPr>
          <w:p w14:paraId="6BD5CB57" w14:textId="77777777" w:rsidR="00312592" w:rsidRPr="000A537D" w:rsidRDefault="00E504CE" w:rsidP="226AC453">
            <w:pPr>
              <w:pStyle w:val="DIGText"/>
              <w:rPr>
                <w:i/>
                <w:iCs/>
                <w:sz w:val="20"/>
                <w:szCs w:val="20"/>
                <w:lang w:val="en-GB"/>
              </w:rPr>
            </w:pPr>
            <w:r w:rsidRPr="000A537D">
              <w:rPr>
                <w:i/>
                <w:iCs/>
                <w:sz w:val="20"/>
                <w:szCs w:val="20"/>
              </w:rPr>
              <w:t>Soorten kennismanagementtools</w:t>
            </w:r>
          </w:p>
          <w:p w14:paraId="03E6A66B" w14:textId="77777777" w:rsidR="00312592" w:rsidRPr="000A537D" w:rsidRDefault="00E504CE" w:rsidP="226AC453">
            <w:pPr>
              <w:pStyle w:val="DIGText"/>
              <w:numPr>
                <w:ilvl w:val="0"/>
                <w:numId w:val="15"/>
              </w:numPr>
              <w:spacing w:before="240"/>
              <w:ind w:left="173" w:hanging="142"/>
              <w:rPr>
                <w:i/>
                <w:iCs/>
                <w:sz w:val="20"/>
                <w:szCs w:val="20"/>
              </w:rPr>
            </w:pPr>
            <w:r w:rsidRPr="000A537D">
              <w:rPr>
                <w:b/>
                <w:bCs/>
                <w:color w:val="000000" w:themeColor="text1"/>
                <w:sz w:val="20"/>
                <w:szCs w:val="20"/>
              </w:rPr>
              <w:t xml:space="preserve">Beschrijf </w:t>
            </w:r>
            <w:r w:rsidRPr="000A537D">
              <w:rPr>
                <w:color w:val="000000" w:themeColor="text1"/>
                <w:sz w:val="20"/>
                <w:szCs w:val="20"/>
              </w:rPr>
              <w:t xml:space="preserve">de populairste tools voor kennisbeheer die bedrijven gebruiken om kennis te verzamelen en bedrijfsprocessen te stroomlijnen. </w:t>
            </w:r>
          </w:p>
          <w:p w14:paraId="428B1A3B" w14:textId="77777777" w:rsidR="00D67109" w:rsidRPr="000A537D" w:rsidRDefault="00D67109" w:rsidP="226AC453">
            <w:pPr>
              <w:pStyle w:val="DIGText"/>
              <w:rPr>
                <w:i/>
                <w:iCs/>
                <w:sz w:val="20"/>
                <w:szCs w:val="20"/>
              </w:rPr>
            </w:pPr>
          </w:p>
        </w:tc>
      </w:tr>
      <w:tr w:rsidR="00AA1060" w:rsidRPr="000A537D" w14:paraId="040D8B9E" w14:textId="77777777" w:rsidTr="226AC453">
        <w:trPr>
          <w:gridBefore w:val="1"/>
          <w:wBefore w:w="108" w:type="dxa"/>
          <w:trHeight w:val="2083"/>
        </w:trPr>
        <w:tc>
          <w:tcPr>
            <w:tcW w:w="8505" w:type="dxa"/>
            <w:gridSpan w:val="4"/>
            <w:tcBorders>
              <w:top w:val="double" w:sz="4" w:space="0" w:color="auto"/>
              <w:bottom w:val="double" w:sz="4" w:space="0" w:color="auto"/>
            </w:tcBorders>
          </w:tcPr>
          <w:p w14:paraId="035A1294" w14:textId="76A10460" w:rsidR="00312592" w:rsidRPr="000A537D" w:rsidRDefault="00E504CE" w:rsidP="226AC453">
            <w:pPr>
              <w:pStyle w:val="DIGText"/>
              <w:rPr>
                <w:b/>
                <w:bCs/>
                <w:color w:val="E9550D" w:themeColor="accent1"/>
              </w:rPr>
            </w:pPr>
            <w:r w:rsidRPr="000A537D">
              <w:rPr>
                <w:b/>
                <w:sz w:val="20"/>
                <w:szCs w:val="18"/>
                <w:lang w:eastAsia="hu-HU"/>
              </w:rPr>
              <w:drawing>
                <wp:anchor distT="0" distB="0" distL="114300" distR="114300" simplePos="0" relativeHeight="251668499" behindDoc="0" locked="0" layoutInCell="1" allowOverlap="1" wp14:anchorId="559974AC" wp14:editId="7B1DE07E">
                  <wp:simplePos x="0" y="0"/>
                  <wp:positionH relativeFrom="column">
                    <wp:posOffset>3350895</wp:posOffset>
                  </wp:positionH>
                  <wp:positionV relativeFrom="paragraph">
                    <wp:posOffset>50165</wp:posOffset>
                  </wp:positionV>
                  <wp:extent cx="1978660" cy="1127760"/>
                  <wp:effectExtent l="0" t="0" r="2540" b="0"/>
                  <wp:wrapSquare wrapText="bothSides"/>
                  <wp:docPr id="1086126112" name="Grafik 108612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26112" name="Grafik 1086126112"/>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978660" cy="1127760"/>
                          </a:xfrm>
                          <a:prstGeom prst="rect">
                            <a:avLst/>
                          </a:prstGeom>
                        </pic:spPr>
                      </pic:pic>
                    </a:graphicData>
                  </a:graphic>
                  <wp14:sizeRelH relativeFrom="margin">
                    <wp14:pctWidth>0</wp14:pctWidth>
                  </wp14:sizeRelH>
                  <wp14:sizeRelV relativeFrom="margin">
                    <wp14:pctHeight>0</wp14:pctHeight>
                  </wp14:sizeRelV>
                </wp:anchor>
              </w:drawing>
            </w:r>
            <w:r w:rsidRPr="000A537D">
              <w:rPr>
                <w:b/>
                <w:bCs/>
                <w:color w:val="E9550D" w:themeColor="accent1"/>
              </w:rPr>
              <w:t>TA</w:t>
            </w:r>
            <w:r w:rsidR="340DD087" w:rsidRPr="000A537D">
              <w:rPr>
                <w:b/>
                <w:bCs/>
                <w:color w:val="E9550D" w:themeColor="accent1"/>
              </w:rPr>
              <w:t>A</w:t>
            </w:r>
            <w:r w:rsidRPr="000A537D">
              <w:rPr>
                <w:b/>
                <w:bCs/>
                <w:color w:val="E9550D" w:themeColor="accent1"/>
              </w:rPr>
              <w:t xml:space="preserve">K </w:t>
            </w:r>
            <w:r w:rsidR="14814A8C" w:rsidRPr="000A537D">
              <w:rPr>
                <w:b/>
                <w:bCs/>
                <w:color w:val="E9550D" w:themeColor="accent1"/>
              </w:rPr>
              <w:t>5</w:t>
            </w:r>
            <w:r w:rsidRPr="000A537D">
              <w:rPr>
                <w:b/>
                <w:bCs/>
                <w:color w:val="E9550D" w:themeColor="accent1"/>
              </w:rPr>
              <w:t xml:space="preserve">: </w:t>
            </w:r>
            <w:r w:rsidR="14814A8C" w:rsidRPr="000A537D">
              <w:rPr>
                <w:b/>
                <w:bCs/>
                <w:color w:val="E9550D" w:themeColor="accent1"/>
              </w:rPr>
              <w:t>Kennisbeheer controleren</w:t>
            </w:r>
          </w:p>
          <w:p w14:paraId="31876267" w14:textId="77777777" w:rsidR="00312592" w:rsidRPr="000A537D" w:rsidRDefault="00E504CE">
            <w:pPr>
              <w:pStyle w:val="DIGText"/>
              <w:rPr>
                <w:b/>
                <w:bCs/>
                <w:sz w:val="20"/>
                <w:szCs w:val="20"/>
                <w:shd w:val="clear" w:color="auto" w:fill="FFFFFF" w:themeFill="background1"/>
              </w:rPr>
            </w:pPr>
            <w:r w:rsidRPr="000A537D">
              <w:rPr>
                <w:i/>
                <w:iCs/>
                <w:color w:val="E9550D" w:themeColor="accent1"/>
                <w:sz w:val="22"/>
                <w:szCs w:val="22"/>
              </w:rPr>
              <w:t>(</w:t>
            </w:r>
            <w:r w:rsidR="38870DBD" w:rsidRPr="000A537D">
              <w:rPr>
                <w:i/>
                <w:iCs/>
                <w:color w:val="E9550D" w:themeColor="accent1"/>
                <w:sz w:val="22"/>
                <w:szCs w:val="22"/>
              </w:rPr>
              <w:t xml:space="preserve">~40 </w:t>
            </w:r>
            <w:r w:rsidRPr="000A537D">
              <w:rPr>
                <w:i/>
                <w:iCs/>
                <w:color w:val="E9550D" w:themeColor="accent1"/>
                <w:sz w:val="22"/>
                <w:szCs w:val="22"/>
              </w:rPr>
              <w:t xml:space="preserve">min; </w:t>
            </w:r>
            <w:r w:rsidR="14814A8C" w:rsidRPr="000A537D">
              <w:rPr>
                <w:i/>
                <w:iCs/>
                <w:color w:val="E9550D" w:themeColor="accent1"/>
                <w:sz w:val="22"/>
                <w:szCs w:val="22"/>
              </w:rPr>
              <w:t>internet-links</w:t>
            </w:r>
            <w:r w:rsidRPr="000A537D">
              <w:rPr>
                <w:i/>
                <w:iCs/>
                <w:color w:val="E9550D" w:themeColor="accent1"/>
                <w:sz w:val="22"/>
                <w:szCs w:val="22"/>
              </w:rPr>
              <w:t>; individueel</w:t>
            </w:r>
            <w:r w:rsidRPr="000A537D">
              <w:rPr>
                <w:b/>
                <w:bCs/>
                <w:sz w:val="18"/>
                <w:szCs w:val="18"/>
                <w:shd w:val="clear" w:color="auto" w:fill="FFFFFF" w:themeFill="background1"/>
              </w:rPr>
              <w:t xml:space="preserve">) </w:t>
            </w:r>
          </w:p>
          <w:p w14:paraId="31D6CA75" w14:textId="77777777" w:rsidR="00AA1060" w:rsidRPr="000A537D" w:rsidRDefault="00AA1060" w:rsidP="00AA1060">
            <w:pPr>
              <w:pStyle w:val="DIGText"/>
              <w:rPr>
                <w:b/>
                <w:bCs/>
                <w:sz w:val="20"/>
                <w:szCs w:val="20"/>
                <w:shd w:val="clear" w:color="auto" w:fill="FFFFFF" w:themeFill="background1"/>
              </w:rPr>
            </w:pPr>
          </w:p>
          <w:p w14:paraId="1821B775" w14:textId="77777777" w:rsidR="00312592" w:rsidRPr="000A537D" w:rsidRDefault="00E504CE" w:rsidP="226AC453">
            <w:pPr>
              <w:pStyle w:val="Listenabsatz"/>
              <w:numPr>
                <w:ilvl w:val="0"/>
                <w:numId w:val="27"/>
              </w:numPr>
              <w:spacing w:line="259" w:lineRule="auto"/>
              <w:ind w:left="317"/>
              <w:jc w:val="both"/>
              <w:rPr>
                <w:sz w:val="20"/>
                <w:szCs w:val="20"/>
                <w:lang w:val="en-US"/>
              </w:rPr>
            </w:pPr>
            <w:r w:rsidRPr="000A537D">
              <w:rPr>
                <w:sz w:val="20"/>
                <w:szCs w:val="20"/>
              </w:rPr>
              <w:t xml:space="preserve">Geef jezelf </w:t>
            </w:r>
            <w:r w:rsidRPr="000A537D">
              <w:rPr>
                <w:b/>
                <w:bCs/>
                <w:sz w:val="20"/>
                <w:szCs w:val="20"/>
              </w:rPr>
              <w:t xml:space="preserve">de taak </w:t>
            </w:r>
            <w:r w:rsidRPr="000A537D">
              <w:rPr>
                <w:sz w:val="20"/>
                <w:szCs w:val="20"/>
              </w:rPr>
              <w:t xml:space="preserve">om vertrouwd te raken met verschillende workflowmanagementtools door de video </w:t>
            </w:r>
            <w:hyperlink r:id="rId96">
              <w:r w:rsidR="1AA7A54F" w:rsidRPr="000A537D">
                <w:rPr>
                  <w:rStyle w:val="Hyperlink"/>
                  <w:sz w:val="20"/>
                  <w:szCs w:val="20"/>
                </w:rPr>
                <w:t xml:space="preserve">"7 Best </w:t>
              </w:r>
            </w:hyperlink>
            <w:hyperlink r:id="rId97">
              <w:r w:rsidR="1AA7A54F" w:rsidRPr="000A537D">
                <w:rPr>
                  <w:rStyle w:val="Hyperlink"/>
                  <w:sz w:val="20"/>
                  <w:szCs w:val="20"/>
                </w:rPr>
                <w:t xml:space="preserve">Knowledge </w:t>
              </w:r>
            </w:hyperlink>
            <w:hyperlink r:id="rId98">
              <w:r w:rsidR="1AA7A54F" w:rsidRPr="000A537D">
                <w:rPr>
                  <w:rStyle w:val="Hyperlink"/>
                  <w:sz w:val="20"/>
                  <w:szCs w:val="20"/>
                </w:rPr>
                <w:t xml:space="preserve">Management Software </w:t>
              </w:r>
            </w:hyperlink>
            <w:hyperlink r:id="rId99">
              <w:r w:rsidR="1AA7A54F" w:rsidRPr="000A537D">
                <w:rPr>
                  <w:rStyle w:val="Hyperlink"/>
                  <w:sz w:val="20"/>
                  <w:szCs w:val="20"/>
                </w:rPr>
                <w:t xml:space="preserve">Tools </w:t>
              </w:r>
            </w:hyperlink>
            <w:hyperlink r:id="rId100">
              <w:r w:rsidR="1AA7A54F" w:rsidRPr="000A537D">
                <w:rPr>
                  <w:rStyle w:val="Hyperlink"/>
                  <w:sz w:val="20"/>
                  <w:szCs w:val="20"/>
                </w:rPr>
                <w:t>in 2023</w:t>
              </w:r>
            </w:hyperlink>
            <w:r w:rsidRPr="000A537D">
              <w:rPr>
                <w:sz w:val="20"/>
                <w:szCs w:val="20"/>
              </w:rPr>
              <w:t>" (10.12 min.) te bekijken. De video introduceert de beste interne en externe kennismanagementsoftwaretools op de markt in 2023. De volgende softwaretools worden geïntroduceerd:</w:t>
            </w:r>
          </w:p>
          <w:p w14:paraId="6087CBE2" w14:textId="77777777" w:rsidR="00312592" w:rsidRPr="000A537D" w:rsidRDefault="6AD98724" w:rsidP="226AC453">
            <w:pPr>
              <w:pStyle w:val="Listenabsatz"/>
              <w:numPr>
                <w:ilvl w:val="0"/>
                <w:numId w:val="29"/>
              </w:numPr>
              <w:jc w:val="both"/>
              <w:rPr>
                <w:i/>
                <w:iCs/>
                <w:sz w:val="20"/>
                <w:szCs w:val="20"/>
                <w:shd w:val="clear" w:color="auto" w:fill="FFFFFF" w:themeFill="background1"/>
                <w:lang w:val="en-GB"/>
              </w:rPr>
            </w:pPr>
            <w:hyperlink r:id="rId101" w:history="1">
              <w:r w:rsidRPr="000A537D">
                <w:rPr>
                  <w:rStyle w:val="Hyperlink"/>
                  <w:i/>
                  <w:iCs/>
                  <w:sz w:val="20"/>
                  <w:szCs w:val="20"/>
                  <w:shd w:val="clear" w:color="auto" w:fill="FFFFFF" w:themeFill="background1"/>
                  <w:lang w:val="en-GB"/>
                </w:rPr>
                <w:t>Docsie</w:t>
              </w:r>
            </w:hyperlink>
            <w:r w:rsidRPr="000A537D">
              <w:rPr>
                <w:i/>
                <w:iCs/>
                <w:sz w:val="20"/>
                <w:szCs w:val="20"/>
                <w:lang w:val="en-US"/>
              </w:rPr>
              <w:t xml:space="preserve">; </w:t>
            </w:r>
            <w:hyperlink r:id="rId102" w:history="1">
              <w:r w:rsidRPr="000A537D">
                <w:rPr>
                  <w:rStyle w:val="Hyperlink"/>
                  <w:i/>
                  <w:iCs/>
                  <w:sz w:val="20"/>
                  <w:szCs w:val="20"/>
                  <w:shd w:val="clear" w:color="auto" w:fill="FFFFFF" w:themeFill="background1"/>
                  <w:lang w:val="en-GB"/>
                </w:rPr>
                <w:t>Process Street</w:t>
              </w:r>
            </w:hyperlink>
            <w:r w:rsidRPr="000A537D">
              <w:rPr>
                <w:i/>
                <w:iCs/>
                <w:sz w:val="20"/>
                <w:szCs w:val="20"/>
                <w:lang w:val="en-US"/>
              </w:rPr>
              <w:t xml:space="preserve">; </w:t>
            </w:r>
            <w:hyperlink r:id="rId103" w:history="1">
              <w:r w:rsidRPr="000A537D">
                <w:rPr>
                  <w:rStyle w:val="Hyperlink"/>
                  <w:i/>
                  <w:iCs/>
                  <w:sz w:val="20"/>
                  <w:szCs w:val="20"/>
                  <w:shd w:val="clear" w:color="auto" w:fill="FFFFFF" w:themeFill="background1"/>
                  <w:lang w:val="en-GB"/>
                </w:rPr>
                <w:t>Monday.com</w:t>
              </w:r>
            </w:hyperlink>
            <w:r w:rsidRPr="000A537D">
              <w:rPr>
                <w:i/>
                <w:iCs/>
                <w:sz w:val="20"/>
                <w:szCs w:val="20"/>
                <w:lang w:val="en-US"/>
              </w:rPr>
              <w:t xml:space="preserve">; </w:t>
            </w:r>
            <w:hyperlink r:id="rId104" w:history="1">
              <w:r w:rsidRPr="000A537D">
                <w:rPr>
                  <w:rStyle w:val="Hyperlink"/>
                  <w:i/>
                  <w:iCs/>
                  <w:sz w:val="20"/>
                  <w:szCs w:val="20"/>
                  <w:shd w:val="clear" w:color="auto" w:fill="FFFFFF" w:themeFill="background1"/>
                  <w:lang w:val="en-GB"/>
                </w:rPr>
                <w:t>Gist</w:t>
              </w:r>
            </w:hyperlink>
            <w:r w:rsidRPr="000A537D">
              <w:rPr>
                <w:i/>
                <w:iCs/>
                <w:sz w:val="20"/>
                <w:szCs w:val="20"/>
                <w:shd w:val="clear" w:color="auto" w:fill="FFFFFF" w:themeFill="background1"/>
                <w:lang w:val="en-GB"/>
              </w:rPr>
              <w:t xml:space="preserve">; </w:t>
            </w:r>
            <w:hyperlink r:id="rId105" w:anchor="a_aid=businessolution" w:history="1">
              <w:r w:rsidRPr="000A537D">
                <w:rPr>
                  <w:rStyle w:val="Hyperlink"/>
                  <w:i/>
                  <w:iCs/>
                  <w:sz w:val="20"/>
                  <w:szCs w:val="20"/>
                  <w:shd w:val="clear" w:color="auto" w:fill="FFFFFF" w:themeFill="background1"/>
                  <w:lang w:val="en-GB"/>
                </w:rPr>
                <w:t>LiveAgent</w:t>
              </w:r>
            </w:hyperlink>
            <w:r w:rsidRPr="000A537D">
              <w:rPr>
                <w:i/>
                <w:iCs/>
                <w:sz w:val="20"/>
                <w:szCs w:val="20"/>
                <w:shd w:val="clear" w:color="auto" w:fill="FFFFFF" w:themeFill="background1"/>
                <w:lang w:val="en-GB"/>
              </w:rPr>
              <w:t xml:space="preserve">; </w:t>
            </w:r>
            <w:hyperlink r:id="rId106" w:history="1">
              <w:r w:rsidRPr="000A537D">
                <w:rPr>
                  <w:rStyle w:val="Hyperlink"/>
                  <w:i/>
                  <w:iCs/>
                  <w:sz w:val="20"/>
                  <w:szCs w:val="20"/>
                  <w:shd w:val="clear" w:color="auto" w:fill="FFFFFF" w:themeFill="background1"/>
                  <w:lang w:val="en-GB"/>
                </w:rPr>
                <w:t>Connecteam</w:t>
              </w:r>
            </w:hyperlink>
            <w:r w:rsidRPr="000A537D">
              <w:rPr>
                <w:i/>
                <w:iCs/>
                <w:sz w:val="20"/>
                <w:szCs w:val="20"/>
                <w:lang w:val="en-US"/>
              </w:rPr>
              <w:t xml:space="preserve">; </w:t>
            </w:r>
            <w:hyperlink r:id="rId107" w:history="1">
              <w:r w:rsidRPr="000A537D">
                <w:rPr>
                  <w:rStyle w:val="Hyperlink"/>
                  <w:i/>
                  <w:iCs/>
                  <w:sz w:val="20"/>
                  <w:szCs w:val="20"/>
                  <w:shd w:val="clear" w:color="auto" w:fill="FFFFFF" w:themeFill="background1"/>
                  <w:lang w:val="en-GB"/>
                </w:rPr>
                <w:t>ServiceDesk Plus</w:t>
              </w:r>
            </w:hyperlink>
          </w:p>
          <w:p w14:paraId="54A588C6" w14:textId="42518413" w:rsidR="00312592" w:rsidRPr="000A537D" w:rsidRDefault="7D04A50B" w:rsidP="226AC453">
            <w:pPr>
              <w:pStyle w:val="Listenabsatz"/>
              <w:numPr>
                <w:ilvl w:val="0"/>
                <w:numId w:val="27"/>
              </w:numPr>
              <w:spacing w:line="259" w:lineRule="auto"/>
              <w:ind w:left="317"/>
              <w:jc w:val="both"/>
              <w:rPr>
                <w:sz w:val="20"/>
                <w:szCs w:val="20"/>
              </w:rPr>
            </w:pPr>
            <w:r w:rsidRPr="000A537D">
              <w:rPr>
                <w:b/>
                <w:bCs/>
                <w:sz w:val="20"/>
                <w:szCs w:val="20"/>
              </w:rPr>
              <w:t xml:space="preserve">Verdeel </w:t>
            </w:r>
            <w:r w:rsidRPr="000A537D">
              <w:rPr>
                <w:sz w:val="20"/>
                <w:szCs w:val="20"/>
              </w:rPr>
              <w:t>de deelnemers: laat iedere groep</w:t>
            </w:r>
            <w:r w:rsidR="00E504CE" w:rsidRPr="000A537D">
              <w:rPr>
                <w:sz w:val="20"/>
                <w:szCs w:val="20"/>
              </w:rPr>
              <w:t xml:space="preserve"> werken met één kennisbeheersoftware. </w:t>
            </w:r>
            <w:hyperlink r:id="rId108">
              <w:r w:rsidR="21B050DD" w:rsidRPr="000A537D">
                <w:rPr>
                  <w:rStyle w:val="Hyperlink"/>
                  <w:sz w:val="20"/>
                  <w:szCs w:val="20"/>
                </w:rPr>
                <w:t>Process Street</w:t>
              </w:r>
            </w:hyperlink>
            <w:r w:rsidR="21B050DD" w:rsidRPr="000A537D">
              <w:rPr>
                <w:sz w:val="20"/>
                <w:szCs w:val="20"/>
              </w:rPr>
              <w:t xml:space="preserve"> wordt </w:t>
            </w:r>
            <w:r w:rsidR="00E504CE" w:rsidRPr="000A537D">
              <w:rPr>
                <w:sz w:val="20"/>
                <w:szCs w:val="20"/>
              </w:rPr>
              <w:t xml:space="preserve">als voorbeeld gegeven. Bij het bekijken van online demo's moeten deelnemers erachter komen: </w:t>
            </w:r>
          </w:p>
          <w:p w14:paraId="6D7CEE71" w14:textId="77777777" w:rsidR="00312592" w:rsidRPr="000A537D" w:rsidRDefault="00E504CE" w:rsidP="226AC453">
            <w:pPr>
              <w:pStyle w:val="Listenabsatz"/>
              <w:numPr>
                <w:ilvl w:val="0"/>
                <w:numId w:val="28"/>
              </w:numPr>
              <w:spacing w:line="259" w:lineRule="auto"/>
              <w:ind w:left="600" w:hanging="196"/>
              <w:jc w:val="both"/>
              <w:rPr>
                <w:i/>
                <w:iCs/>
                <w:sz w:val="20"/>
                <w:szCs w:val="20"/>
                <w:lang w:val="en-GB"/>
              </w:rPr>
            </w:pPr>
            <w:r w:rsidRPr="000A537D">
              <w:rPr>
                <w:i/>
                <w:iCs/>
                <w:sz w:val="20"/>
                <w:szCs w:val="20"/>
              </w:rPr>
              <w:t>Welke functionaliteiten biedt de software? (bijv. teams, procedures, workflows beheren)</w:t>
            </w:r>
          </w:p>
          <w:p w14:paraId="6CD44F12" w14:textId="77777777" w:rsidR="00312592" w:rsidRPr="000A537D" w:rsidRDefault="00E504CE" w:rsidP="226AC453">
            <w:pPr>
              <w:pStyle w:val="Listenabsatz"/>
              <w:numPr>
                <w:ilvl w:val="0"/>
                <w:numId w:val="28"/>
              </w:numPr>
              <w:spacing w:line="259" w:lineRule="auto"/>
              <w:ind w:left="600" w:hanging="196"/>
              <w:jc w:val="both"/>
              <w:rPr>
                <w:i/>
                <w:iCs/>
                <w:sz w:val="20"/>
                <w:szCs w:val="20"/>
              </w:rPr>
            </w:pPr>
            <w:r w:rsidRPr="000A537D">
              <w:rPr>
                <w:i/>
                <w:iCs/>
                <w:sz w:val="20"/>
                <w:szCs w:val="20"/>
              </w:rPr>
              <w:t xml:space="preserve">Wat zijn de voordelen van het gebruik van de tool? (bijv. het maken van eenvoudige proceduredocumenten, checklists </w:t>
            </w:r>
            <w:r w:rsidR="21B050DD" w:rsidRPr="000A537D">
              <w:rPr>
                <w:i/>
                <w:iCs/>
                <w:sz w:val="20"/>
                <w:szCs w:val="20"/>
              </w:rPr>
              <w:t xml:space="preserve">en plaatsen </w:t>
            </w:r>
            <w:r w:rsidRPr="000A537D">
              <w:rPr>
                <w:i/>
                <w:iCs/>
                <w:sz w:val="20"/>
                <w:szCs w:val="20"/>
              </w:rPr>
              <w:t>voor samenwerking)</w:t>
            </w:r>
          </w:p>
          <w:p w14:paraId="27EA66A4" w14:textId="77777777" w:rsidR="00312592" w:rsidRPr="000A537D" w:rsidRDefault="00E504CE" w:rsidP="226AC453">
            <w:pPr>
              <w:pStyle w:val="Listenabsatz"/>
              <w:numPr>
                <w:ilvl w:val="0"/>
                <w:numId w:val="28"/>
              </w:numPr>
              <w:spacing w:line="259" w:lineRule="auto"/>
              <w:ind w:left="600" w:hanging="196"/>
              <w:jc w:val="both"/>
              <w:rPr>
                <w:i/>
                <w:iCs/>
                <w:sz w:val="20"/>
                <w:szCs w:val="20"/>
              </w:rPr>
            </w:pPr>
            <w:r w:rsidRPr="000A537D">
              <w:rPr>
                <w:i/>
                <w:iCs/>
                <w:sz w:val="20"/>
                <w:szCs w:val="20"/>
              </w:rPr>
              <w:t>Voor wie wordt het aanbevolen? (bijv. HR-teams, marketingteams, softwareteams, financiële teams, vermogensbeheerteams)</w:t>
            </w:r>
          </w:p>
          <w:p w14:paraId="66707A37" w14:textId="77777777" w:rsidR="00312592" w:rsidRPr="000A537D" w:rsidRDefault="00E504CE" w:rsidP="226AC453">
            <w:pPr>
              <w:pStyle w:val="Listenabsatz"/>
              <w:numPr>
                <w:ilvl w:val="0"/>
                <w:numId w:val="27"/>
              </w:numPr>
              <w:spacing w:line="259" w:lineRule="auto"/>
              <w:ind w:left="317"/>
              <w:jc w:val="both"/>
              <w:rPr>
                <w:sz w:val="20"/>
                <w:szCs w:val="20"/>
              </w:rPr>
            </w:pPr>
            <w:r w:rsidRPr="000A537D">
              <w:rPr>
                <w:sz w:val="20"/>
                <w:szCs w:val="20"/>
              </w:rPr>
              <w:t xml:space="preserve">Deelnemers kunnen op zoek gaan naar succesverhalen of getuigenissen (bijv. </w:t>
            </w:r>
            <w:hyperlink r:id="rId109">
              <w:r w:rsidR="0B42BF65" w:rsidRPr="000A537D">
                <w:rPr>
                  <w:rStyle w:val="Hyperlink"/>
                  <w:sz w:val="20"/>
                  <w:szCs w:val="20"/>
                </w:rPr>
                <w:t>Process Street case studies</w:t>
              </w:r>
            </w:hyperlink>
            <w:r w:rsidR="0B42BF65" w:rsidRPr="000A537D">
              <w:rPr>
                <w:sz w:val="20"/>
                <w:szCs w:val="20"/>
              </w:rPr>
              <w:t xml:space="preserve">) </w:t>
            </w:r>
            <w:r w:rsidRPr="000A537D">
              <w:rPr>
                <w:sz w:val="20"/>
                <w:szCs w:val="20"/>
              </w:rPr>
              <w:t xml:space="preserve">van bedrijven die het specifieke product gebruiken. </w:t>
            </w:r>
          </w:p>
        </w:tc>
      </w:tr>
      <w:tr w:rsidR="003B1F4E" w:rsidRPr="000A537D" w14:paraId="3F373972" w14:textId="77777777" w:rsidTr="226AC453">
        <w:trPr>
          <w:trHeight w:val="396"/>
        </w:trPr>
        <w:tc>
          <w:tcPr>
            <w:tcW w:w="8613" w:type="dxa"/>
            <w:gridSpan w:val="5"/>
            <w:tcBorders>
              <w:top w:val="double" w:sz="4" w:space="0" w:color="auto"/>
              <w:bottom w:val="double" w:sz="4" w:space="0" w:color="auto"/>
            </w:tcBorders>
            <w:shd w:val="clear" w:color="auto" w:fill="F2F2F2" w:themeFill="background1" w:themeFillShade="F2"/>
            <w:vAlign w:val="center"/>
          </w:tcPr>
          <w:p w14:paraId="16B1D4A3" w14:textId="77777777" w:rsidR="00312592" w:rsidRPr="000A537D" w:rsidRDefault="00E504CE" w:rsidP="226AC453">
            <w:pPr>
              <w:pStyle w:val="DIGText"/>
              <w:jc w:val="center"/>
              <w:rPr>
                <w:i/>
                <w:iCs/>
                <w:sz w:val="20"/>
                <w:szCs w:val="20"/>
                <w:lang w:val="en-GB"/>
              </w:rPr>
            </w:pPr>
            <w:r w:rsidRPr="000A537D">
              <w:rPr>
                <w:b/>
                <w:bCs/>
                <w:sz w:val="22"/>
                <w:szCs w:val="22"/>
              </w:rPr>
              <w:t>Workflowbeheer en tools</w:t>
            </w:r>
          </w:p>
        </w:tc>
      </w:tr>
      <w:tr w:rsidR="00434820" w:rsidRPr="000A537D" w14:paraId="1A4F4DF4" w14:textId="77777777" w:rsidTr="226AC453">
        <w:trPr>
          <w:gridBefore w:val="1"/>
          <w:wBefore w:w="108" w:type="dxa"/>
          <w:trHeight w:val="2083"/>
        </w:trPr>
        <w:tc>
          <w:tcPr>
            <w:tcW w:w="3261" w:type="dxa"/>
            <w:gridSpan w:val="2"/>
            <w:tcBorders>
              <w:top w:val="double" w:sz="4" w:space="0" w:color="auto"/>
              <w:bottom w:val="double" w:sz="4" w:space="0" w:color="auto"/>
            </w:tcBorders>
          </w:tcPr>
          <w:p w14:paraId="44A3A826" w14:textId="77777777" w:rsidR="00434820" w:rsidRPr="000A537D" w:rsidRDefault="0B42BF65" w:rsidP="226AC453">
            <w:pPr>
              <w:pStyle w:val="DIGText"/>
              <w:rPr>
                <w:lang w:val="en-GB"/>
              </w:rPr>
            </w:pPr>
            <w:r w:rsidRPr="000A537D">
              <w:drawing>
                <wp:inline distT="0" distB="0" distL="0" distR="0" wp14:anchorId="443A4533" wp14:editId="06202646">
                  <wp:extent cx="1983792" cy="1115883"/>
                  <wp:effectExtent l="0" t="0" r="0" b="8255"/>
                  <wp:docPr id="136029791" name="Grafik 136029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029791"/>
                          <pic:cNvPicPr/>
                        </pic:nvPicPr>
                        <pic:blipFill>
                          <a:blip r:embed="rId110">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55769C8F" w14:textId="77777777" w:rsidR="00312592" w:rsidRPr="000A537D" w:rsidRDefault="00E504CE" w:rsidP="226AC453">
            <w:pPr>
              <w:pStyle w:val="DIGText"/>
              <w:rPr>
                <w:lang w:val="en-GB"/>
              </w:rPr>
            </w:pPr>
            <w:r w:rsidRPr="000A537D">
              <w:rPr>
                <w:i/>
                <w:iCs/>
                <w:color w:val="E9550D" w:themeColor="accent1"/>
                <w:sz w:val="20"/>
                <w:szCs w:val="20"/>
              </w:rPr>
              <w:t>~ 5 min; geen materialen; frontaal</w:t>
            </w:r>
          </w:p>
        </w:tc>
        <w:tc>
          <w:tcPr>
            <w:tcW w:w="5244" w:type="dxa"/>
            <w:gridSpan w:val="2"/>
            <w:tcBorders>
              <w:top w:val="double" w:sz="4" w:space="0" w:color="auto"/>
              <w:bottom w:val="double" w:sz="4" w:space="0" w:color="auto"/>
            </w:tcBorders>
          </w:tcPr>
          <w:p w14:paraId="42610339" w14:textId="77777777" w:rsidR="00312592" w:rsidRPr="000A537D" w:rsidRDefault="00E504CE" w:rsidP="226AC453">
            <w:pPr>
              <w:pStyle w:val="DIGText"/>
              <w:rPr>
                <w:i/>
                <w:iCs/>
                <w:sz w:val="20"/>
                <w:szCs w:val="20"/>
                <w:lang w:val="en-GB"/>
              </w:rPr>
            </w:pPr>
            <w:r w:rsidRPr="000A537D">
              <w:rPr>
                <w:i/>
                <w:iCs/>
                <w:sz w:val="20"/>
                <w:szCs w:val="20"/>
              </w:rPr>
              <w:t>Definitie van workflowbeheer</w:t>
            </w:r>
            <w:r w:rsidR="72720F72" w:rsidRPr="000A537D">
              <w:rPr>
                <w:i/>
                <w:iCs/>
                <w:sz w:val="20"/>
                <w:szCs w:val="20"/>
              </w:rPr>
              <w:t>.</w:t>
            </w:r>
          </w:p>
          <w:p w14:paraId="1EC5836A" w14:textId="77777777" w:rsidR="00312592" w:rsidRPr="000A537D" w:rsidRDefault="5E56E60E" w:rsidP="226AC453">
            <w:pPr>
              <w:pStyle w:val="DIGText"/>
              <w:numPr>
                <w:ilvl w:val="0"/>
                <w:numId w:val="15"/>
              </w:numPr>
              <w:spacing w:before="240"/>
              <w:ind w:left="173" w:hanging="142"/>
              <w:rPr>
                <w:i/>
                <w:iCs/>
                <w:sz w:val="20"/>
                <w:szCs w:val="20"/>
              </w:rPr>
            </w:pPr>
            <w:r w:rsidRPr="000A537D">
              <w:rPr>
                <w:b/>
                <w:bCs/>
                <w:color w:val="000000" w:themeColor="text1"/>
                <w:sz w:val="20"/>
                <w:szCs w:val="20"/>
              </w:rPr>
              <w:t xml:space="preserve">Beschrijf/highlight </w:t>
            </w:r>
            <w:r w:rsidRPr="000A537D">
              <w:rPr>
                <w:color w:val="000000" w:themeColor="text1"/>
                <w:sz w:val="20"/>
                <w:szCs w:val="20"/>
              </w:rPr>
              <w:t>het verschil in relatie tot project- en bedrijfsprocesmanagement.</w:t>
            </w:r>
          </w:p>
        </w:tc>
      </w:tr>
      <w:tr w:rsidR="00434820" w:rsidRPr="000A537D" w14:paraId="4B05F2E5" w14:textId="77777777" w:rsidTr="226AC453">
        <w:trPr>
          <w:gridBefore w:val="1"/>
          <w:wBefore w:w="108" w:type="dxa"/>
          <w:trHeight w:val="2083"/>
        </w:trPr>
        <w:tc>
          <w:tcPr>
            <w:tcW w:w="3261" w:type="dxa"/>
            <w:gridSpan w:val="2"/>
            <w:tcBorders>
              <w:top w:val="double" w:sz="4" w:space="0" w:color="auto"/>
              <w:bottom w:val="double" w:sz="4" w:space="0" w:color="auto"/>
            </w:tcBorders>
          </w:tcPr>
          <w:p w14:paraId="6F6E5850" w14:textId="77777777" w:rsidR="00434820" w:rsidRPr="000A537D" w:rsidRDefault="0B42BF65" w:rsidP="226AC453">
            <w:pPr>
              <w:pStyle w:val="DIGText"/>
              <w:rPr>
                <w:lang w:val="en-GB"/>
              </w:rPr>
            </w:pPr>
            <w:r w:rsidRPr="000A537D">
              <w:lastRenderedPageBreak/>
              <w:drawing>
                <wp:inline distT="0" distB="0" distL="0" distR="0" wp14:anchorId="0BA77535" wp14:editId="541C6F25">
                  <wp:extent cx="1983792" cy="1115883"/>
                  <wp:effectExtent l="0" t="0" r="0" b="8255"/>
                  <wp:docPr id="1744060637" name="Grafik 174406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44060637"/>
                          <pic:cNvPicPr/>
                        </pic:nvPicPr>
                        <pic:blipFill>
                          <a:blip r:embed="rId111">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773EEA9F" w14:textId="77777777" w:rsidR="00312592" w:rsidRPr="000A537D" w:rsidRDefault="00E504CE" w:rsidP="226AC453">
            <w:pPr>
              <w:pStyle w:val="DIGText"/>
              <w:rPr>
                <w:lang w:val="en-GB"/>
              </w:rPr>
            </w:pPr>
            <w:r w:rsidRPr="000A537D">
              <w:rPr>
                <w:i/>
                <w:iCs/>
                <w:color w:val="E9550D" w:themeColor="accent1"/>
                <w:sz w:val="20"/>
                <w:szCs w:val="20"/>
              </w:rPr>
              <w:t xml:space="preserve">~ 5 min; geen materialen; </w:t>
            </w:r>
            <w:r w:rsidR="703DAAB4" w:rsidRPr="000A537D">
              <w:rPr>
                <w:i/>
                <w:iCs/>
                <w:color w:val="E9550D" w:themeColor="accent1"/>
                <w:sz w:val="20"/>
                <w:szCs w:val="20"/>
              </w:rPr>
              <w:t>interactief</w:t>
            </w:r>
          </w:p>
        </w:tc>
        <w:tc>
          <w:tcPr>
            <w:tcW w:w="5244" w:type="dxa"/>
            <w:gridSpan w:val="2"/>
            <w:tcBorders>
              <w:top w:val="double" w:sz="4" w:space="0" w:color="auto"/>
              <w:bottom w:val="double" w:sz="4" w:space="0" w:color="auto"/>
            </w:tcBorders>
          </w:tcPr>
          <w:p w14:paraId="43BBD5D0" w14:textId="77777777" w:rsidR="00312592" w:rsidRPr="000A537D" w:rsidRDefault="00E504CE" w:rsidP="226AC453">
            <w:pPr>
              <w:pStyle w:val="DIGText"/>
              <w:rPr>
                <w:i/>
                <w:iCs/>
                <w:sz w:val="20"/>
                <w:szCs w:val="20"/>
                <w:lang w:val="en-GB"/>
              </w:rPr>
            </w:pPr>
            <w:r w:rsidRPr="000A537D">
              <w:rPr>
                <w:i/>
                <w:iCs/>
                <w:sz w:val="20"/>
                <w:szCs w:val="20"/>
              </w:rPr>
              <w:t xml:space="preserve">Belangrijk voor ondernemers. </w:t>
            </w:r>
          </w:p>
          <w:p w14:paraId="180676BD" w14:textId="77777777" w:rsidR="00312592" w:rsidRPr="000A537D" w:rsidRDefault="00E504CE" w:rsidP="226AC453">
            <w:pPr>
              <w:pStyle w:val="DIGText"/>
              <w:numPr>
                <w:ilvl w:val="0"/>
                <w:numId w:val="15"/>
              </w:numPr>
              <w:spacing w:before="240"/>
              <w:ind w:left="175" w:hanging="142"/>
              <w:rPr>
                <w:i/>
                <w:iCs/>
                <w:sz w:val="20"/>
                <w:szCs w:val="20"/>
              </w:rPr>
            </w:pPr>
            <w:r w:rsidRPr="000A537D">
              <w:rPr>
                <w:b/>
                <w:bCs/>
                <w:color w:val="000000" w:themeColor="text1"/>
                <w:sz w:val="20"/>
                <w:szCs w:val="20"/>
              </w:rPr>
              <w:t xml:space="preserve">Bespreek </w:t>
            </w:r>
            <w:r w:rsidRPr="000A537D">
              <w:rPr>
                <w:color w:val="000000" w:themeColor="text1"/>
                <w:sz w:val="20"/>
                <w:szCs w:val="20"/>
              </w:rPr>
              <w:t>waarom workflow management essentieel is voor ondernemingen en toon de belangrijkste gebieden waar effectief beheerde workflows bijdragen aan verbeterde bedrijfsprocessen.</w:t>
            </w:r>
          </w:p>
        </w:tc>
      </w:tr>
      <w:tr w:rsidR="00434820" w:rsidRPr="000A537D" w14:paraId="4ED559FA" w14:textId="77777777" w:rsidTr="226AC453">
        <w:trPr>
          <w:gridBefore w:val="1"/>
          <w:wBefore w:w="108" w:type="dxa"/>
          <w:trHeight w:val="2083"/>
        </w:trPr>
        <w:tc>
          <w:tcPr>
            <w:tcW w:w="3261" w:type="dxa"/>
            <w:gridSpan w:val="2"/>
            <w:tcBorders>
              <w:top w:val="double" w:sz="4" w:space="0" w:color="auto"/>
              <w:bottom w:val="double" w:sz="4" w:space="0" w:color="auto"/>
            </w:tcBorders>
          </w:tcPr>
          <w:p w14:paraId="3E442AE9" w14:textId="77777777" w:rsidR="00434820" w:rsidRPr="000A537D" w:rsidRDefault="0B42BF65" w:rsidP="226AC453">
            <w:pPr>
              <w:pStyle w:val="DIGText"/>
              <w:rPr>
                <w:lang w:val="en-GB"/>
              </w:rPr>
            </w:pPr>
            <w:r w:rsidRPr="000A537D">
              <w:drawing>
                <wp:inline distT="0" distB="0" distL="0" distR="0" wp14:anchorId="144C8F13" wp14:editId="032A1E43">
                  <wp:extent cx="1983792" cy="1115883"/>
                  <wp:effectExtent l="0" t="0" r="0" b="8255"/>
                  <wp:docPr id="117415053" name="Grafik 117415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415053"/>
                          <pic:cNvPicPr/>
                        </pic:nvPicPr>
                        <pic:blipFill>
                          <a:blip r:embed="rId112">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582EFFD0" w14:textId="77777777" w:rsidR="00312592" w:rsidRPr="000A537D" w:rsidRDefault="00E504CE" w:rsidP="226AC453">
            <w:pPr>
              <w:pStyle w:val="DIGText"/>
              <w:rPr>
                <w:lang w:val="en-GB"/>
              </w:rPr>
            </w:pPr>
            <w:r w:rsidRPr="000A537D">
              <w:rPr>
                <w:i/>
                <w:iCs/>
                <w:color w:val="E9550D" w:themeColor="accent1"/>
                <w:sz w:val="20"/>
                <w:szCs w:val="20"/>
              </w:rPr>
              <w:t xml:space="preserve">~ </w:t>
            </w:r>
            <w:r w:rsidR="731E951A" w:rsidRPr="000A537D">
              <w:rPr>
                <w:i/>
                <w:iCs/>
                <w:color w:val="E9550D" w:themeColor="accent1"/>
                <w:sz w:val="20"/>
                <w:szCs w:val="20"/>
              </w:rPr>
              <w:t xml:space="preserve">5 </w:t>
            </w:r>
            <w:r w:rsidRPr="000A537D">
              <w:rPr>
                <w:i/>
                <w:iCs/>
                <w:color w:val="E9550D" w:themeColor="accent1"/>
                <w:sz w:val="20"/>
                <w:szCs w:val="20"/>
              </w:rPr>
              <w:t>min; geen materialen; frontaal</w:t>
            </w:r>
          </w:p>
        </w:tc>
        <w:tc>
          <w:tcPr>
            <w:tcW w:w="5244" w:type="dxa"/>
            <w:gridSpan w:val="2"/>
            <w:tcBorders>
              <w:top w:val="double" w:sz="4" w:space="0" w:color="auto"/>
              <w:bottom w:val="double" w:sz="4" w:space="0" w:color="auto"/>
            </w:tcBorders>
          </w:tcPr>
          <w:p w14:paraId="1E18C03B" w14:textId="77777777" w:rsidR="00312592" w:rsidRPr="000A537D" w:rsidRDefault="00E504CE" w:rsidP="226AC453">
            <w:pPr>
              <w:pStyle w:val="DIGText"/>
              <w:rPr>
                <w:i/>
                <w:iCs/>
                <w:sz w:val="20"/>
                <w:szCs w:val="20"/>
                <w:lang w:val="en-GB"/>
              </w:rPr>
            </w:pPr>
            <w:r w:rsidRPr="000A537D">
              <w:rPr>
                <w:i/>
                <w:iCs/>
                <w:sz w:val="20"/>
                <w:szCs w:val="20"/>
              </w:rPr>
              <w:t>Workflowbeheerproces</w:t>
            </w:r>
            <w:r w:rsidR="0B42BF65" w:rsidRPr="000A537D">
              <w:rPr>
                <w:i/>
                <w:iCs/>
                <w:sz w:val="20"/>
                <w:szCs w:val="20"/>
              </w:rPr>
              <w:t>.</w:t>
            </w:r>
          </w:p>
          <w:p w14:paraId="36935FF7" w14:textId="77777777" w:rsidR="00312592" w:rsidRPr="000A537D" w:rsidRDefault="00E504CE" w:rsidP="226AC453">
            <w:pPr>
              <w:pStyle w:val="DIGText"/>
              <w:numPr>
                <w:ilvl w:val="0"/>
                <w:numId w:val="15"/>
              </w:numPr>
              <w:spacing w:before="240"/>
              <w:ind w:left="175" w:hanging="142"/>
              <w:rPr>
                <w:i/>
                <w:iCs/>
                <w:sz w:val="20"/>
                <w:szCs w:val="20"/>
              </w:rPr>
            </w:pPr>
            <w:r w:rsidRPr="000A537D">
              <w:rPr>
                <w:b/>
                <w:bCs/>
                <w:color w:val="000000" w:themeColor="text1"/>
                <w:sz w:val="20"/>
                <w:szCs w:val="20"/>
              </w:rPr>
              <w:t xml:space="preserve">Beschrijf </w:t>
            </w:r>
            <w:r w:rsidRPr="000A537D">
              <w:rPr>
                <w:color w:val="000000" w:themeColor="text1"/>
                <w:sz w:val="20"/>
                <w:szCs w:val="20"/>
              </w:rPr>
              <w:t>de stappen die geadviseerd worden om te volgen bij het maken van allesomvattende workflows.</w:t>
            </w:r>
          </w:p>
        </w:tc>
      </w:tr>
      <w:tr w:rsidR="00434820" w:rsidRPr="000A537D" w14:paraId="71D808E9" w14:textId="77777777" w:rsidTr="226AC453">
        <w:trPr>
          <w:gridBefore w:val="1"/>
          <w:wBefore w:w="108" w:type="dxa"/>
          <w:trHeight w:val="2239"/>
        </w:trPr>
        <w:tc>
          <w:tcPr>
            <w:tcW w:w="3261" w:type="dxa"/>
            <w:gridSpan w:val="2"/>
            <w:tcBorders>
              <w:top w:val="double" w:sz="4" w:space="0" w:color="auto"/>
              <w:bottom w:val="double" w:sz="4" w:space="0" w:color="auto"/>
            </w:tcBorders>
          </w:tcPr>
          <w:p w14:paraId="69E99E17" w14:textId="77777777" w:rsidR="00434820" w:rsidRPr="000A537D" w:rsidRDefault="0B42BF65" w:rsidP="226AC453">
            <w:pPr>
              <w:pStyle w:val="DIGText"/>
              <w:rPr>
                <w:lang w:val="en-GB"/>
              </w:rPr>
            </w:pPr>
            <w:r w:rsidRPr="000A537D">
              <w:drawing>
                <wp:inline distT="0" distB="0" distL="0" distR="0" wp14:anchorId="6749661D" wp14:editId="4B1A97E6">
                  <wp:extent cx="1983792" cy="1115883"/>
                  <wp:effectExtent l="0" t="0" r="0" b="8255"/>
                  <wp:docPr id="1804174503" name="Grafik 180417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04174503"/>
                          <pic:cNvPicPr/>
                        </pic:nvPicPr>
                        <pic:blipFill>
                          <a:blip r:embed="rId113">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4262C321" w14:textId="77777777" w:rsidR="00312592" w:rsidRPr="000A537D" w:rsidRDefault="00E504CE" w:rsidP="226AC453">
            <w:pPr>
              <w:pStyle w:val="DIGText"/>
              <w:rPr>
                <w:lang w:val="en-GB"/>
              </w:rPr>
            </w:pPr>
            <w:r w:rsidRPr="000A537D">
              <w:rPr>
                <w:i/>
                <w:iCs/>
                <w:color w:val="E9550D" w:themeColor="accent1"/>
                <w:sz w:val="20"/>
                <w:szCs w:val="20"/>
              </w:rPr>
              <w:t xml:space="preserve">~ </w:t>
            </w:r>
            <w:r w:rsidR="731E951A" w:rsidRPr="000A537D">
              <w:rPr>
                <w:i/>
                <w:iCs/>
                <w:color w:val="E9550D" w:themeColor="accent1"/>
                <w:sz w:val="20"/>
                <w:szCs w:val="20"/>
              </w:rPr>
              <w:t xml:space="preserve">8 </w:t>
            </w:r>
            <w:r w:rsidRPr="000A537D">
              <w:rPr>
                <w:i/>
                <w:iCs/>
                <w:color w:val="E9550D" w:themeColor="accent1"/>
                <w:sz w:val="20"/>
                <w:szCs w:val="20"/>
              </w:rPr>
              <w:t xml:space="preserve">min; geen materialen; </w:t>
            </w:r>
            <w:r w:rsidR="5C26DF1B" w:rsidRPr="000A537D">
              <w:rPr>
                <w:i/>
                <w:iCs/>
                <w:color w:val="E9550D" w:themeColor="accent1"/>
                <w:sz w:val="20"/>
                <w:szCs w:val="20"/>
              </w:rPr>
              <w:t>interactief</w:t>
            </w:r>
          </w:p>
        </w:tc>
        <w:tc>
          <w:tcPr>
            <w:tcW w:w="5244" w:type="dxa"/>
            <w:gridSpan w:val="2"/>
            <w:tcBorders>
              <w:top w:val="double" w:sz="4" w:space="0" w:color="auto"/>
              <w:bottom w:val="double" w:sz="4" w:space="0" w:color="auto"/>
            </w:tcBorders>
          </w:tcPr>
          <w:p w14:paraId="61E49C9B" w14:textId="77777777" w:rsidR="00312592" w:rsidRPr="000A537D" w:rsidRDefault="00E504CE" w:rsidP="226AC453">
            <w:pPr>
              <w:pStyle w:val="DIGText"/>
              <w:rPr>
                <w:i/>
                <w:iCs/>
                <w:sz w:val="20"/>
                <w:szCs w:val="20"/>
                <w:lang w:val="en-GB"/>
              </w:rPr>
            </w:pPr>
            <w:r w:rsidRPr="000A537D">
              <w:rPr>
                <w:i/>
                <w:iCs/>
                <w:sz w:val="20"/>
                <w:szCs w:val="20"/>
              </w:rPr>
              <w:t>Soorten tools voor workflowbeheer</w:t>
            </w:r>
          </w:p>
          <w:p w14:paraId="1A58DB6D" w14:textId="77777777" w:rsidR="00312592" w:rsidRPr="000A537D" w:rsidRDefault="00E504CE" w:rsidP="226AC453">
            <w:pPr>
              <w:pStyle w:val="DIGText"/>
              <w:numPr>
                <w:ilvl w:val="0"/>
                <w:numId w:val="15"/>
              </w:numPr>
              <w:spacing w:before="240"/>
              <w:ind w:left="173" w:hanging="142"/>
              <w:rPr>
                <w:i/>
                <w:iCs/>
                <w:sz w:val="20"/>
                <w:szCs w:val="20"/>
              </w:rPr>
            </w:pPr>
            <w:r w:rsidRPr="000A537D">
              <w:rPr>
                <w:b/>
                <w:bCs/>
                <w:sz w:val="20"/>
                <w:szCs w:val="20"/>
                <w:shd w:val="clear" w:color="auto" w:fill="FFFFFF" w:themeFill="background1"/>
              </w:rPr>
              <w:t xml:space="preserve">Bespreek </w:t>
            </w:r>
            <w:r w:rsidRPr="000A537D">
              <w:rPr>
                <w:sz w:val="20"/>
                <w:szCs w:val="20"/>
                <w:shd w:val="clear" w:color="auto" w:fill="FFFFFF" w:themeFill="background1"/>
              </w:rPr>
              <w:t xml:space="preserve">met behulp van het </w:t>
            </w:r>
            <w:hyperlink r:id="rId114" w:history="1">
              <w:r w:rsidRPr="000A537D">
                <w:rPr>
                  <w:rStyle w:val="Hyperlink"/>
                  <w:sz w:val="20"/>
                  <w:szCs w:val="20"/>
                  <w:shd w:val="clear" w:color="auto" w:fill="FFFFFF" w:themeFill="background1"/>
                </w:rPr>
                <w:t>Zapier-rapport</w:t>
              </w:r>
            </w:hyperlink>
            <w:r w:rsidRPr="000A537D">
              <w:rPr>
                <w:sz w:val="20"/>
                <w:szCs w:val="20"/>
                <w:shd w:val="clear" w:color="auto" w:fill="FFFFFF" w:themeFill="background1"/>
              </w:rPr>
              <w:t xml:space="preserve"> hoe automatisering de productiviteit verbetert. Toon de basiskenmerken van tools voor workflowbeheer en de gebieden waarin ze het meest worden gebruikt. </w:t>
            </w:r>
          </w:p>
          <w:p w14:paraId="5DE69467" w14:textId="77777777" w:rsidR="00434820" w:rsidRPr="000A537D" w:rsidRDefault="00434820" w:rsidP="226AC453">
            <w:pPr>
              <w:pStyle w:val="DIGText"/>
              <w:rPr>
                <w:i/>
                <w:iCs/>
                <w:sz w:val="20"/>
                <w:szCs w:val="20"/>
              </w:rPr>
            </w:pPr>
          </w:p>
        </w:tc>
      </w:tr>
      <w:tr w:rsidR="00C30E66" w:rsidRPr="000A537D" w14:paraId="0102CD89" w14:textId="77777777" w:rsidTr="226AC453">
        <w:trPr>
          <w:gridBefore w:val="1"/>
          <w:wBefore w:w="108" w:type="dxa"/>
          <w:trHeight w:val="2083"/>
        </w:trPr>
        <w:tc>
          <w:tcPr>
            <w:tcW w:w="8505" w:type="dxa"/>
            <w:gridSpan w:val="4"/>
            <w:tcBorders>
              <w:top w:val="double" w:sz="4" w:space="0" w:color="auto"/>
              <w:bottom w:val="double" w:sz="4" w:space="0" w:color="auto"/>
            </w:tcBorders>
          </w:tcPr>
          <w:p w14:paraId="07DAB627" w14:textId="05CCE3BD" w:rsidR="00312592" w:rsidRPr="000A537D" w:rsidRDefault="00E504CE" w:rsidP="226AC453">
            <w:pPr>
              <w:pStyle w:val="DIGText"/>
              <w:rPr>
                <w:b/>
                <w:bCs/>
                <w:color w:val="E9550D" w:themeColor="accent1"/>
              </w:rPr>
            </w:pPr>
            <w:r w:rsidRPr="000A537D">
              <w:rPr>
                <w:b/>
                <w:sz w:val="20"/>
                <w:szCs w:val="18"/>
                <w:lang w:eastAsia="hu-HU"/>
              </w:rPr>
              <w:drawing>
                <wp:anchor distT="0" distB="0" distL="114300" distR="114300" simplePos="0" relativeHeight="251670547" behindDoc="0" locked="0" layoutInCell="1" allowOverlap="1" wp14:anchorId="61FD25CD" wp14:editId="47A01FC9">
                  <wp:simplePos x="0" y="0"/>
                  <wp:positionH relativeFrom="column">
                    <wp:posOffset>3350895</wp:posOffset>
                  </wp:positionH>
                  <wp:positionV relativeFrom="paragraph">
                    <wp:posOffset>57150</wp:posOffset>
                  </wp:positionV>
                  <wp:extent cx="1978660" cy="1112520"/>
                  <wp:effectExtent l="0" t="0" r="2540" b="0"/>
                  <wp:wrapSquare wrapText="bothSides"/>
                  <wp:docPr id="1546865299" name="Grafik 1546865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865299" name="Grafik 1546865299"/>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978660" cy="1112520"/>
                          </a:xfrm>
                          <a:prstGeom prst="rect">
                            <a:avLst/>
                          </a:prstGeom>
                        </pic:spPr>
                      </pic:pic>
                    </a:graphicData>
                  </a:graphic>
                  <wp14:sizeRelH relativeFrom="margin">
                    <wp14:pctWidth>0</wp14:pctWidth>
                  </wp14:sizeRelH>
                  <wp14:sizeRelV relativeFrom="margin">
                    <wp14:pctHeight>0</wp14:pctHeight>
                  </wp14:sizeRelV>
                </wp:anchor>
              </w:drawing>
            </w:r>
            <w:r w:rsidRPr="000A537D">
              <w:rPr>
                <w:b/>
                <w:bCs/>
                <w:color w:val="E9550D" w:themeColor="accent1"/>
              </w:rPr>
              <w:t>TA</w:t>
            </w:r>
            <w:r w:rsidR="340DD087" w:rsidRPr="000A537D">
              <w:rPr>
                <w:b/>
                <w:bCs/>
                <w:color w:val="E9550D" w:themeColor="accent1"/>
              </w:rPr>
              <w:t>A</w:t>
            </w:r>
            <w:r w:rsidRPr="000A537D">
              <w:rPr>
                <w:b/>
                <w:bCs/>
                <w:color w:val="E9550D" w:themeColor="accent1"/>
              </w:rPr>
              <w:t>K 6: workflowbeheer controleren</w:t>
            </w:r>
          </w:p>
          <w:p w14:paraId="6C8AB209" w14:textId="77777777" w:rsidR="00312592" w:rsidRPr="000A537D" w:rsidRDefault="00E504CE">
            <w:pPr>
              <w:pStyle w:val="DIGText"/>
              <w:rPr>
                <w:b/>
                <w:bCs/>
                <w:sz w:val="20"/>
                <w:szCs w:val="20"/>
                <w:shd w:val="clear" w:color="auto" w:fill="FFFFFF" w:themeFill="background1"/>
              </w:rPr>
            </w:pPr>
            <w:r w:rsidRPr="000A537D">
              <w:rPr>
                <w:i/>
                <w:iCs/>
                <w:color w:val="E9550D" w:themeColor="accent1"/>
                <w:sz w:val="22"/>
                <w:szCs w:val="22"/>
              </w:rPr>
              <w:t>(</w:t>
            </w:r>
            <w:r w:rsidR="39B5FE53" w:rsidRPr="000A537D">
              <w:rPr>
                <w:i/>
                <w:iCs/>
                <w:color w:val="E9550D" w:themeColor="accent1"/>
                <w:sz w:val="22"/>
                <w:szCs w:val="22"/>
              </w:rPr>
              <w:t xml:space="preserve">~40 </w:t>
            </w:r>
            <w:r w:rsidRPr="000A537D">
              <w:rPr>
                <w:i/>
                <w:iCs/>
                <w:color w:val="E9550D" w:themeColor="accent1"/>
                <w:sz w:val="22"/>
                <w:szCs w:val="22"/>
              </w:rPr>
              <w:t>min; internet-links; individueel</w:t>
            </w:r>
            <w:r w:rsidRPr="000A537D">
              <w:rPr>
                <w:b/>
                <w:bCs/>
                <w:sz w:val="18"/>
                <w:szCs w:val="18"/>
                <w:shd w:val="clear" w:color="auto" w:fill="FFFFFF" w:themeFill="background1"/>
              </w:rPr>
              <w:t xml:space="preserve">) </w:t>
            </w:r>
          </w:p>
          <w:p w14:paraId="1FDCE222" w14:textId="77777777" w:rsidR="008D14E5" w:rsidRPr="000A537D" w:rsidRDefault="008D14E5" w:rsidP="008D14E5">
            <w:pPr>
              <w:pStyle w:val="DIGText"/>
              <w:rPr>
                <w:b/>
                <w:bCs/>
                <w:sz w:val="20"/>
                <w:szCs w:val="20"/>
                <w:shd w:val="clear" w:color="auto" w:fill="FFFFFF" w:themeFill="background1"/>
              </w:rPr>
            </w:pPr>
          </w:p>
          <w:p w14:paraId="77DBE453" w14:textId="470A900F" w:rsidR="00312592" w:rsidRPr="000A537D" w:rsidRDefault="7D04A50B" w:rsidP="226AC453">
            <w:pPr>
              <w:pStyle w:val="Listenabsatz"/>
              <w:numPr>
                <w:ilvl w:val="0"/>
                <w:numId w:val="30"/>
              </w:numPr>
              <w:spacing w:line="259" w:lineRule="auto"/>
              <w:ind w:left="317"/>
              <w:jc w:val="both"/>
              <w:rPr>
                <w:sz w:val="20"/>
                <w:szCs w:val="20"/>
              </w:rPr>
            </w:pPr>
            <w:r w:rsidRPr="000A537D">
              <w:rPr>
                <w:b/>
                <w:bCs/>
                <w:sz w:val="20"/>
                <w:szCs w:val="20"/>
              </w:rPr>
              <w:t>Onderzoek de</w:t>
            </w:r>
            <w:r w:rsidR="00E504CE" w:rsidRPr="000A537D">
              <w:rPr>
                <w:sz w:val="20"/>
                <w:szCs w:val="20"/>
              </w:rPr>
              <w:t xml:space="preserve"> verschillende workflow management tools </w:t>
            </w:r>
            <w:r w:rsidRPr="000A537D">
              <w:rPr>
                <w:sz w:val="20"/>
                <w:szCs w:val="20"/>
              </w:rPr>
              <w:t>met behulp van het bekijken van d</w:t>
            </w:r>
            <w:r w:rsidR="00E504CE" w:rsidRPr="000A537D">
              <w:rPr>
                <w:sz w:val="20"/>
                <w:szCs w:val="20"/>
              </w:rPr>
              <w:t xml:space="preserve">e video </w:t>
            </w:r>
            <w:hyperlink r:id="rId116">
              <w:r w:rsidR="00E504CE" w:rsidRPr="000A537D">
                <w:rPr>
                  <w:rStyle w:val="Hyperlink"/>
                  <w:sz w:val="20"/>
                  <w:szCs w:val="20"/>
                </w:rPr>
                <w:t xml:space="preserve">"The 10 Best </w:t>
              </w:r>
            </w:hyperlink>
            <w:hyperlink r:id="rId117">
              <w:r w:rsidR="00E504CE" w:rsidRPr="000A537D">
                <w:rPr>
                  <w:rStyle w:val="Hyperlink"/>
                  <w:sz w:val="20"/>
                  <w:szCs w:val="20"/>
                </w:rPr>
                <w:t xml:space="preserve">Workflow </w:t>
              </w:r>
            </w:hyperlink>
            <w:hyperlink r:id="rId118">
              <w:r w:rsidR="00E504CE" w:rsidRPr="000A537D">
                <w:rPr>
                  <w:rStyle w:val="Hyperlink"/>
                  <w:sz w:val="20"/>
                  <w:szCs w:val="20"/>
                </w:rPr>
                <w:t xml:space="preserve">Management Software </w:t>
              </w:r>
            </w:hyperlink>
            <w:hyperlink r:id="rId119">
              <w:r w:rsidR="00E504CE" w:rsidRPr="000A537D">
                <w:rPr>
                  <w:rStyle w:val="Hyperlink"/>
                  <w:sz w:val="20"/>
                  <w:szCs w:val="20"/>
                </w:rPr>
                <w:t>Reviewed</w:t>
              </w:r>
            </w:hyperlink>
            <w:hyperlink r:id="rId120">
              <w:r w:rsidR="00E504CE" w:rsidRPr="000A537D">
                <w:rPr>
                  <w:rStyle w:val="Hyperlink"/>
                  <w:sz w:val="20"/>
                  <w:szCs w:val="20"/>
                </w:rPr>
                <w:t>"</w:t>
              </w:r>
            </w:hyperlink>
            <w:r w:rsidR="00E504CE" w:rsidRPr="000A537D">
              <w:rPr>
                <w:sz w:val="20"/>
                <w:szCs w:val="20"/>
              </w:rPr>
              <w:t xml:space="preserve"> (8.35 min</w:t>
            </w:r>
            <w:r w:rsidRPr="000A537D">
              <w:rPr>
                <w:sz w:val="20"/>
                <w:szCs w:val="20"/>
              </w:rPr>
              <w:t>).</w:t>
            </w:r>
            <w:r w:rsidR="00E504CE" w:rsidRPr="000A537D">
              <w:rPr>
                <w:sz w:val="20"/>
                <w:szCs w:val="20"/>
              </w:rPr>
              <w:t xml:space="preserve"> De video introduceert de top tien workflow management software met de belangrijkste kenmerken en functies die bedrijven moeten kennen. De volgende softwaretools worden geïntroduceerd:</w:t>
            </w:r>
          </w:p>
          <w:p w14:paraId="49D34A46" w14:textId="77777777" w:rsidR="00312592" w:rsidRPr="000A537D" w:rsidRDefault="00E504CE" w:rsidP="226AC453">
            <w:pPr>
              <w:pStyle w:val="Listenabsatz"/>
              <w:numPr>
                <w:ilvl w:val="0"/>
                <w:numId w:val="29"/>
              </w:numPr>
              <w:rPr>
                <w:i/>
                <w:iCs/>
                <w:sz w:val="20"/>
                <w:szCs w:val="20"/>
                <w:shd w:val="clear" w:color="auto" w:fill="FFFFFF" w:themeFill="background1"/>
              </w:rPr>
            </w:pPr>
            <w:r w:rsidRPr="000A537D">
              <w:rPr>
                <w:i/>
                <w:iCs/>
                <w:sz w:val="20"/>
                <w:szCs w:val="20"/>
                <w:shd w:val="clear" w:color="auto" w:fill="FFFFFF" w:themeFill="background1"/>
              </w:rPr>
              <w:t>Maandag.com; Zoho; Hive; VOGSY; Kissflow; Gmelius; DoneDone; Admation; Asana; Wrikle; Wrap-up</w:t>
            </w:r>
          </w:p>
          <w:p w14:paraId="49D53EAA" w14:textId="77777777" w:rsidR="00312592" w:rsidRPr="000A537D" w:rsidRDefault="00E504CE" w:rsidP="226AC453">
            <w:pPr>
              <w:ind w:left="360"/>
              <w:rPr>
                <w:i/>
                <w:iCs/>
                <w:sz w:val="20"/>
                <w:szCs w:val="20"/>
                <w:shd w:val="clear" w:color="auto" w:fill="FFFFFF" w:themeFill="background1"/>
              </w:rPr>
            </w:pPr>
            <w:r w:rsidRPr="000A537D">
              <w:rPr>
                <w:sz w:val="20"/>
                <w:szCs w:val="20"/>
                <w:shd w:val="clear" w:color="auto" w:fill="FFFFFF" w:themeFill="background1"/>
              </w:rPr>
              <w:t xml:space="preserve">De volledige review </w:t>
            </w:r>
            <w:hyperlink r:id="rId121" w:history="1">
              <w:r w:rsidRPr="000A537D">
                <w:rPr>
                  <w:rStyle w:val="Hyperlink"/>
                  <w:sz w:val="20"/>
                  <w:szCs w:val="20"/>
                  <w:shd w:val="clear" w:color="auto" w:fill="FFFFFF" w:themeFill="background1"/>
                </w:rPr>
                <w:t>10 Best Workflow Management Software Of 2023</w:t>
              </w:r>
            </w:hyperlink>
            <w:r w:rsidRPr="000A537D">
              <w:rPr>
                <w:sz w:val="20"/>
                <w:szCs w:val="20"/>
                <w:shd w:val="clear" w:color="auto" w:fill="FFFFFF" w:themeFill="background1"/>
              </w:rPr>
              <w:t xml:space="preserve"> geeft meer inzicht.</w:t>
            </w:r>
          </w:p>
          <w:p w14:paraId="14D1D46E" w14:textId="667B406F" w:rsidR="00312592" w:rsidRPr="000A537D" w:rsidRDefault="7D04A50B" w:rsidP="226AC453">
            <w:pPr>
              <w:pStyle w:val="Listenabsatz"/>
              <w:numPr>
                <w:ilvl w:val="0"/>
                <w:numId w:val="30"/>
              </w:numPr>
              <w:spacing w:line="259" w:lineRule="auto"/>
              <w:ind w:left="317"/>
              <w:jc w:val="both"/>
              <w:rPr>
                <w:sz w:val="20"/>
                <w:szCs w:val="20"/>
              </w:rPr>
            </w:pPr>
            <w:r w:rsidRPr="000A537D">
              <w:rPr>
                <w:b/>
                <w:bCs/>
                <w:sz w:val="20"/>
                <w:szCs w:val="20"/>
              </w:rPr>
              <w:t xml:space="preserve">Verdeel </w:t>
            </w:r>
            <w:r w:rsidRPr="000A537D">
              <w:rPr>
                <w:sz w:val="20"/>
                <w:szCs w:val="20"/>
              </w:rPr>
              <w:t xml:space="preserve">de deelnemers: laat iedere groep werken met </w:t>
            </w:r>
            <w:r w:rsidR="593D3ADA" w:rsidRPr="000A537D">
              <w:rPr>
                <w:sz w:val="20"/>
                <w:szCs w:val="20"/>
              </w:rPr>
              <w:t xml:space="preserve">één workflowbeheersoftware. </w:t>
            </w:r>
            <w:hyperlink r:id="rId122">
              <w:r w:rsidR="593D3ADA" w:rsidRPr="000A537D">
                <w:rPr>
                  <w:rStyle w:val="Hyperlink"/>
                  <w:sz w:val="20"/>
                  <w:szCs w:val="20"/>
                </w:rPr>
                <w:t>Kissflow Workflow</w:t>
              </w:r>
            </w:hyperlink>
            <w:r w:rsidR="593D3ADA" w:rsidRPr="000A537D">
              <w:rPr>
                <w:sz w:val="20"/>
                <w:szCs w:val="20"/>
              </w:rPr>
              <w:t xml:space="preserve"> wordt als voorbeeld gegeven. Bij het bekijken van online demo's moeten deelnemers erachter komen</w:t>
            </w:r>
            <w:r w:rsidR="00E504CE" w:rsidRPr="000A537D">
              <w:rPr>
                <w:sz w:val="20"/>
                <w:szCs w:val="20"/>
              </w:rPr>
              <w:t xml:space="preserve">: </w:t>
            </w:r>
          </w:p>
          <w:p w14:paraId="50CF3D2D" w14:textId="77777777" w:rsidR="00312592" w:rsidRPr="000A537D" w:rsidRDefault="00E504CE" w:rsidP="226AC453">
            <w:pPr>
              <w:pStyle w:val="Listenabsatz"/>
              <w:numPr>
                <w:ilvl w:val="0"/>
                <w:numId w:val="28"/>
              </w:numPr>
              <w:spacing w:line="259" w:lineRule="auto"/>
              <w:ind w:left="600" w:hanging="196"/>
              <w:jc w:val="both"/>
              <w:rPr>
                <w:i/>
                <w:iCs/>
                <w:sz w:val="20"/>
                <w:szCs w:val="20"/>
                <w:lang w:val="en-GB"/>
              </w:rPr>
            </w:pPr>
            <w:r w:rsidRPr="000A537D">
              <w:rPr>
                <w:i/>
                <w:iCs/>
                <w:sz w:val="20"/>
                <w:szCs w:val="20"/>
              </w:rPr>
              <w:t xml:space="preserve">Welke functionaliteiten biedt de software? </w:t>
            </w:r>
            <w:r w:rsidR="646E4D58" w:rsidRPr="000A537D">
              <w:rPr>
                <w:i/>
                <w:iCs/>
                <w:sz w:val="20"/>
                <w:szCs w:val="20"/>
              </w:rPr>
              <w:t>(bijv. workflowbeheer, procesbeheer, casemanagement)</w:t>
            </w:r>
          </w:p>
          <w:p w14:paraId="396AD08C" w14:textId="77777777" w:rsidR="00312592" w:rsidRPr="000A537D" w:rsidRDefault="00E504CE" w:rsidP="226AC453">
            <w:pPr>
              <w:pStyle w:val="Listenabsatz"/>
              <w:numPr>
                <w:ilvl w:val="0"/>
                <w:numId w:val="28"/>
              </w:numPr>
              <w:spacing w:line="259" w:lineRule="auto"/>
              <w:ind w:left="600" w:hanging="196"/>
              <w:jc w:val="both"/>
              <w:rPr>
                <w:i/>
                <w:iCs/>
                <w:sz w:val="20"/>
                <w:szCs w:val="20"/>
              </w:rPr>
            </w:pPr>
            <w:r w:rsidRPr="000A537D">
              <w:rPr>
                <w:i/>
                <w:iCs/>
                <w:sz w:val="20"/>
                <w:szCs w:val="20"/>
              </w:rPr>
              <w:t xml:space="preserve">Wat zijn de voordelen van het gebruik van de tool? </w:t>
            </w:r>
            <w:r w:rsidR="7B87730E" w:rsidRPr="000A537D">
              <w:rPr>
                <w:i/>
                <w:iCs/>
                <w:sz w:val="20"/>
                <w:szCs w:val="20"/>
              </w:rPr>
              <w:t>(bijv. operationele chaos verminderen, productiviteit verhogen, slimmere beslissingen nemen, betere samenwerking mogelijk maken)</w:t>
            </w:r>
          </w:p>
          <w:p w14:paraId="51CF6599" w14:textId="77777777" w:rsidR="00312592" w:rsidRPr="000A537D" w:rsidRDefault="00E504CE" w:rsidP="226AC453">
            <w:pPr>
              <w:pStyle w:val="Listenabsatz"/>
              <w:numPr>
                <w:ilvl w:val="0"/>
                <w:numId w:val="28"/>
              </w:numPr>
              <w:spacing w:line="259" w:lineRule="auto"/>
              <w:ind w:left="600" w:hanging="196"/>
              <w:jc w:val="both"/>
              <w:rPr>
                <w:i/>
                <w:iCs/>
                <w:sz w:val="20"/>
                <w:szCs w:val="20"/>
              </w:rPr>
            </w:pPr>
            <w:r w:rsidRPr="000A537D">
              <w:rPr>
                <w:i/>
                <w:iCs/>
                <w:sz w:val="20"/>
                <w:szCs w:val="20"/>
              </w:rPr>
              <w:lastRenderedPageBreak/>
              <w:t xml:space="preserve">Voor wie is het aanbevolen? </w:t>
            </w:r>
            <w:r w:rsidR="689071B6" w:rsidRPr="000A537D">
              <w:rPr>
                <w:i/>
                <w:iCs/>
                <w:sz w:val="20"/>
                <w:szCs w:val="20"/>
              </w:rPr>
              <w:t>(bijv. zakelijke gebruikers, IT-leiders, experts op het gebied van digitale transformatie)</w:t>
            </w:r>
          </w:p>
          <w:p w14:paraId="1C797726" w14:textId="77777777" w:rsidR="00312592" w:rsidRPr="000A537D" w:rsidRDefault="00E504CE" w:rsidP="226AC453">
            <w:pPr>
              <w:pStyle w:val="DIGText"/>
              <w:numPr>
                <w:ilvl w:val="0"/>
                <w:numId w:val="30"/>
              </w:numPr>
              <w:ind w:left="317"/>
              <w:rPr>
                <w:sz w:val="20"/>
                <w:szCs w:val="20"/>
                <w:lang w:val="en-GB"/>
              </w:rPr>
            </w:pPr>
            <w:r w:rsidRPr="000A537D">
              <w:rPr>
                <w:sz w:val="20"/>
                <w:szCs w:val="20"/>
              </w:rPr>
              <w:t xml:space="preserve">Deelnemers </w:t>
            </w:r>
            <w:r w:rsidR="7CCB4A70" w:rsidRPr="000A537D">
              <w:rPr>
                <w:sz w:val="20"/>
                <w:szCs w:val="20"/>
              </w:rPr>
              <w:t xml:space="preserve">kunnen op zoek gaan naar succesverhalen of getuigenissen (bijv. </w:t>
            </w:r>
            <w:hyperlink r:id="rId123">
              <w:r w:rsidR="7CCB4A70" w:rsidRPr="000A537D">
                <w:rPr>
                  <w:rStyle w:val="Hyperlink"/>
                  <w:sz w:val="20"/>
                  <w:szCs w:val="20"/>
                </w:rPr>
                <w:t>Kissflow succesverhalen</w:t>
              </w:r>
            </w:hyperlink>
            <w:r w:rsidR="7CCB4A70" w:rsidRPr="000A537D">
              <w:rPr>
                <w:sz w:val="20"/>
                <w:szCs w:val="20"/>
              </w:rPr>
              <w:t xml:space="preserve">) van bedrijven die het specifieke product gebruiken. </w:t>
            </w:r>
          </w:p>
          <w:p w14:paraId="7ADCBB1A" w14:textId="77777777" w:rsidR="00312592" w:rsidRPr="000A537D" w:rsidRDefault="00E504CE">
            <w:pPr>
              <w:pStyle w:val="DIGText"/>
              <w:spacing w:before="240"/>
              <w:ind w:left="-43"/>
              <w:jc w:val="center"/>
              <w:rPr>
                <w:sz w:val="20"/>
                <w:szCs w:val="20"/>
              </w:rPr>
            </w:pPr>
            <w:r w:rsidRPr="000A537D">
              <w:rPr>
                <w:color w:val="E9550D" w:themeColor="accent1"/>
                <w:sz w:val="20"/>
                <w:szCs w:val="20"/>
              </w:rPr>
              <w:t xml:space="preserve">! </w:t>
            </w:r>
            <w:r w:rsidR="5A76A32E" w:rsidRPr="000A537D">
              <w:rPr>
                <w:color w:val="E9550D" w:themeColor="accent1"/>
                <w:sz w:val="20"/>
                <w:szCs w:val="20"/>
              </w:rPr>
              <w:t>Tip: Afhankelijk van de beschikbare tijd kan een groepsdiscussie worden gehouden over de bevindingen/voordelen van de gecontroleerde producten !</w:t>
            </w:r>
          </w:p>
        </w:tc>
      </w:tr>
      <w:tr w:rsidR="00C30E66" w:rsidRPr="000A537D" w14:paraId="33866693" w14:textId="77777777" w:rsidTr="226AC453">
        <w:trPr>
          <w:gridBefore w:val="1"/>
          <w:wBefore w:w="108" w:type="dxa"/>
          <w:trHeight w:val="2083"/>
        </w:trPr>
        <w:tc>
          <w:tcPr>
            <w:tcW w:w="8505" w:type="dxa"/>
            <w:gridSpan w:val="4"/>
            <w:tcBorders>
              <w:top w:val="double" w:sz="4" w:space="0" w:color="auto"/>
              <w:bottom w:val="double" w:sz="4" w:space="0" w:color="auto"/>
            </w:tcBorders>
          </w:tcPr>
          <w:p w14:paraId="6393A243" w14:textId="400485DC" w:rsidR="00312592" w:rsidRPr="000A537D" w:rsidRDefault="00E504CE" w:rsidP="226AC453">
            <w:pPr>
              <w:pStyle w:val="DIGText"/>
              <w:rPr>
                <w:b/>
                <w:bCs/>
                <w:color w:val="E9550D" w:themeColor="accent1"/>
              </w:rPr>
            </w:pPr>
            <w:r w:rsidRPr="000A537D">
              <w:rPr>
                <w:b/>
                <w:sz w:val="20"/>
                <w:szCs w:val="18"/>
                <w:lang w:eastAsia="hu-HU"/>
              </w:rPr>
              <w:lastRenderedPageBreak/>
              <w:drawing>
                <wp:anchor distT="0" distB="0" distL="114300" distR="114300" simplePos="0" relativeHeight="251672595" behindDoc="0" locked="0" layoutInCell="1" allowOverlap="1" wp14:anchorId="64F03497" wp14:editId="6E1E6523">
                  <wp:simplePos x="0" y="0"/>
                  <wp:positionH relativeFrom="column">
                    <wp:posOffset>3350895</wp:posOffset>
                  </wp:positionH>
                  <wp:positionV relativeFrom="paragraph">
                    <wp:posOffset>60960</wp:posOffset>
                  </wp:positionV>
                  <wp:extent cx="1978660" cy="1112520"/>
                  <wp:effectExtent l="0" t="0" r="2540" b="0"/>
                  <wp:wrapSquare wrapText="bothSides"/>
                  <wp:docPr id="1832633505" name="Grafik 183263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633505" name="Grafik 1832633505"/>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978660" cy="1112520"/>
                          </a:xfrm>
                          <a:prstGeom prst="rect">
                            <a:avLst/>
                          </a:prstGeom>
                        </pic:spPr>
                      </pic:pic>
                    </a:graphicData>
                  </a:graphic>
                  <wp14:sizeRelH relativeFrom="margin">
                    <wp14:pctWidth>0</wp14:pctWidth>
                  </wp14:sizeRelH>
                  <wp14:sizeRelV relativeFrom="margin">
                    <wp14:pctHeight>0</wp14:pctHeight>
                  </wp14:sizeRelV>
                </wp:anchor>
              </w:drawing>
            </w:r>
            <w:r w:rsidRPr="000A537D">
              <w:rPr>
                <w:b/>
                <w:bCs/>
                <w:color w:val="E9550D" w:themeColor="accent1"/>
              </w:rPr>
              <w:t>TA</w:t>
            </w:r>
            <w:r w:rsidR="340DD087" w:rsidRPr="000A537D">
              <w:rPr>
                <w:b/>
                <w:bCs/>
                <w:color w:val="E9550D" w:themeColor="accent1"/>
              </w:rPr>
              <w:t>A</w:t>
            </w:r>
            <w:r w:rsidRPr="000A537D">
              <w:rPr>
                <w:b/>
                <w:bCs/>
                <w:color w:val="E9550D" w:themeColor="accent1"/>
              </w:rPr>
              <w:t>K 7</w:t>
            </w:r>
            <w:r w:rsidR="3F3C21F3" w:rsidRPr="000A537D">
              <w:rPr>
                <w:b/>
                <w:bCs/>
                <w:color w:val="E9550D" w:themeColor="accent1"/>
              </w:rPr>
              <w:t>: Een workflowdiagram maken</w:t>
            </w:r>
          </w:p>
          <w:p w14:paraId="31C4C599" w14:textId="77777777" w:rsidR="00312592" w:rsidRPr="000A537D" w:rsidRDefault="00E504CE">
            <w:pPr>
              <w:pStyle w:val="DIGText"/>
              <w:rPr>
                <w:b/>
                <w:bCs/>
                <w:sz w:val="20"/>
                <w:szCs w:val="20"/>
                <w:shd w:val="clear" w:color="auto" w:fill="FFFFFF" w:themeFill="background1"/>
              </w:rPr>
            </w:pPr>
            <w:r w:rsidRPr="000A537D">
              <w:rPr>
                <w:i/>
                <w:iCs/>
                <w:color w:val="E9550D" w:themeColor="accent1"/>
                <w:sz w:val="22"/>
                <w:szCs w:val="22"/>
              </w:rPr>
              <w:t>(</w:t>
            </w:r>
            <w:r w:rsidR="39B5FE53" w:rsidRPr="000A537D">
              <w:rPr>
                <w:i/>
                <w:iCs/>
                <w:color w:val="E9550D" w:themeColor="accent1"/>
                <w:sz w:val="22"/>
                <w:szCs w:val="22"/>
              </w:rPr>
              <w:t xml:space="preserve">~40 </w:t>
            </w:r>
            <w:r w:rsidRPr="000A537D">
              <w:rPr>
                <w:i/>
                <w:iCs/>
                <w:color w:val="E9550D" w:themeColor="accent1"/>
                <w:sz w:val="22"/>
                <w:szCs w:val="22"/>
              </w:rPr>
              <w:t>min; internet-links; individueel</w:t>
            </w:r>
            <w:r w:rsidRPr="000A537D">
              <w:rPr>
                <w:b/>
                <w:bCs/>
                <w:sz w:val="18"/>
                <w:szCs w:val="18"/>
                <w:shd w:val="clear" w:color="auto" w:fill="FFFFFF" w:themeFill="background1"/>
              </w:rPr>
              <w:t xml:space="preserve">) </w:t>
            </w:r>
          </w:p>
          <w:p w14:paraId="64DD5B0B" w14:textId="77777777" w:rsidR="008D14E5" w:rsidRPr="000A537D" w:rsidRDefault="008D14E5" w:rsidP="008D14E5">
            <w:pPr>
              <w:pStyle w:val="DIGText"/>
              <w:rPr>
                <w:b/>
                <w:bCs/>
                <w:sz w:val="20"/>
                <w:szCs w:val="20"/>
                <w:shd w:val="clear" w:color="auto" w:fill="FFFFFF" w:themeFill="background1"/>
              </w:rPr>
            </w:pPr>
          </w:p>
          <w:p w14:paraId="1AFA9462" w14:textId="6F03A2F7" w:rsidR="00312592" w:rsidRPr="000A537D" w:rsidRDefault="340DD087" w:rsidP="226AC453">
            <w:pPr>
              <w:pStyle w:val="Listenabsatz"/>
              <w:numPr>
                <w:ilvl w:val="0"/>
                <w:numId w:val="31"/>
              </w:numPr>
              <w:spacing w:line="259" w:lineRule="auto"/>
              <w:ind w:left="458"/>
              <w:jc w:val="both"/>
              <w:rPr>
                <w:sz w:val="20"/>
                <w:szCs w:val="20"/>
                <w:lang w:val="en-US"/>
              </w:rPr>
            </w:pPr>
            <w:r w:rsidRPr="000A537D">
              <w:rPr>
                <w:b/>
                <w:bCs/>
                <w:sz w:val="20"/>
                <w:szCs w:val="20"/>
              </w:rPr>
              <w:t xml:space="preserve">Toepassen: </w:t>
            </w:r>
            <w:r w:rsidR="00E504CE" w:rsidRPr="000A537D">
              <w:rPr>
                <w:sz w:val="20"/>
                <w:szCs w:val="20"/>
              </w:rPr>
              <w:t xml:space="preserve">Vraag om een specifieke taak/proces uit het werkveld </w:t>
            </w:r>
            <w:r w:rsidR="2CCF875E" w:rsidRPr="000A537D">
              <w:rPr>
                <w:sz w:val="20"/>
                <w:szCs w:val="20"/>
              </w:rPr>
              <w:t xml:space="preserve">van de deelnemer </w:t>
            </w:r>
            <w:r w:rsidR="00E504CE" w:rsidRPr="000A537D">
              <w:rPr>
                <w:sz w:val="20"/>
                <w:szCs w:val="20"/>
              </w:rPr>
              <w:t xml:space="preserve">te kiezen en een workflowdiagram van het proces te maken. Als deelnemers dezelfde professionele achtergrond </w:t>
            </w:r>
            <w:r w:rsidR="2CCF875E" w:rsidRPr="000A537D">
              <w:rPr>
                <w:sz w:val="20"/>
                <w:szCs w:val="20"/>
              </w:rPr>
              <w:t>hebben</w:t>
            </w:r>
            <w:r w:rsidR="00E504CE" w:rsidRPr="000A537D">
              <w:rPr>
                <w:sz w:val="20"/>
                <w:szCs w:val="20"/>
              </w:rPr>
              <w:t xml:space="preserve">, kunnen ze een gemeenschappelijke procedure afspreken om het diagram van te maken (bijv. een specifiek counselingproces dat ze aanbieden). Bij het plannen van het werkstroomdiagram </w:t>
            </w:r>
            <w:r w:rsidR="38D89550" w:rsidRPr="000A537D">
              <w:rPr>
                <w:sz w:val="20"/>
                <w:szCs w:val="20"/>
              </w:rPr>
              <w:t>wordt aanbevolen om de stappen te volgen die in de Reader (4.3. Werkstroombeheerproces) worden beschreven.</w:t>
            </w:r>
          </w:p>
          <w:p w14:paraId="1A1B2FD9" w14:textId="77777777" w:rsidR="004344E3" w:rsidRPr="000A537D" w:rsidRDefault="004344E3" w:rsidP="226AC453">
            <w:pPr>
              <w:spacing w:line="259" w:lineRule="auto"/>
              <w:ind w:left="98"/>
              <w:jc w:val="both"/>
              <w:rPr>
                <w:sz w:val="20"/>
                <w:szCs w:val="20"/>
                <w:lang w:val="en-US"/>
              </w:rPr>
            </w:pPr>
          </w:p>
          <w:p w14:paraId="20074CCF" w14:textId="77777777" w:rsidR="00312592" w:rsidRPr="000A537D" w:rsidRDefault="00E504CE">
            <w:pPr>
              <w:spacing w:line="259" w:lineRule="auto"/>
              <w:ind w:left="458"/>
              <w:jc w:val="both"/>
              <w:rPr>
                <w:b/>
                <w:bCs/>
                <w:sz w:val="20"/>
                <w:szCs w:val="20"/>
              </w:rPr>
            </w:pPr>
            <w:r w:rsidRPr="000A537D">
              <w:rPr>
                <w:b/>
                <w:bCs/>
                <w:sz w:val="20"/>
                <w:szCs w:val="20"/>
              </w:rPr>
              <w:t>Deelnemers kunnen kiezen uit elk hulpmiddel dat beschikbaar is op internet.</w:t>
            </w:r>
          </w:p>
          <w:p w14:paraId="531A64C9" w14:textId="77777777" w:rsidR="00312592" w:rsidRPr="000A537D" w:rsidRDefault="09465DE1" w:rsidP="226AC453">
            <w:pPr>
              <w:numPr>
                <w:ilvl w:val="0"/>
                <w:numId w:val="32"/>
              </w:numPr>
              <w:spacing w:line="259" w:lineRule="auto"/>
              <w:jc w:val="both"/>
              <w:rPr>
                <w:sz w:val="20"/>
                <w:szCs w:val="20"/>
              </w:rPr>
            </w:pPr>
            <w:hyperlink r:id="rId125">
              <w:r w:rsidRPr="000A537D">
                <w:rPr>
                  <w:rStyle w:val="Hyperlink"/>
                  <w:sz w:val="20"/>
                  <w:szCs w:val="20"/>
                </w:rPr>
                <w:t>Canva</w:t>
              </w:r>
            </w:hyperlink>
            <w:r w:rsidRPr="000A537D">
              <w:rPr>
                <w:sz w:val="20"/>
                <w:szCs w:val="20"/>
              </w:rPr>
              <w:t xml:space="preserve"> is het beste voor beginners, gemakkelijk te gebruiken, gratis workflowsjablonen beschikbaar en toegankelijk met een Google-account.</w:t>
            </w:r>
          </w:p>
          <w:p w14:paraId="369946B7" w14:textId="77777777" w:rsidR="00312592" w:rsidRPr="000A537D" w:rsidRDefault="09465DE1" w:rsidP="226AC453">
            <w:pPr>
              <w:numPr>
                <w:ilvl w:val="0"/>
                <w:numId w:val="32"/>
              </w:numPr>
              <w:spacing w:after="160" w:line="259" w:lineRule="auto"/>
              <w:jc w:val="both"/>
              <w:rPr>
                <w:sz w:val="20"/>
                <w:szCs w:val="20"/>
              </w:rPr>
            </w:pPr>
            <w:hyperlink r:id="rId126">
              <w:r w:rsidRPr="000A537D">
                <w:rPr>
                  <w:rStyle w:val="Hyperlink"/>
                  <w:sz w:val="20"/>
                  <w:szCs w:val="20"/>
                </w:rPr>
                <w:t>Wondershare Edraw Max Free</w:t>
              </w:r>
            </w:hyperlink>
            <w:r w:rsidRPr="000A537D">
              <w:rPr>
                <w:sz w:val="20"/>
                <w:szCs w:val="20"/>
              </w:rPr>
              <w:t xml:space="preserve"> is een complexer systeem, heeft een </w:t>
            </w:r>
            <w:hyperlink r:id="rId127">
              <w:r w:rsidRPr="000A537D">
                <w:rPr>
                  <w:rStyle w:val="Hyperlink"/>
                  <w:sz w:val="20"/>
                  <w:szCs w:val="20"/>
                </w:rPr>
                <w:t>instructievideo</w:t>
              </w:r>
            </w:hyperlink>
            <w:r w:rsidRPr="000A537D">
              <w:rPr>
                <w:sz w:val="20"/>
                <w:szCs w:val="20"/>
              </w:rPr>
              <w:t xml:space="preserve"> over hoe je een workflow tekent en heeft een downloadbare gratis proefoptie.</w:t>
            </w:r>
          </w:p>
          <w:p w14:paraId="313AB033" w14:textId="77777777" w:rsidR="00312592" w:rsidRPr="000A537D" w:rsidRDefault="00E504CE" w:rsidP="226AC453">
            <w:pPr>
              <w:pStyle w:val="DIGText"/>
              <w:jc w:val="center"/>
              <w:rPr>
                <w:i/>
                <w:iCs/>
                <w:sz w:val="20"/>
                <w:szCs w:val="20"/>
              </w:rPr>
            </w:pPr>
            <w:r w:rsidRPr="000A537D">
              <w:rPr>
                <w:color w:val="E9550D" w:themeColor="accent1"/>
                <w:sz w:val="20"/>
                <w:szCs w:val="20"/>
              </w:rPr>
              <w:t xml:space="preserve">! Tip: </w:t>
            </w:r>
            <w:r w:rsidR="182916EB" w:rsidRPr="000A537D">
              <w:rPr>
                <w:color w:val="E9550D" w:themeColor="accent1"/>
                <w:sz w:val="20"/>
                <w:szCs w:val="20"/>
              </w:rPr>
              <w:t>2.</w:t>
            </w:r>
            <w:r w:rsidRPr="000A537D">
              <w:tab/>
            </w:r>
            <w:r w:rsidR="182916EB" w:rsidRPr="000A537D">
              <w:rPr>
                <w:color w:val="E9550D" w:themeColor="accent1"/>
                <w:sz w:val="20"/>
                <w:szCs w:val="20"/>
              </w:rPr>
              <w:t xml:space="preserve">Als deelnemers dezelfde professionele achtergrond hebben, kunnen workflow diagrammen samen vergeleken en verbeterd worden </w:t>
            </w:r>
            <w:r w:rsidRPr="000A537D">
              <w:rPr>
                <w:color w:val="E9550D" w:themeColor="accent1"/>
                <w:sz w:val="20"/>
                <w:szCs w:val="20"/>
              </w:rPr>
              <w:t>!</w:t>
            </w:r>
          </w:p>
        </w:tc>
      </w:tr>
      <w:tr w:rsidR="00795E91" w:rsidRPr="000A537D" w14:paraId="6B63960C" w14:textId="77777777" w:rsidTr="226AC453">
        <w:trPr>
          <w:trHeight w:val="396"/>
        </w:trPr>
        <w:tc>
          <w:tcPr>
            <w:tcW w:w="8613" w:type="dxa"/>
            <w:gridSpan w:val="5"/>
            <w:tcBorders>
              <w:top w:val="double" w:sz="4" w:space="0" w:color="auto"/>
              <w:bottom w:val="double" w:sz="4" w:space="0" w:color="auto"/>
            </w:tcBorders>
            <w:shd w:val="clear" w:color="auto" w:fill="F2F2F2" w:themeFill="background1" w:themeFillShade="F2"/>
            <w:vAlign w:val="center"/>
          </w:tcPr>
          <w:p w14:paraId="4619EB45" w14:textId="77777777" w:rsidR="00312592" w:rsidRPr="000A537D" w:rsidRDefault="28DD3F70" w:rsidP="226AC453">
            <w:pPr>
              <w:pStyle w:val="DIGText"/>
              <w:jc w:val="center"/>
              <w:rPr>
                <w:i/>
                <w:iCs/>
                <w:sz w:val="20"/>
                <w:szCs w:val="20"/>
              </w:rPr>
            </w:pPr>
            <w:r w:rsidRPr="000A537D">
              <w:rPr>
                <w:b/>
                <w:bCs/>
                <w:sz w:val="22"/>
                <w:szCs w:val="22"/>
              </w:rPr>
              <w:t>Beheer van bedrijfsgegevens en tools</w:t>
            </w:r>
          </w:p>
        </w:tc>
      </w:tr>
      <w:tr w:rsidR="00434820" w:rsidRPr="000A537D" w14:paraId="1DA62292" w14:textId="77777777" w:rsidTr="226AC453">
        <w:trPr>
          <w:gridBefore w:val="1"/>
          <w:wBefore w:w="108" w:type="dxa"/>
          <w:trHeight w:val="2083"/>
        </w:trPr>
        <w:tc>
          <w:tcPr>
            <w:tcW w:w="3261" w:type="dxa"/>
            <w:gridSpan w:val="2"/>
            <w:tcBorders>
              <w:top w:val="double" w:sz="4" w:space="0" w:color="auto"/>
              <w:bottom w:val="double" w:sz="4" w:space="0" w:color="auto"/>
            </w:tcBorders>
          </w:tcPr>
          <w:p w14:paraId="66803E59" w14:textId="77777777" w:rsidR="00434820" w:rsidRPr="000A537D" w:rsidRDefault="0B42BF65" w:rsidP="226AC453">
            <w:pPr>
              <w:pStyle w:val="DIGText"/>
              <w:rPr>
                <w:lang w:val="en-GB"/>
              </w:rPr>
            </w:pPr>
            <w:r w:rsidRPr="000A537D">
              <w:drawing>
                <wp:inline distT="0" distB="0" distL="0" distR="0" wp14:anchorId="1F1AD937" wp14:editId="51ECF182">
                  <wp:extent cx="1983792" cy="1115883"/>
                  <wp:effectExtent l="0" t="0" r="0" b="8255"/>
                  <wp:docPr id="1825373008" name="Grafik 182537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25373008"/>
                          <pic:cNvPicPr/>
                        </pic:nvPicPr>
                        <pic:blipFill>
                          <a:blip r:embed="rId128">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60E4BD10" w14:textId="77777777" w:rsidR="00312592" w:rsidRPr="000A537D" w:rsidRDefault="00E504CE" w:rsidP="226AC453">
            <w:pPr>
              <w:pStyle w:val="DIGText"/>
              <w:rPr>
                <w:lang w:val="en-GB"/>
              </w:rPr>
            </w:pPr>
            <w:r w:rsidRPr="000A537D">
              <w:rPr>
                <w:i/>
                <w:iCs/>
                <w:color w:val="E9550D" w:themeColor="accent1"/>
                <w:sz w:val="20"/>
                <w:szCs w:val="20"/>
              </w:rPr>
              <w:t>~ 5 min; geen materialen; frontaal</w:t>
            </w:r>
          </w:p>
        </w:tc>
        <w:tc>
          <w:tcPr>
            <w:tcW w:w="5244" w:type="dxa"/>
            <w:gridSpan w:val="2"/>
            <w:tcBorders>
              <w:top w:val="double" w:sz="4" w:space="0" w:color="auto"/>
              <w:bottom w:val="double" w:sz="4" w:space="0" w:color="auto"/>
            </w:tcBorders>
          </w:tcPr>
          <w:p w14:paraId="4235FBC2" w14:textId="77777777" w:rsidR="00312592" w:rsidRPr="000A537D" w:rsidRDefault="00E504CE" w:rsidP="226AC453">
            <w:pPr>
              <w:pStyle w:val="DIGText"/>
              <w:rPr>
                <w:i/>
                <w:iCs/>
                <w:sz w:val="20"/>
                <w:szCs w:val="20"/>
                <w:lang w:val="en-GB"/>
              </w:rPr>
            </w:pPr>
            <w:r w:rsidRPr="000A537D">
              <w:rPr>
                <w:i/>
                <w:iCs/>
                <w:sz w:val="20"/>
                <w:szCs w:val="20"/>
              </w:rPr>
              <w:t xml:space="preserve">Definitie van enterprise data </w:t>
            </w:r>
            <w:r w:rsidR="07DDA283" w:rsidRPr="000A537D">
              <w:rPr>
                <w:i/>
                <w:iCs/>
                <w:sz w:val="20"/>
                <w:szCs w:val="20"/>
              </w:rPr>
              <w:t>management</w:t>
            </w:r>
            <w:r w:rsidR="0B42BF65" w:rsidRPr="000A537D">
              <w:rPr>
                <w:i/>
                <w:iCs/>
                <w:sz w:val="20"/>
                <w:szCs w:val="20"/>
              </w:rPr>
              <w:t>.</w:t>
            </w:r>
          </w:p>
          <w:p w14:paraId="2C081F5D" w14:textId="77777777"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color w:val="000000" w:themeColor="text1"/>
                <w:sz w:val="20"/>
                <w:szCs w:val="20"/>
              </w:rPr>
              <w:t xml:space="preserve">Het belang van gegevens in hedendaagse bedrijven </w:t>
            </w:r>
            <w:r w:rsidRPr="000A537D">
              <w:rPr>
                <w:b/>
                <w:bCs/>
                <w:color w:val="000000" w:themeColor="text1"/>
                <w:sz w:val="20"/>
                <w:szCs w:val="20"/>
              </w:rPr>
              <w:t xml:space="preserve">uitleggen </w:t>
            </w:r>
            <w:r w:rsidRPr="000A537D">
              <w:rPr>
                <w:color w:val="000000" w:themeColor="text1"/>
                <w:sz w:val="20"/>
                <w:szCs w:val="20"/>
              </w:rPr>
              <w:t xml:space="preserve">en Enterprise Data Management definiëren. </w:t>
            </w:r>
          </w:p>
          <w:p w14:paraId="4EA7FD1D" w14:textId="7777777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Bespreek </w:t>
            </w:r>
            <w:r w:rsidR="07DDA283" w:rsidRPr="000A537D">
              <w:rPr>
                <w:color w:val="000000" w:themeColor="text1"/>
                <w:sz w:val="20"/>
                <w:szCs w:val="20"/>
              </w:rPr>
              <w:t>wie datamanagers kunnen zijn.</w:t>
            </w:r>
          </w:p>
        </w:tc>
      </w:tr>
      <w:tr w:rsidR="00434820" w:rsidRPr="000A537D" w14:paraId="67F4A351" w14:textId="77777777" w:rsidTr="226AC453">
        <w:trPr>
          <w:gridBefore w:val="1"/>
          <w:wBefore w:w="108" w:type="dxa"/>
          <w:trHeight w:val="2083"/>
        </w:trPr>
        <w:tc>
          <w:tcPr>
            <w:tcW w:w="3261" w:type="dxa"/>
            <w:gridSpan w:val="2"/>
            <w:tcBorders>
              <w:top w:val="double" w:sz="4" w:space="0" w:color="auto"/>
              <w:bottom w:val="double" w:sz="4" w:space="0" w:color="auto"/>
            </w:tcBorders>
          </w:tcPr>
          <w:p w14:paraId="0988F723" w14:textId="77777777" w:rsidR="00434820" w:rsidRPr="000A537D" w:rsidRDefault="0B42BF65" w:rsidP="226AC453">
            <w:pPr>
              <w:pStyle w:val="DIGText"/>
              <w:rPr>
                <w:lang w:val="en-GB"/>
              </w:rPr>
            </w:pPr>
            <w:r w:rsidRPr="000A537D">
              <w:drawing>
                <wp:inline distT="0" distB="0" distL="0" distR="0" wp14:anchorId="37191684" wp14:editId="162E62C3">
                  <wp:extent cx="1983792" cy="1115883"/>
                  <wp:effectExtent l="0" t="0" r="0" b="8255"/>
                  <wp:docPr id="119247345" name="Grafik 11924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9247345"/>
                          <pic:cNvPicPr/>
                        </pic:nvPicPr>
                        <pic:blipFill>
                          <a:blip r:embed="rId129">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667DA0C0" w14:textId="77777777" w:rsidR="00312592" w:rsidRPr="000A537D" w:rsidRDefault="00E504CE" w:rsidP="226AC453">
            <w:pPr>
              <w:pStyle w:val="DIGText"/>
              <w:rPr>
                <w:lang w:val="en-GB"/>
              </w:rPr>
            </w:pPr>
            <w:r w:rsidRPr="000A537D">
              <w:rPr>
                <w:i/>
                <w:iCs/>
                <w:color w:val="E9550D" w:themeColor="accent1"/>
                <w:sz w:val="20"/>
                <w:szCs w:val="20"/>
              </w:rPr>
              <w:t xml:space="preserve">~ 5 min; geen materialen; </w:t>
            </w:r>
            <w:r w:rsidR="624FB3C7" w:rsidRPr="000A537D">
              <w:rPr>
                <w:i/>
                <w:iCs/>
                <w:color w:val="E9550D" w:themeColor="accent1"/>
                <w:sz w:val="20"/>
                <w:szCs w:val="20"/>
              </w:rPr>
              <w:t>interactief</w:t>
            </w:r>
          </w:p>
        </w:tc>
        <w:tc>
          <w:tcPr>
            <w:tcW w:w="5244" w:type="dxa"/>
            <w:gridSpan w:val="2"/>
            <w:tcBorders>
              <w:top w:val="double" w:sz="4" w:space="0" w:color="auto"/>
              <w:bottom w:val="double" w:sz="4" w:space="0" w:color="auto"/>
            </w:tcBorders>
          </w:tcPr>
          <w:p w14:paraId="7C8CD7F0" w14:textId="77777777" w:rsidR="00312592" w:rsidRPr="000A537D" w:rsidRDefault="00E504CE" w:rsidP="226AC453">
            <w:pPr>
              <w:pStyle w:val="DIGText"/>
              <w:rPr>
                <w:i/>
                <w:iCs/>
                <w:sz w:val="20"/>
                <w:szCs w:val="20"/>
                <w:lang w:val="en-GB"/>
              </w:rPr>
            </w:pPr>
            <w:r w:rsidRPr="000A537D">
              <w:rPr>
                <w:i/>
                <w:iCs/>
                <w:sz w:val="20"/>
                <w:szCs w:val="20"/>
              </w:rPr>
              <w:t>Belangrijk voor ondernemers</w:t>
            </w:r>
            <w:r w:rsidR="07DDA283" w:rsidRPr="000A537D">
              <w:rPr>
                <w:i/>
                <w:iCs/>
                <w:sz w:val="20"/>
                <w:szCs w:val="20"/>
              </w:rPr>
              <w:t>.</w:t>
            </w:r>
          </w:p>
          <w:p w14:paraId="42450B7F" w14:textId="77777777"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Bespreek </w:t>
            </w:r>
            <w:r w:rsidRPr="000A537D">
              <w:rPr>
                <w:color w:val="000000" w:themeColor="text1"/>
                <w:sz w:val="20"/>
                <w:szCs w:val="20"/>
              </w:rPr>
              <w:t>waarom Enterprise Data Management belangrijk is voor ondernemingen en illustreer de voordelen met voorbeelden.</w:t>
            </w:r>
          </w:p>
          <w:p w14:paraId="6DD6E3F8" w14:textId="77777777" w:rsidR="00312592" w:rsidRPr="000A537D" w:rsidRDefault="00E504CE" w:rsidP="226AC453">
            <w:pPr>
              <w:pStyle w:val="DIGText"/>
              <w:rPr>
                <w:i/>
                <w:iCs/>
                <w:sz w:val="20"/>
                <w:szCs w:val="20"/>
                <w:lang w:val="en-GB"/>
              </w:rPr>
            </w:pPr>
            <w:r w:rsidRPr="000A537D">
              <w:rPr>
                <w:color w:val="000000" w:themeColor="text1"/>
                <w:sz w:val="20"/>
                <w:szCs w:val="20"/>
              </w:rPr>
              <w:t>.</w:t>
            </w:r>
          </w:p>
        </w:tc>
      </w:tr>
      <w:tr w:rsidR="00434820" w:rsidRPr="000A537D" w14:paraId="5EFBD593" w14:textId="77777777" w:rsidTr="226AC453">
        <w:trPr>
          <w:gridBefore w:val="1"/>
          <w:wBefore w:w="108" w:type="dxa"/>
          <w:trHeight w:val="2083"/>
        </w:trPr>
        <w:tc>
          <w:tcPr>
            <w:tcW w:w="3261" w:type="dxa"/>
            <w:gridSpan w:val="2"/>
            <w:tcBorders>
              <w:top w:val="double" w:sz="4" w:space="0" w:color="auto"/>
              <w:bottom w:val="double" w:sz="4" w:space="0" w:color="auto"/>
            </w:tcBorders>
          </w:tcPr>
          <w:p w14:paraId="2F2A4EF1" w14:textId="77777777" w:rsidR="00434820" w:rsidRPr="000A537D" w:rsidRDefault="0B42BF65" w:rsidP="226AC453">
            <w:pPr>
              <w:pStyle w:val="DIGText"/>
              <w:rPr>
                <w:lang w:val="en-GB"/>
              </w:rPr>
            </w:pPr>
            <w:r w:rsidRPr="000A537D">
              <w:lastRenderedPageBreak/>
              <w:drawing>
                <wp:inline distT="0" distB="0" distL="0" distR="0" wp14:anchorId="7E5AD1BE" wp14:editId="20CB187E">
                  <wp:extent cx="1983792" cy="1115883"/>
                  <wp:effectExtent l="0" t="0" r="0" b="8255"/>
                  <wp:docPr id="311113504" name="Grafik 31111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1113504"/>
                          <pic:cNvPicPr/>
                        </pic:nvPicPr>
                        <pic:blipFill>
                          <a:blip r:embed="rId130">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05233857" w14:textId="77777777" w:rsidR="00312592" w:rsidRPr="000A537D" w:rsidRDefault="00E504CE" w:rsidP="226AC453">
            <w:pPr>
              <w:pStyle w:val="DIGText"/>
              <w:rPr>
                <w:lang w:val="en-GB"/>
              </w:rPr>
            </w:pPr>
            <w:r w:rsidRPr="000A537D">
              <w:rPr>
                <w:i/>
                <w:iCs/>
                <w:color w:val="E9550D" w:themeColor="accent1"/>
                <w:sz w:val="20"/>
                <w:szCs w:val="20"/>
              </w:rPr>
              <w:t xml:space="preserve">~ </w:t>
            </w:r>
            <w:r w:rsidR="6E0AC2C5" w:rsidRPr="000A537D">
              <w:rPr>
                <w:i/>
                <w:iCs/>
                <w:color w:val="E9550D" w:themeColor="accent1"/>
                <w:sz w:val="20"/>
                <w:szCs w:val="20"/>
              </w:rPr>
              <w:t xml:space="preserve">5 </w:t>
            </w:r>
            <w:r w:rsidRPr="000A537D">
              <w:rPr>
                <w:i/>
                <w:iCs/>
                <w:color w:val="E9550D" w:themeColor="accent1"/>
                <w:sz w:val="20"/>
                <w:szCs w:val="20"/>
              </w:rPr>
              <w:t>min; geen materialen; frontaal</w:t>
            </w:r>
          </w:p>
        </w:tc>
        <w:tc>
          <w:tcPr>
            <w:tcW w:w="5244" w:type="dxa"/>
            <w:gridSpan w:val="2"/>
            <w:tcBorders>
              <w:top w:val="double" w:sz="4" w:space="0" w:color="auto"/>
              <w:bottom w:val="double" w:sz="4" w:space="0" w:color="auto"/>
            </w:tcBorders>
          </w:tcPr>
          <w:p w14:paraId="33350B57" w14:textId="77777777" w:rsidR="00312592" w:rsidRPr="000A537D" w:rsidRDefault="00E504CE" w:rsidP="226AC453">
            <w:pPr>
              <w:pStyle w:val="DIGText"/>
              <w:rPr>
                <w:i/>
                <w:iCs/>
                <w:sz w:val="20"/>
                <w:szCs w:val="20"/>
                <w:lang w:val="en-GB"/>
              </w:rPr>
            </w:pPr>
            <w:r w:rsidRPr="000A537D">
              <w:rPr>
                <w:i/>
                <w:iCs/>
                <w:sz w:val="20"/>
                <w:szCs w:val="20"/>
              </w:rPr>
              <w:t>Proces en strategie voor Enterprise Data Management</w:t>
            </w:r>
            <w:r w:rsidR="07DDA283" w:rsidRPr="000A537D">
              <w:rPr>
                <w:i/>
                <w:iCs/>
                <w:sz w:val="20"/>
                <w:szCs w:val="20"/>
              </w:rPr>
              <w:t>.</w:t>
            </w:r>
          </w:p>
          <w:p w14:paraId="1500E91E" w14:textId="77777777" w:rsidR="00312592" w:rsidRPr="000A537D" w:rsidRDefault="00E504CE" w:rsidP="226AC453">
            <w:pPr>
              <w:pStyle w:val="DIGText"/>
              <w:numPr>
                <w:ilvl w:val="0"/>
                <w:numId w:val="15"/>
              </w:numPr>
              <w:spacing w:before="240"/>
              <w:ind w:left="173" w:hanging="142"/>
              <w:rPr>
                <w:i/>
                <w:iCs/>
                <w:sz w:val="20"/>
                <w:szCs w:val="20"/>
              </w:rPr>
            </w:pPr>
            <w:r w:rsidRPr="000A537D">
              <w:rPr>
                <w:b/>
                <w:bCs/>
                <w:color w:val="000000" w:themeColor="text1"/>
                <w:sz w:val="20"/>
                <w:szCs w:val="20"/>
              </w:rPr>
              <w:t xml:space="preserve">Leg uit </w:t>
            </w:r>
            <w:r w:rsidRPr="000A537D">
              <w:rPr>
                <w:color w:val="000000" w:themeColor="text1"/>
                <w:sz w:val="20"/>
                <w:szCs w:val="20"/>
              </w:rPr>
              <w:t xml:space="preserve">hoe belangrijk het is </w:t>
            </w:r>
            <w:r w:rsidR="493CD58E" w:rsidRPr="000A537D">
              <w:rPr>
                <w:color w:val="000000" w:themeColor="text1"/>
                <w:sz w:val="20"/>
                <w:szCs w:val="20"/>
              </w:rPr>
              <w:t xml:space="preserve">voor </w:t>
            </w:r>
            <w:r w:rsidRPr="000A537D">
              <w:rPr>
                <w:color w:val="000000" w:themeColor="text1"/>
                <w:sz w:val="20"/>
                <w:szCs w:val="20"/>
              </w:rPr>
              <w:t xml:space="preserve">bedrijven om </w:t>
            </w:r>
            <w:r w:rsidR="493CD58E" w:rsidRPr="000A537D">
              <w:rPr>
                <w:color w:val="000000" w:themeColor="text1"/>
                <w:sz w:val="20"/>
                <w:szCs w:val="20"/>
              </w:rPr>
              <w:t xml:space="preserve">een EDM-strategie te ontwikkelen </w:t>
            </w:r>
            <w:r w:rsidRPr="000A537D">
              <w:rPr>
                <w:color w:val="000000" w:themeColor="text1"/>
                <w:sz w:val="20"/>
                <w:szCs w:val="20"/>
              </w:rPr>
              <w:t>en bespreek de mogelijke stappen voor het opstellen van een dergelijke strategie.</w:t>
            </w:r>
          </w:p>
        </w:tc>
      </w:tr>
      <w:tr w:rsidR="009C13A0" w:rsidRPr="000A537D" w14:paraId="269CFD05" w14:textId="77777777" w:rsidTr="226AC453">
        <w:trPr>
          <w:gridBefore w:val="1"/>
          <w:wBefore w:w="108" w:type="dxa"/>
          <w:trHeight w:val="2324"/>
        </w:trPr>
        <w:tc>
          <w:tcPr>
            <w:tcW w:w="3261" w:type="dxa"/>
            <w:gridSpan w:val="2"/>
            <w:tcBorders>
              <w:top w:val="double" w:sz="4" w:space="0" w:color="auto"/>
              <w:bottom w:val="double" w:sz="4" w:space="0" w:color="auto"/>
            </w:tcBorders>
          </w:tcPr>
          <w:p w14:paraId="7E3D52A6" w14:textId="77777777" w:rsidR="009C13A0" w:rsidRPr="000A537D" w:rsidRDefault="77CA335C" w:rsidP="226AC453">
            <w:pPr>
              <w:pStyle w:val="DIGText"/>
              <w:rPr>
                <w:lang w:val="en-GB"/>
              </w:rPr>
            </w:pPr>
            <w:r w:rsidRPr="000A537D">
              <w:drawing>
                <wp:inline distT="0" distB="0" distL="0" distR="0" wp14:anchorId="53EAF778" wp14:editId="42199403">
                  <wp:extent cx="1983792" cy="1115883"/>
                  <wp:effectExtent l="0" t="0" r="0" b="8255"/>
                  <wp:docPr id="429396947" name="Grafik 429396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9396947"/>
                          <pic:cNvPicPr/>
                        </pic:nvPicPr>
                        <pic:blipFill>
                          <a:blip r:embed="rId131">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119899E0" w14:textId="77777777" w:rsidR="00312592" w:rsidRPr="000A537D" w:rsidRDefault="00E504CE" w:rsidP="226AC453">
            <w:pPr>
              <w:pStyle w:val="DIGText"/>
              <w:rPr>
                <w:lang w:val="en-GB"/>
              </w:rPr>
            </w:pPr>
            <w:r w:rsidRPr="000A537D">
              <w:rPr>
                <w:i/>
                <w:iCs/>
                <w:color w:val="E9550D" w:themeColor="accent1"/>
                <w:sz w:val="20"/>
                <w:szCs w:val="20"/>
              </w:rPr>
              <w:t>~ 5 min; geen materialen; frontaal</w:t>
            </w:r>
          </w:p>
        </w:tc>
        <w:tc>
          <w:tcPr>
            <w:tcW w:w="5244" w:type="dxa"/>
            <w:gridSpan w:val="2"/>
            <w:tcBorders>
              <w:top w:val="double" w:sz="4" w:space="0" w:color="auto"/>
              <w:bottom w:val="double" w:sz="4" w:space="0" w:color="auto"/>
            </w:tcBorders>
          </w:tcPr>
          <w:p w14:paraId="2653EBB0" w14:textId="77777777" w:rsidR="00312592" w:rsidRPr="000A537D" w:rsidRDefault="00E504CE" w:rsidP="226AC453">
            <w:pPr>
              <w:pStyle w:val="DIGText"/>
              <w:rPr>
                <w:i/>
                <w:iCs/>
                <w:sz w:val="20"/>
                <w:szCs w:val="20"/>
                <w:lang w:val="en-GB"/>
              </w:rPr>
            </w:pPr>
            <w:r w:rsidRPr="000A537D">
              <w:rPr>
                <w:i/>
                <w:iCs/>
                <w:sz w:val="20"/>
                <w:szCs w:val="20"/>
                <w:lang w:val="en-US"/>
              </w:rPr>
              <w:t xml:space="preserve">Soorten </w:t>
            </w:r>
            <w:r w:rsidR="07DDA283" w:rsidRPr="000A537D">
              <w:rPr>
                <w:i/>
                <w:iCs/>
                <w:sz w:val="20"/>
                <w:szCs w:val="20"/>
                <w:lang w:val="en-US"/>
              </w:rPr>
              <w:t xml:space="preserve">enterprise data management </w:t>
            </w:r>
            <w:r w:rsidRPr="000A537D">
              <w:rPr>
                <w:i/>
                <w:iCs/>
                <w:sz w:val="20"/>
                <w:szCs w:val="20"/>
                <w:lang w:val="en-US"/>
              </w:rPr>
              <w:t>tools</w:t>
            </w:r>
            <w:r w:rsidR="07DDA283" w:rsidRPr="000A537D">
              <w:rPr>
                <w:i/>
                <w:iCs/>
                <w:sz w:val="20"/>
                <w:szCs w:val="20"/>
                <w:lang w:val="en-US"/>
              </w:rPr>
              <w:t>.</w:t>
            </w:r>
          </w:p>
          <w:p w14:paraId="7C857316" w14:textId="27C0CEFE" w:rsidR="00312592" w:rsidRPr="000A537D" w:rsidRDefault="340DD087"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B</w:t>
            </w:r>
            <w:r w:rsidR="00E504CE" w:rsidRPr="000A537D">
              <w:rPr>
                <w:b/>
                <w:bCs/>
                <w:color w:val="000000" w:themeColor="text1"/>
                <w:sz w:val="20"/>
                <w:szCs w:val="20"/>
              </w:rPr>
              <w:t xml:space="preserve">eschrijf </w:t>
            </w:r>
            <w:r w:rsidR="00E504CE" w:rsidRPr="000A537D">
              <w:rPr>
                <w:color w:val="000000" w:themeColor="text1"/>
                <w:sz w:val="20"/>
                <w:szCs w:val="20"/>
              </w:rPr>
              <w:t xml:space="preserve">de belangrijkste functies van enterprise data management </w:t>
            </w:r>
            <w:r w:rsidR="1FA83E4B" w:rsidRPr="000A537D">
              <w:rPr>
                <w:color w:val="000000" w:themeColor="text1"/>
                <w:sz w:val="20"/>
                <w:szCs w:val="20"/>
              </w:rPr>
              <w:t>tools</w:t>
            </w:r>
            <w:r w:rsidRPr="000A537D">
              <w:rPr>
                <w:color w:val="000000" w:themeColor="text1"/>
                <w:sz w:val="20"/>
                <w:szCs w:val="20"/>
              </w:rPr>
              <w:t>,</w:t>
            </w:r>
            <w:r w:rsidR="1FA83E4B" w:rsidRPr="000A537D">
              <w:rPr>
                <w:color w:val="000000" w:themeColor="text1"/>
                <w:sz w:val="20"/>
                <w:szCs w:val="20"/>
              </w:rPr>
              <w:t xml:space="preserve"> </w:t>
            </w:r>
            <w:r w:rsidRPr="000A537D">
              <w:rPr>
                <w:color w:val="000000" w:themeColor="text1"/>
                <w:sz w:val="20"/>
                <w:szCs w:val="20"/>
              </w:rPr>
              <w:t>Aangezien de markt van EDM-tools altijd verandert en zich ontwikkelt.</w:t>
            </w:r>
          </w:p>
        </w:tc>
      </w:tr>
      <w:tr w:rsidR="00880AC8" w:rsidRPr="000A537D" w14:paraId="693AF95D" w14:textId="77777777" w:rsidTr="226AC453">
        <w:trPr>
          <w:trHeight w:val="396"/>
        </w:trPr>
        <w:tc>
          <w:tcPr>
            <w:tcW w:w="8613" w:type="dxa"/>
            <w:gridSpan w:val="5"/>
            <w:tcBorders>
              <w:top w:val="double" w:sz="4" w:space="0" w:color="auto"/>
              <w:bottom w:val="double" w:sz="4" w:space="0" w:color="auto"/>
            </w:tcBorders>
            <w:shd w:val="clear" w:color="auto" w:fill="F2F2F2" w:themeFill="background1" w:themeFillShade="F2"/>
            <w:vAlign w:val="center"/>
          </w:tcPr>
          <w:p w14:paraId="6FA35D30" w14:textId="77777777" w:rsidR="00312592" w:rsidRPr="000A537D" w:rsidRDefault="00E504CE" w:rsidP="226AC453">
            <w:pPr>
              <w:pStyle w:val="DIGText"/>
              <w:jc w:val="center"/>
              <w:rPr>
                <w:i/>
                <w:iCs/>
                <w:sz w:val="20"/>
                <w:szCs w:val="20"/>
                <w:lang w:val="en-GB"/>
              </w:rPr>
            </w:pPr>
            <w:r w:rsidRPr="000A537D">
              <w:rPr>
                <w:b/>
                <w:bCs/>
                <w:sz w:val="22"/>
                <w:szCs w:val="22"/>
              </w:rPr>
              <w:t>Digitaal leiderschap</w:t>
            </w:r>
          </w:p>
        </w:tc>
      </w:tr>
      <w:tr w:rsidR="009C13A0" w:rsidRPr="000A537D" w14:paraId="3F3E5D7A" w14:textId="77777777" w:rsidTr="226AC453">
        <w:trPr>
          <w:gridBefore w:val="1"/>
          <w:wBefore w:w="108" w:type="dxa"/>
          <w:trHeight w:val="2083"/>
        </w:trPr>
        <w:tc>
          <w:tcPr>
            <w:tcW w:w="3261" w:type="dxa"/>
            <w:gridSpan w:val="2"/>
            <w:tcBorders>
              <w:top w:val="double" w:sz="4" w:space="0" w:color="auto"/>
              <w:bottom w:val="double" w:sz="4" w:space="0" w:color="auto"/>
            </w:tcBorders>
          </w:tcPr>
          <w:p w14:paraId="167D599A" w14:textId="77777777" w:rsidR="009C13A0" w:rsidRPr="000A537D" w:rsidRDefault="77CA335C" w:rsidP="226AC453">
            <w:pPr>
              <w:pStyle w:val="DIGText"/>
              <w:rPr>
                <w:lang w:val="en-GB"/>
              </w:rPr>
            </w:pPr>
            <w:r w:rsidRPr="000A537D">
              <w:drawing>
                <wp:inline distT="0" distB="0" distL="0" distR="0" wp14:anchorId="2E723C3D" wp14:editId="4EE75D83">
                  <wp:extent cx="1983792" cy="1115883"/>
                  <wp:effectExtent l="0" t="0" r="0" b="8255"/>
                  <wp:docPr id="1350647780" name="Grafik 1350647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0647780"/>
                          <pic:cNvPicPr/>
                        </pic:nvPicPr>
                        <pic:blipFill>
                          <a:blip r:embed="rId132">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61E3233D" w14:textId="77777777" w:rsidR="00312592" w:rsidRPr="000A537D" w:rsidRDefault="00E504CE" w:rsidP="226AC453">
            <w:pPr>
              <w:pStyle w:val="DIGText"/>
              <w:rPr>
                <w:lang w:val="en-GB"/>
              </w:rPr>
            </w:pPr>
            <w:r w:rsidRPr="000A537D">
              <w:rPr>
                <w:i/>
                <w:iCs/>
                <w:color w:val="E9550D" w:themeColor="accent1"/>
                <w:sz w:val="20"/>
                <w:szCs w:val="20"/>
              </w:rPr>
              <w:t>~ 5 min; geen materialen; frontaal</w:t>
            </w:r>
          </w:p>
        </w:tc>
        <w:tc>
          <w:tcPr>
            <w:tcW w:w="5244" w:type="dxa"/>
            <w:gridSpan w:val="2"/>
            <w:tcBorders>
              <w:top w:val="double" w:sz="4" w:space="0" w:color="auto"/>
              <w:bottom w:val="double" w:sz="4" w:space="0" w:color="auto"/>
            </w:tcBorders>
          </w:tcPr>
          <w:p w14:paraId="61CBC123" w14:textId="77777777" w:rsidR="00312592" w:rsidRPr="000A537D" w:rsidRDefault="00E504CE" w:rsidP="226AC453">
            <w:pPr>
              <w:pStyle w:val="DIGText"/>
              <w:rPr>
                <w:i/>
                <w:iCs/>
                <w:sz w:val="20"/>
                <w:szCs w:val="20"/>
              </w:rPr>
            </w:pPr>
            <w:r w:rsidRPr="000A537D">
              <w:rPr>
                <w:i/>
                <w:iCs/>
                <w:sz w:val="20"/>
                <w:szCs w:val="20"/>
              </w:rPr>
              <w:t>Ethiek van digitaal leiderschap (digitale ethiek)</w:t>
            </w:r>
            <w:r w:rsidR="07DDA283" w:rsidRPr="000A537D">
              <w:rPr>
                <w:i/>
                <w:iCs/>
                <w:sz w:val="20"/>
                <w:szCs w:val="20"/>
              </w:rPr>
              <w:t>.</w:t>
            </w:r>
          </w:p>
          <w:p w14:paraId="60BD3DB8" w14:textId="77777777"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Definieer </w:t>
            </w:r>
            <w:r w:rsidRPr="000A537D">
              <w:rPr>
                <w:color w:val="000000" w:themeColor="text1"/>
                <w:sz w:val="20"/>
                <w:szCs w:val="20"/>
              </w:rPr>
              <w:t xml:space="preserve">digitale ethiek en leg uit waarom het belangrijk is om erover na te denken. </w:t>
            </w:r>
          </w:p>
          <w:p w14:paraId="56F5AC29" w14:textId="7777777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Bespreek </w:t>
            </w:r>
            <w:r w:rsidRPr="000A537D">
              <w:rPr>
                <w:color w:val="000000" w:themeColor="text1"/>
                <w:sz w:val="20"/>
                <w:szCs w:val="20"/>
              </w:rPr>
              <w:t>wat dit inhoudt voor een digitale leider</w:t>
            </w:r>
            <w:r w:rsidR="07DDA283" w:rsidRPr="000A537D">
              <w:rPr>
                <w:color w:val="000000" w:themeColor="text1"/>
                <w:sz w:val="20"/>
                <w:szCs w:val="20"/>
              </w:rPr>
              <w:t xml:space="preserve">. </w:t>
            </w:r>
          </w:p>
          <w:p w14:paraId="29DA8573" w14:textId="77777777" w:rsidR="009C13A0" w:rsidRPr="000A537D" w:rsidRDefault="009C13A0" w:rsidP="226AC453">
            <w:pPr>
              <w:pStyle w:val="DIGText"/>
              <w:rPr>
                <w:i/>
                <w:iCs/>
                <w:sz w:val="20"/>
                <w:szCs w:val="20"/>
              </w:rPr>
            </w:pPr>
          </w:p>
        </w:tc>
      </w:tr>
      <w:tr w:rsidR="00880AC8" w:rsidRPr="000A537D" w14:paraId="130ECDD4" w14:textId="77777777" w:rsidTr="226AC453">
        <w:trPr>
          <w:gridBefore w:val="1"/>
          <w:wBefore w:w="108" w:type="dxa"/>
          <w:trHeight w:val="2083"/>
        </w:trPr>
        <w:tc>
          <w:tcPr>
            <w:tcW w:w="8505" w:type="dxa"/>
            <w:gridSpan w:val="4"/>
            <w:tcBorders>
              <w:top w:val="double" w:sz="4" w:space="0" w:color="auto"/>
              <w:bottom w:val="double" w:sz="4" w:space="0" w:color="auto"/>
            </w:tcBorders>
          </w:tcPr>
          <w:p w14:paraId="5694DCD9" w14:textId="468E2637" w:rsidR="00312592" w:rsidRPr="000A537D" w:rsidRDefault="00E504CE" w:rsidP="226AC453">
            <w:pPr>
              <w:pStyle w:val="DIGText"/>
              <w:rPr>
                <w:b/>
                <w:bCs/>
                <w:color w:val="E9550D" w:themeColor="accent1"/>
              </w:rPr>
            </w:pPr>
            <w:r w:rsidRPr="000A537D">
              <w:rPr>
                <w:b/>
                <w:sz w:val="20"/>
                <w:szCs w:val="18"/>
                <w:lang w:eastAsia="hu-HU"/>
              </w:rPr>
              <w:drawing>
                <wp:anchor distT="0" distB="0" distL="114300" distR="114300" simplePos="0" relativeHeight="251674643" behindDoc="0" locked="0" layoutInCell="1" allowOverlap="1" wp14:anchorId="452051AD" wp14:editId="03EA3065">
                  <wp:simplePos x="0" y="0"/>
                  <wp:positionH relativeFrom="column">
                    <wp:posOffset>3350895</wp:posOffset>
                  </wp:positionH>
                  <wp:positionV relativeFrom="paragraph">
                    <wp:posOffset>57150</wp:posOffset>
                  </wp:positionV>
                  <wp:extent cx="1977390" cy="1112520"/>
                  <wp:effectExtent l="0" t="0" r="3810" b="0"/>
                  <wp:wrapSquare wrapText="bothSides"/>
                  <wp:docPr id="778730776" name="Grafik 778730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730776" name="Grafik 778730776"/>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977390" cy="1112520"/>
                          </a:xfrm>
                          <a:prstGeom prst="rect">
                            <a:avLst/>
                          </a:prstGeom>
                        </pic:spPr>
                      </pic:pic>
                    </a:graphicData>
                  </a:graphic>
                  <wp14:sizeRelH relativeFrom="margin">
                    <wp14:pctWidth>0</wp14:pctWidth>
                  </wp14:sizeRelH>
                  <wp14:sizeRelV relativeFrom="margin">
                    <wp14:pctHeight>0</wp14:pctHeight>
                  </wp14:sizeRelV>
                </wp:anchor>
              </w:drawing>
            </w:r>
            <w:r w:rsidRPr="000A537D">
              <w:rPr>
                <w:b/>
                <w:bCs/>
                <w:color w:val="E9550D" w:themeColor="accent1"/>
              </w:rPr>
              <w:t>TA</w:t>
            </w:r>
            <w:r w:rsidR="340DD087" w:rsidRPr="000A537D">
              <w:rPr>
                <w:b/>
                <w:bCs/>
                <w:color w:val="E9550D" w:themeColor="accent1"/>
              </w:rPr>
              <w:t>A</w:t>
            </w:r>
            <w:r w:rsidRPr="000A537D">
              <w:rPr>
                <w:b/>
                <w:bCs/>
                <w:color w:val="E9550D" w:themeColor="accent1"/>
              </w:rPr>
              <w:t xml:space="preserve">K </w:t>
            </w:r>
            <w:r w:rsidR="2BC0346E" w:rsidRPr="000A537D">
              <w:rPr>
                <w:b/>
                <w:bCs/>
                <w:color w:val="E9550D" w:themeColor="accent1"/>
              </w:rPr>
              <w:t>8</w:t>
            </w:r>
            <w:r w:rsidRPr="000A537D">
              <w:rPr>
                <w:b/>
                <w:bCs/>
                <w:color w:val="E9550D" w:themeColor="accent1"/>
              </w:rPr>
              <w:t xml:space="preserve">: </w:t>
            </w:r>
            <w:r w:rsidR="2BC0346E" w:rsidRPr="000A537D">
              <w:rPr>
                <w:b/>
                <w:bCs/>
                <w:color w:val="E9550D" w:themeColor="accent1"/>
              </w:rPr>
              <w:t xml:space="preserve">Digitaal leiderschap </w:t>
            </w:r>
            <w:r w:rsidRPr="000A537D">
              <w:rPr>
                <w:b/>
                <w:bCs/>
                <w:color w:val="E9550D" w:themeColor="accent1"/>
              </w:rPr>
              <w:t>controleren</w:t>
            </w:r>
          </w:p>
          <w:p w14:paraId="27E94E45" w14:textId="77777777" w:rsidR="00312592" w:rsidRPr="000A537D" w:rsidRDefault="00E504CE">
            <w:pPr>
              <w:pStyle w:val="DIGText"/>
              <w:rPr>
                <w:b/>
                <w:bCs/>
                <w:sz w:val="20"/>
                <w:szCs w:val="20"/>
                <w:shd w:val="clear" w:color="auto" w:fill="FFFFFF" w:themeFill="background1"/>
              </w:rPr>
            </w:pPr>
            <w:r w:rsidRPr="000A537D">
              <w:rPr>
                <w:i/>
                <w:iCs/>
                <w:color w:val="E9550D" w:themeColor="accent1"/>
                <w:sz w:val="22"/>
                <w:szCs w:val="22"/>
              </w:rPr>
              <w:t>(~20 min; internet-links; individueel</w:t>
            </w:r>
            <w:r w:rsidRPr="000A537D">
              <w:rPr>
                <w:b/>
                <w:bCs/>
                <w:sz w:val="18"/>
                <w:szCs w:val="18"/>
                <w:shd w:val="clear" w:color="auto" w:fill="FFFFFF" w:themeFill="background1"/>
              </w:rPr>
              <w:t xml:space="preserve">) </w:t>
            </w:r>
          </w:p>
          <w:p w14:paraId="3C6C73F3" w14:textId="77777777" w:rsidR="00880AC8" w:rsidRPr="000A537D" w:rsidRDefault="00880AC8" w:rsidP="00880AC8">
            <w:pPr>
              <w:pStyle w:val="DIGText"/>
              <w:rPr>
                <w:b/>
                <w:bCs/>
                <w:sz w:val="20"/>
                <w:szCs w:val="20"/>
                <w:shd w:val="clear" w:color="auto" w:fill="FFFFFF" w:themeFill="background1"/>
              </w:rPr>
            </w:pPr>
          </w:p>
          <w:p w14:paraId="27A904AD" w14:textId="77777777" w:rsidR="00312592" w:rsidRPr="000A537D" w:rsidRDefault="00E504CE" w:rsidP="226AC453">
            <w:pPr>
              <w:pStyle w:val="Listenabsatz"/>
              <w:numPr>
                <w:ilvl w:val="0"/>
                <w:numId w:val="30"/>
              </w:numPr>
              <w:spacing w:line="259" w:lineRule="auto"/>
              <w:ind w:left="317"/>
              <w:rPr>
                <w:sz w:val="20"/>
                <w:szCs w:val="20"/>
              </w:rPr>
            </w:pPr>
            <w:r w:rsidRPr="000A537D">
              <w:rPr>
                <w:b/>
                <w:bCs/>
                <w:sz w:val="20"/>
                <w:szCs w:val="20"/>
              </w:rPr>
              <w:t xml:space="preserve">Bekijk </w:t>
            </w:r>
            <w:r w:rsidRPr="000A537D">
              <w:rPr>
                <w:sz w:val="20"/>
                <w:szCs w:val="20"/>
              </w:rPr>
              <w:t xml:space="preserve">de videodemonstratie </w:t>
            </w:r>
            <w:hyperlink r:id="rId134">
              <w:r w:rsidRPr="000A537D">
                <w:rPr>
                  <w:rStyle w:val="Hyperlink"/>
                  <w:sz w:val="20"/>
                  <w:szCs w:val="20"/>
                </w:rPr>
                <w:t xml:space="preserve">Growth </w:t>
              </w:r>
            </w:hyperlink>
            <w:hyperlink r:id="rId135">
              <w:r w:rsidRPr="000A537D">
                <w:rPr>
                  <w:rStyle w:val="Hyperlink"/>
                  <w:sz w:val="20"/>
                  <w:szCs w:val="20"/>
                </w:rPr>
                <w:t xml:space="preserve">Tribe </w:t>
              </w:r>
            </w:hyperlink>
            <w:hyperlink r:id="rId136">
              <w:r w:rsidRPr="000A537D">
                <w:rPr>
                  <w:rStyle w:val="Hyperlink"/>
                  <w:sz w:val="20"/>
                  <w:szCs w:val="20"/>
                </w:rPr>
                <w:t xml:space="preserve">Digital </w:t>
              </w:r>
            </w:hyperlink>
            <w:hyperlink r:id="rId137">
              <w:r w:rsidRPr="000A537D">
                <w:rPr>
                  <w:rStyle w:val="Hyperlink"/>
                  <w:sz w:val="20"/>
                  <w:szCs w:val="20"/>
                </w:rPr>
                <w:t xml:space="preserve">Leadership </w:t>
              </w:r>
            </w:hyperlink>
            <w:hyperlink r:id="rId138">
              <w:r w:rsidRPr="000A537D">
                <w:rPr>
                  <w:rStyle w:val="Hyperlink"/>
                  <w:sz w:val="20"/>
                  <w:szCs w:val="20"/>
                </w:rPr>
                <w:t xml:space="preserve">Quiz </w:t>
              </w:r>
            </w:hyperlink>
            <w:hyperlink r:id="rId139">
              <w:r w:rsidRPr="000A537D">
                <w:rPr>
                  <w:rStyle w:val="Hyperlink"/>
                  <w:sz w:val="20"/>
                  <w:szCs w:val="20"/>
                </w:rPr>
                <w:t>2023.</w:t>
              </w:r>
            </w:hyperlink>
            <w:r w:rsidRPr="000A537D">
              <w:rPr>
                <w:sz w:val="20"/>
                <w:szCs w:val="20"/>
              </w:rPr>
              <w:t xml:space="preserve"> Vraag de deelnemers vervolgens om de quiz individueel te doen en de tool uit te proberen.</w:t>
            </w:r>
          </w:p>
          <w:p w14:paraId="1A251AB2" w14:textId="77777777" w:rsidR="00312592" w:rsidRPr="000A537D" w:rsidRDefault="00E504CE" w:rsidP="226AC453">
            <w:pPr>
              <w:pStyle w:val="Listenabsatz"/>
              <w:numPr>
                <w:ilvl w:val="0"/>
                <w:numId w:val="30"/>
              </w:numPr>
              <w:spacing w:line="259" w:lineRule="auto"/>
              <w:ind w:left="317"/>
              <w:rPr>
                <w:sz w:val="20"/>
                <w:szCs w:val="20"/>
              </w:rPr>
            </w:pPr>
            <w:r w:rsidRPr="000A537D">
              <w:rPr>
                <w:b/>
                <w:bCs/>
                <w:sz w:val="20"/>
                <w:szCs w:val="20"/>
              </w:rPr>
              <w:t xml:space="preserve">Bespreek </w:t>
            </w:r>
            <w:r w:rsidRPr="000A537D">
              <w:rPr>
                <w:sz w:val="20"/>
                <w:szCs w:val="20"/>
              </w:rPr>
              <w:t>de resultaten van de test en of het aan de verwachtingen van de deelnemer heeft voldaan.</w:t>
            </w:r>
          </w:p>
          <w:p w14:paraId="1C7DDAD5" w14:textId="77777777" w:rsidR="00312592" w:rsidRPr="000A537D" w:rsidRDefault="00E504CE" w:rsidP="226AC453">
            <w:pPr>
              <w:pStyle w:val="Listenabsatz"/>
              <w:numPr>
                <w:ilvl w:val="0"/>
                <w:numId w:val="30"/>
              </w:numPr>
              <w:spacing w:line="259" w:lineRule="auto"/>
              <w:ind w:left="317"/>
              <w:rPr>
                <w:sz w:val="20"/>
                <w:szCs w:val="20"/>
              </w:rPr>
            </w:pPr>
            <w:r w:rsidRPr="000A537D">
              <w:rPr>
                <w:b/>
                <w:bCs/>
                <w:sz w:val="20"/>
                <w:szCs w:val="20"/>
              </w:rPr>
              <w:t xml:space="preserve">Bespreek </w:t>
            </w:r>
            <w:r w:rsidRPr="000A537D">
              <w:rPr>
                <w:sz w:val="20"/>
                <w:szCs w:val="20"/>
              </w:rPr>
              <w:t xml:space="preserve">hoe dit instrument of een vergelijkbaar instrument kan worden ingebouwd in de counseling-/advies-/begeleidingsprocessen. </w:t>
            </w:r>
          </w:p>
          <w:p w14:paraId="2340F1C0" w14:textId="77777777" w:rsidR="00312592" w:rsidRPr="000A537D" w:rsidRDefault="00E504CE" w:rsidP="226AC453">
            <w:pPr>
              <w:pStyle w:val="Listenabsatz"/>
              <w:numPr>
                <w:ilvl w:val="0"/>
                <w:numId w:val="30"/>
              </w:numPr>
              <w:spacing w:line="259" w:lineRule="auto"/>
              <w:ind w:left="317"/>
              <w:rPr>
                <w:sz w:val="20"/>
                <w:szCs w:val="20"/>
              </w:rPr>
            </w:pPr>
            <w:r w:rsidRPr="000A537D">
              <w:rPr>
                <w:b/>
                <w:bCs/>
                <w:sz w:val="20"/>
                <w:szCs w:val="20"/>
              </w:rPr>
              <w:t xml:space="preserve">Geef de opdracht </w:t>
            </w:r>
            <w:r w:rsidRPr="000A537D">
              <w:rPr>
                <w:sz w:val="20"/>
                <w:szCs w:val="20"/>
              </w:rPr>
              <w:t xml:space="preserve">om </w:t>
            </w:r>
            <w:r w:rsidR="0DA67C12" w:rsidRPr="000A537D">
              <w:rPr>
                <w:sz w:val="20"/>
                <w:szCs w:val="20"/>
              </w:rPr>
              <w:t xml:space="preserve">het artikel </w:t>
            </w:r>
            <w:hyperlink r:id="rId140">
              <w:r w:rsidR="0DA67C12" w:rsidRPr="000A537D">
                <w:rPr>
                  <w:rStyle w:val="Hyperlink"/>
                  <w:sz w:val="20"/>
                  <w:szCs w:val="20"/>
                </w:rPr>
                <w:t xml:space="preserve">"30 </w:t>
              </w:r>
            </w:hyperlink>
            <w:hyperlink r:id="rId141">
              <w:r w:rsidR="0DA67C12" w:rsidRPr="000A537D">
                <w:rPr>
                  <w:rStyle w:val="Hyperlink"/>
                  <w:sz w:val="20"/>
                  <w:szCs w:val="20"/>
                </w:rPr>
                <w:t xml:space="preserve">vragen </w:t>
              </w:r>
            </w:hyperlink>
            <w:hyperlink r:id="rId142">
              <w:r w:rsidR="0DA67C12" w:rsidRPr="000A537D">
                <w:rPr>
                  <w:rStyle w:val="Hyperlink"/>
                  <w:sz w:val="20"/>
                  <w:szCs w:val="20"/>
                </w:rPr>
                <w:t xml:space="preserve">om </w:t>
              </w:r>
            </w:hyperlink>
            <w:hyperlink r:id="rId143">
              <w:r w:rsidR="0DA67C12" w:rsidRPr="000A537D">
                <w:rPr>
                  <w:rStyle w:val="Hyperlink"/>
                  <w:sz w:val="20"/>
                  <w:szCs w:val="20"/>
                </w:rPr>
                <w:t xml:space="preserve">je </w:t>
              </w:r>
            </w:hyperlink>
            <w:hyperlink r:id="rId144">
              <w:r w:rsidR="0DA67C12" w:rsidRPr="000A537D">
                <w:rPr>
                  <w:rStyle w:val="Hyperlink"/>
                  <w:sz w:val="20"/>
                  <w:szCs w:val="20"/>
                </w:rPr>
                <w:t xml:space="preserve">digitale </w:t>
              </w:r>
            </w:hyperlink>
            <w:hyperlink r:id="rId145">
              <w:r w:rsidR="0DA67C12" w:rsidRPr="000A537D">
                <w:rPr>
                  <w:rStyle w:val="Hyperlink"/>
                  <w:sz w:val="20"/>
                  <w:szCs w:val="20"/>
                </w:rPr>
                <w:t xml:space="preserve">ethiekbeheer </w:t>
              </w:r>
            </w:hyperlink>
            <w:hyperlink r:id="rId146">
              <w:r w:rsidR="0DA67C12" w:rsidRPr="000A537D">
                <w:rPr>
                  <w:rStyle w:val="Hyperlink"/>
                  <w:sz w:val="20"/>
                  <w:szCs w:val="20"/>
                </w:rPr>
                <w:t xml:space="preserve">in </w:t>
              </w:r>
            </w:hyperlink>
            <w:hyperlink r:id="rId147">
              <w:r w:rsidR="0DA67C12" w:rsidRPr="000A537D">
                <w:rPr>
                  <w:rStyle w:val="Hyperlink"/>
                  <w:sz w:val="20"/>
                  <w:szCs w:val="20"/>
                </w:rPr>
                <w:t xml:space="preserve">één </w:t>
              </w:r>
            </w:hyperlink>
            <w:hyperlink r:id="rId148">
              <w:r w:rsidR="0DA67C12" w:rsidRPr="000A537D">
                <w:rPr>
                  <w:rStyle w:val="Hyperlink"/>
                  <w:sz w:val="20"/>
                  <w:szCs w:val="20"/>
                </w:rPr>
                <w:t xml:space="preserve">keer </w:t>
              </w:r>
            </w:hyperlink>
            <w:hyperlink r:id="rId149">
              <w:r w:rsidR="0DA67C12" w:rsidRPr="000A537D">
                <w:rPr>
                  <w:rStyle w:val="Hyperlink"/>
                  <w:sz w:val="20"/>
                  <w:szCs w:val="20"/>
                </w:rPr>
                <w:t xml:space="preserve">goed te </w:t>
              </w:r>
            </w:hyperlink>
            <w:hyperlink r:id="rId150">
              <w:r w:rsidR="0DA67C12" w:rsidRPr="000A537D">
                <w:rPr>
                  <w:rStyle w:val="Hyperlink"/>
                  <w:sz w:val="20"/>
                  <w:szCs w:val="20"/>
                </w:rPr>
                <w:t>doen</w:t>
              </w:r>
            </w:hyperlink>
            <w:hyperlink r:id="rId151">
              <w:r w:rsidR="0DA67C12" w:rsidRPr="000A537D">
                <w:rPr>
                  <w:rStyle w:val="Hyperlink"/>
                  <w:sz w:val="20"/>
                  <w:szCs w:val="20"/>
                </w:rPr>
                <w:t>"</w:t>
              </w:r>
            </w:hyperlink>
            <w:r w:rsidR="0DA67C12" w:rsidRPr="000A537D">
              <w:rPr>
                <w:sz w:val="20"/>
                <w:szCs w:val="20"/>
              </w:rPr>
              <w:t xml:space="preserve"> te lezen en de voorgestelde set vragen aan het einde van het artikel te controleren.</w:t>
            </w:r>
          </w:p>
          <w:p w14:paraId="0D871A76" w14:textId="77777777" w:rsidR="00312592" w:rsidRPr="000A537D" w:rsidRDefault="00E504CE" w:rsidP="226AC453">
            <w:pPr>
              <w:pStyle w:val="Listenabsatz"/>
              <w:numPr>
                <w:ilvl w:val="0"/>
                <w:numId w:val="30"/>
              </w:numPr>
              <w:spacing w:line="259" w:lineRule="auto"/>
              <w:ind w:left="317"/>
              <w:rPr>
                <w:sz w:val="20"/>
                <w:szCs w:val="20"/>
              </w:rPr>
            </w:pPr>
            <w:r w:rsidRPr="000A537D">
              <w:rPr>
                <w:b/>
                <w:bCs/>
                <w:sz w:val="20"/>
                <w:szCs w:val="20"/>
              </w:rPr>
              <w:t xml:space="preserve">Verzamel </w:t>
            </w:r>
            <w:r w:rsidR="0DA67C12" w:rsidRPr="000A537D">
              <w:rPr>
                <w:b/>
                <w:bCs/>
                <w:sz w:val="20"/>
                <w:szCs w:val="20"/>
              </w:rPr>
              <w:t xml:space="preserve">feedback </w:t>
            </w:r>
            <w:r w:rsidR="0DA67C12" w:rsidRPr="000A537D">
              <w:rPr>
                <w:sz w:val="20"/>
                <w:szCs w:val="20"/>
              </w:rPr>
              <w:t xml:space="preserve">over de inhoud van de vragen en </w:t>
            </w:r>
            <w:r w:rsidRPr="000A537D">
              <w:rPr>
                <w:b/>
                <w:bCs/>
                <w:sz w:val="20"/>
                <w:szCs w:val="20"/>
              </w:rPr>
              <w:t xml:space="preserve">bespreek </w:t>
            </w:r>
            <w:r w:rsidR="0DA67C12" w:rsidRPr="000A537D">
              <w:rPr>
                <w:sz w:val="20"/>
                <w:szCs w:val="20"/>
              </w:rPr>
              <w:t>hoe deze of een soortgelijke vragenlijst kan worden ingebouwd in de counseling-/advies-/begeleidingsprocessen.</w:t>
            </w:r>
          </w:p>
        </w:tc>
      </w:tr>
    </w:tbl>
    <w:p w14:paraId="39FAF0E5" w14:textId="77777777" w:rsidR="00D41A94" w:rsidRPr="000A537D" w:rsidRDefault="00D41A94" w:rsidP="226AC453">
      <w:pPr>
        <w:rPr>
          <w:rFonts w:eastAsiaTheme="majorEastAsia" w:cstheme="majorBidi"/>
          <w:b/>
          <w:bCs/>
          <w:color w:val="E9550D"/>
          <w:sz w:val="28"/>
          <w:szCs w:val="28"/>
        </w:rPr>
      </w:pPr>
      <w:r w:rsidRPr="000A537D">
        <w:br w:type="page"/>
      </w:r>
    </w:p>
    <w:p w14:paraId="6AF8417A" w14:textId="77777777" w:rsidR="00312592" w:rsidRPr="000A537D" w:rsidRDefault="00E504CE">
      <w:pPr>
        <w:pStyle w:val="DIG1"/>
        <w:ind w:right="-143"/>
      </w:pPr>
      <w:bookmarkStart w:id="11" w:name="_Toc167715881"/>
      <w:r w:rsidRPr="000A537D">
        <w:lastRenderedPageBreak/>
        <w:t xml:space="preserve">Onderwerp 3 - Loopbaanontwikkeling </w:t>
      </w:r>
      <w:r w:rsidR="0090523B" w:rsidRPr="000A537D">
        <w:t xml:space="preserve">en </w:t>
      </w:r>
      <w:r w:rsidRPr="000A537D">
        <w:t>emancipatie van vrouwen</w:t>
      </w:r>
      <w:bookmarkEnd w:id="11"/>
    </w:p>
    <w:tbl>
      <w:tblPr>
        <w:tblStyle w:val="Tabellenraster"/>
        <w:tblpPr w:leftFromText="141" w:rightFromText="141" w:vertAnchor="text" w:horzAnchor="margin" w:tblpY="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805"/>
        <w:gridCol w:w="4375"/>
        <w:gridCol w:w="2324"/>
      </w:tblGrid>
      <w:tr w:rsidR="00AC57A9" w:rsidRPr="000A537D" w14:paraId="5D35E183" w14:textId="77777777" w:rsidTr="226AC453">
        <w:trPr>
          <w:trHeight w:val="480"/>
        </w:trPr>
        <w:tc>
          <w:tcPr>
            <w:tcW w:w="8494" w:type="dxa"/>
            <w:gridSpan w:val="3"/>
            <w:tcBorders>
              <w:bottom w:val="double" w:sz="4" w:space="0" w:color="auto"/>
            </w:tcBorders>
            <w:shd w:val="clear" w:color="auto" w:fill="F8A57C" w:themeFill="accent3"/>
            <w:vAlign w:val="center"/>
          </w:tcPr>
          <w:p w14:paraId="50F4DFAD" w14:textId="77777777" w:rsidR="00312592" w:rsidRPr="000A537D" w:rsidRDefault="00E504CE" w:rsidP="226AC453">
            <w:pPr>
              <w:spacing w:line="276" w:lineRule="auto"/>
              <w:jc w:val="center"/>
              <w:rPr>
                <w:b/>
                <w:bCs/>
                <w:lang w:val="en-GB"/>
              </w:rPr>
            </w:pPr>
            <w:r w:rsidRPr="000A537D">
              <w:rPr>
                <w:b/>
                <w:bCs/>
                <w:caps/>
              </w:rPr>
              <w:t>Overzicht</w:t>
            </w:r>
          </w:p>
        </w:tc>
      </w:tr>
      <w:tr w:rsidR="00AC57A9" w:rsidRPr="000A537D" w14:paraId="64B0ADC2" w14:textId="77777777" w:rsidTr="226AC453">
        <w:trPr>
          <w:trHeight w:val="635"/>
        </w:trPr>
        <w:tc>
          <w:tcPr>
            <w:tcW w:w="1701" w:type="dxa"/>
            <w:tcBorders>
              <w:top w:val="double" w:sz="4" w:space="0" w:color="auto"/>
            </w:tcBorders>
            <w:shd w:val="clear" w:color="auto" w:fill="FDECE3" w:themeFill="accent4"/>
            <w:vAlign w:val="center"/>
          </w:tcPr>
          <w:p w14:paraId="77194D7B" w14:textId="77777777" w:rsidR="00312592" w:rsidRPr="000A537D" w:rsidRDefault="00E504CE" w:rsidP="226AC453">
            <w:pPr>
              <w:spacing w:line="276" w:lineRule="auto"/>
              <w:jc w:val="center"/>
              <w:rPr>
                <w:b/>
                <w:bCs/>
                <w:sz w:val="20"/>
                <w:szCs w:val="20"/>
                <w:lang w:val="en-GB"/>
              </w:rPr>
            </w:pPr>
            <w:r w:rsidRPr="000A537D">
              <w:rPr>
                <w:b/>
                <w:bCs/>
                <w:sz w:val="20"/>
                <w:szCs w:val="20"/>
              </w:rPr>
              <w:t>Aantal</w:t>
            </w:r>
          </w:p>
          <w:p w14:paraId="20BE614B" w14:textId="77777777" w:rsidR="00312592" w:rsidRPr="000A537D" w:rsidRDefault="00E504CE" w:rsidP="226AC453">
            <w:pPr>
              <w:spacing w:line="276" w:lineRule="auto"/>
              <w:jc w:val="center"/>
              <w:rPr>
                <w:i/>
                <w:iCs/>
                <w:sz w:val="20"/>
                <w:szCs w:val="20"/>
                <w:lang w:val="en-GB"/>
              </w:rPr>
            </w:pPr>
            <w:r w:rsidRPr="000A537D">
              <w:rPr>
                <w:i/>
                <w:iCs/>
                <w:sz w:val="20"/>
                <w:szCs w:val="20"/>
              </w:rPr>
              <w:t>(van het onderwerp)</w:t>
            </w:r>
          </w:p>
        </w:tc>
        <w:tc>
          <w:tcPr>
            <w:tcW w:w="4815" w:type="dxa"/>
            <w:tcBorders>
              <w:top w:val="double" w:sz="4" w:space="0" w:color="auto"/>
            </w:tcBorders>
            <w:shd w:val="clear" w:color="auto" w:fill="FDECE3" w:themeFill="accent4"/>
            <w:vAlign w:val="center"/>
          </w:tcPr>
          <w:p w14:paraId="42A74C98" w14:textId="77777777" w:rsidR="00312592" w:rsidRPr="000A537D" w:rsidRDefault="00E504CE" w:rsidP="226AC453">
            <w:pPr>
              <w:spacing w:line="276" w:lineRule="auto"/>
              <w:jc w:val="center"/>
              <w:rPr>
                <w:b/>
                <w:bCs/>
                <w:sz w:val="20"/>
                <w:szCs w:val="20"/>
                <w:lang w:val="en-GB"/>
              </w:rPr>
            </w:pPr>
            <w:r w:rsidRPr="000A537D">
              <w:rPr>
                <w:b/>
                <w:bCs/>
                <w:sz w:val="20"/>
                <w:szCs w:val="20"/>
              </w:rPr>
              <w:t>Werkbelasting</w:t>
            </w:r>
          </w:p>
          <w:p w14:paraId="27322E99" w14:textId="77777777" w:rsidR="00312592" w:rsidRPr="000A537D" w:rsidRDefault="00E504CE" w:rsidP="226AC453">
            <w:pPr>
              <w:spacing w:line="276" w:lineRule="auto"/>
              <w:jc w:val="center"/>
              <w:rPr>
                <w:i/>
                <w:iCs/>
                <w:sz w:val="20"/>
                <w:szCs w:val="20"/>
                <w:lang w:val="en-GB"/>
              </w:rPr>
            </w:pPr>
            <w:r w:rsidRPr="000A537D">
              <w:rPr>
                <w:i/>
                <w:iCs/>
                <w:sz w:val="20"/>
                <w:szCs w:val="20"/>
              </w:rPr>
              <w:t>(face-2-face/zelfstudie)</w:t>
            </w:r>
          </w:p>
        </w:tc>
        <w:tc>
          <w:tcPr>
            <w:tcW w:w="1978" w:type="dxa"/>
            <w:tcBorders>
              <w:top w:val="double" w:sz="4" w:space="0" w:color="auto"/>
            </w:tcBorders>
            <w:shd w:val="clear" w:color="auto" w:fill="FDECE3" w:themeFill="accent4"/>
            <w:vAlign w:val="center"/>
          </w:tcPr>
          <w:p w14:paraId="4B327315" w14:textId="77777777" w:rsidR="00312592" w:rsidRPr="000A537D" w:rsidRDefault="00E504CE" w:rsidP="226AC453">
            <w:pPr>
              <w:spacing w:line="276" w:lineRule="auto"/>
              <w:jc w:val="center"/>
              <w:rPr>
                <w:b/>
                <w:bCs/>
                <w:sz w:val="20"/>
                <w:szCs w:val="20"/>
                <w:lang w:val="en-GB"/>
              </w:rPr>
            </w:pPr>
            <w:r w:rsidRPr="000A537D">
              <w:rPr>
                <w:b/>
                <w:bCs/>
                <w:sz w:val="20"/>
                <w:szCs w:val="20"/>
              </w:rPr>
              <w:t>Taxonomieniveau</w:t>
            </w:r>
          </w:p>
          <w:p w14:paraId="6975BBC0" w14:textId="77777777" w:rsidR="00312592" w:rsidRPr="000A537D" w:rsidRDefault="00E504CE" w:rsidP="226AC453">
            <w:pPr>
              <w:spacing w:line="276" w:lineRule="auto"/>
              <w:jc w:val="center"/>
              <w:rPr>
                <w:i/>
                <w:iCs/>
                <w:sz w:val="20"/>
                <w:szCs w:val="20"/>
                <w:lang w:val="en-GB"/>
              </w:rPr>
            </w:pPr>
            <w:r w:rsidRPr="000A537D">
              <w:rPr>
                <w:i/>
                <w:iCs/>
                <w:sz w:val="20"/>
                <w:szCs w:val="20"/>
              </w:rPr>
              <w:t>(Taxonomie van Miller)</w:t>
            </w:r>
          </w:p>
        </w:tc>
      </w:tr>
      <w:tr w:rsidR="00AC57A9" w:rsidRPr="000A537D" w14:paraId="6995727A" w14:textId="77777777" w:rsidTr="226AC453">
        <w:trPr>
          <w:trHeight w:val="404"/>
        </w:trPr>
        <w:tc>
          <w:tcPr>
            <w:tcW w:w="1701" w:type="dxa"/>
            <w:tcBorders>
              <w:bottom w:val="double" w:sz="4" w:space="0" w:color="auto"/>
            </w:tcBorders>
            <w:vAlign w:val="center"/>
          </w:tcPr>
          <w:p w14:paraId="6906D2BA" w14:textId="77777777" w:rsidR="00312592" w:rsidRPr="000A537D" w:rsidRDefault="00E504CE">
            <w:pPr>
              <w:spacing w:line="276" w:lineRule="auto"/>
              <w:jc w:val="center"/>
              <w:rPr>
                <w:sz w:val="20"/>
                <w:szCs w:val="20"/>
                <w:lang w:val="en-GB"/>
              </w:rPr>
            </w:pPr>
            <w:r w:rsidRPr="000A537D">
              <w:rPr>
                <w:sz w:val="20"/>
                <w:szCs w:val="20"/>
              </w:rPr>
              <w:t>3</w:t>
            </w:r>
          </w:p>
        </w:tc>
        <w:tc>
          <w:tcPr>
            <w:tcW w:w="4815" w:type="dxa"/>
            <w:tcBorders>
              <w:bottom w:val="double" w:sz="4" w:space="0" w:color="auto"/>
            </w:tcBorders>
            <w:vAlign w:val="center"/>
          </w:tcPr>
          <w:p w14:paraId="45CF0EF3" w14:textId="77777777" w:rsidR="00312592" w:rsidRPr="000A537D" w:rsidRDefault="00E504CE">
            <w:pPr>
              <w:spacing w:line="276" w:lineRule="auto"/>
              <w:jc w:val="center"/>
              <w:rPr>
                <w:sz w:val="20"/>
                <w:szCs w:val="20"/>
                <w:lang w:val="en-GB"/>
              </w:rPr>
            </w:pPr>
            <w:r w:rsidRPr="000A537D">
              <w:rPr>
                <w:sz w:val="20"/>
                <w:szCs w:val="20"/>
              </w:rPr>
              <w:t>15 u / 5 u</w:t>
            </w:r>
          </w:p>
        </w:tc>
        <w:tc>
          <w:tcPr>
            <w:tcW w:w="1978" w:type="dxa"/>
            <w:tcBorders>
              <w:bottom w:val="double" w:sz="4" w:space="0" w:color="auto"/>
            </w:tcBorders>
            <w:vAlign w:val="center"/>
          </w:tcPr>
          <w:p w14:paraId="337D50E7" w14:textId="7AC18C78" w:rsidR="00312592" w:rsidRPr="000A537D" w:rsidRDefault="79CDD1E6">
            <w:pPr>
              <w:spacing w:line="276" w:lineRule="auto"/>
              <w:jc w:val="center"/>
              <w:rPr>
                <w:sz w:val="20"/>
                <w:szCs w:val="20"/>
                <w:lang w:val="en-GB"/>
              </w:rPr>
            </w:pPr>
            <w:r w:rsidRPr="000A537D">
              <w:rPr>
                <w:sz w:val="20"/>
                <w:szCs w:val="20"/>
              </w:rPr>
              <w:t>K</w:t>
            </w:r>
            <w:r w:rsidR="340DD087" w:rsidRPr="000A537D">
              <w:rPr>
                <w:sz w:val="20"/>
                <w:szCs w:val="20"/>
              </w:rPr>
              <w:t>nows</w:t>
            </w:r>
          </w:p>
        </w:tc>
      </w:tr>
      <w:tr w:rsidR="00AC57A9" w:rsidRPr="000A537D" w14:paraId="2BD8454A" w14:textId="77777777" w:rsidTr="226AC453">
        <w:trPr>
          <w:trHeight w:val="424"/>
        </w:trPr>
        <w:tc>
          <w:tcPr>
            <w:tcW w:w="1701" w:type="dxa"/>
            <w:tcBorders>
              <w:top w:val="double" w:sz="4" w:space="0" w:color="auto"/>
            </w:tcBorders>
            <w:shd w:val="clear" w:color="auto" w:fill="FDECE3" w:themeFill="accent4"/>
            <w:vAlign w:val="center"/>
          </w:tcPr>
          <w:p w14:paraId="255593E1" w14:textId="77777777" w:rsidR="00312592" w:rsidRPr="000A537D" w:rsidRDefault="00E504CE">
            <w:pPr>
              <w:spacing w:line="276" w:lineRule="auto"/>
              <w:jc w:val="center"/>
              <w:rPr>
                <w:b/>
                <w:bCs/>
                <w:sz w:val="20"/>
                <w:szCs w:val="20"/>
                <w:lang w:val="en-GB"/>
              </w:rPr>
            </w:pPr>
            <w:r w:rsidRPr="000A537D">
              <w:rPr>
                <w:b/>
                <w:bCs/>
                <w:sz w:val="20"/>
                <w:szCs w:val="20"/>
              </w:rPr>
              <w:t>Inhoud</w:t>
            </w:r>
          </w:p>
        </w:tc>
        <w:tc>
          <w:tcPr>
            <w:tcW w:w="4815" w:type="dxa"/>
            <w:tcBorders>
              <w:top w:val="double" w:sz="4" w:space="0" w:color="auto"/>
            </w:tcBorders>
            <w:shd w:val="clear" w:color="auto" w:fill="FDECE3" w:themeFill="accent4"/>
            <w:vAlign w:val="center"/>
          </w:tcPr>
          <w:p w14:paraId="5F16E53F" w14:textId="77777777" w:rsidR="00312592" w:rsidRPr="000A537D" w:rsidRDefault="00E504CE">
            <w:pPr>
              <w:spacing w:line="276" w:lineRule="auto"/>
              <w:jc w:val="center"/>
              <w:rPr>
                <w:b/>
                <w:bCs/>
                <w:sz w:val="20"/>
                <w:szCs w:val="20"/>
                <w:lang w:val="en-GB"/>
              </w:rPr>
            </w:pPr>
            <w:r w:rsidRPr="000A537D">
              <w:rPr>
                <w:b/>
                <w:bCs/>
                <w:sz w:val="20"/>
                <w:szCs w:val="20"/>
              </w:rPr>
              <w:t>Beschrijving</w:t>
            </w:r>
          </w:p>
        </w:tc>
        <w:tc>
          <w:tcPr>
            <w:tcW w:w="1978" w:type="dxa"/>
            <w:tcBorders>
              <w:top w:val="double" w:sz="4" w:space="0" w:color="auto"/>
            </w:tcBorders>
            <w:shd w:val="clear" w:color="auto" w:fill="FDECE3" w:themeFill="accent4"/>
            <w:vAlign w:val="center"/>
          </w:tcPr>
          <w:p w14:paraId="0C6578CF" w14:textId="77777777" w:rsidR="00312592" w:rsidRPr="000A537D" w:rsidRDefault="00E504CE">
            <w:pPr>
              <w:spacing w:line="276" w:lineRule="auto"/>
              <w:jc w:val="center"/>
              <w:rPr>
                <w:b/>
                <w:bCs/>
                <w:sz w:val="20"/>
                <w:szCs w:val="20"/>
                <w:lang w:val="en-GB"/>
              </w:rPr>
            </w:pPr>
            <w:r w:rsidRPr="000A537D">
              <w:rPr>
                <w:b/>
                <w:bCs/>
                <w:sz w:val="20"/>
                <w:szCs w:val="20"/>
              </w:rPr>
              <w:t>Methode</w:t>
            </w:r>
          </w:p>
        </w:tc>
      </w:tr>
      <w:tr w:rsidR="00AC57A9" w:rsidRPr="000A537D" w14:paraId="2DC58249" w14:textId="77777777" w:rsidTr="226AC453">
        <w:trPr>
          <w:trHeight w:val="768"/>
        </w:trPr>
        <w:tc>
          <w:tcPr>
            <w:tcW w:w="1701" w:type="dxa"/>
            <w:shd w:val="clear" w:color="auto" w:fill="auto"/>
          </w:tcPr>
          <w:p w14:paraId="22E6E22E" w14:textId="77777777" w:rsidR="00312592" w:rsidRPr="000A537D" w:rsidRDefault="00E504CE">
            <w:pPr>
              <w:spacing w:line="276" w:lineRule="auto"/>
              <w:rPr>
                <w:sz w:val="20"/>
                <w:szCs w:val="20"/>
                <w:lang w:val="en-GB"/>
              </w:rPr>
            </w:pPr>
            <w:r w:rsidRPr="000A537D">
              <w:rPr>
                <w:sz w:val="20"/>
                <w:szCs w:val="20"/>
              </w:rPr>
              <w:t>Denk manager - Denk man</w:t>
            </w:r>
          </w:p>
        </w:tc>
        <w:tc>
          <w:tcPr>
            <w:tcW w:w="4815" w:type="dxa"/>
            <w:shd w:val="clear" w:color="auto" w:fill="auto"/>
          </w:tcPr>
          <w:p w14:paraId="66E7467F" w14:textId="77777777" w:rsidR="00957F9D" w:rsidRPr="000A537D" w:rsidRDefault="00957F9D" w:rsidP="003551EC">
            <w:pPr>
              <w:pStyle w:val="Listenabsatz"/>
              <w:numPr>
                <w:ilvl w:val="0"/>
                <w:numId w:val="14"/>
              </w:numPr>
              <w:spacing w:line="276" w:lineRule="auto"/>
              <w:ind w:left="323" w:hanging="218"/>
              <w:rPr>
                <w:sz w:val="20"/>
                <w:szCs w:val="20"/>
              </w:rPr>
            </w:pPr>
            <w:r w:rsidRPr="000A537D">
              <w:rPr>
                <w:sz w:val="20"/>
                <w:szCs w:val="20"/>
              </w:rPr>
              <w:t xml:space="preserve">Belang van empoweren van vrouwen in huidige VUCA- wereld </w:t>
            </w:r>
          </w:p>
          <w:p w14:paraId="0E7FBE54" w14:textId="25E896A0" w:rsidR="00312592" w:rsidRPr="000A537D" w:rsidRDefault="00E504CE" w:rsidP="003551EC">
            <w:pPr>
              <w:pStyle w:val="Listenabsatz"/>
              <w:numPr>
                <w:ilvl w:val="0"/>
                <w:numId w:val="14"/>
              </w:numPr>
              <w:spacing w:line="276" w:lineRule="auto"/>
              <w:ind w:left="323" w:hanging="218"/>
              <w:rPr>
                <w:sz w:val="20"/>
                <w:szCs w:val="20"/>
              </w:rPr>
            </w:pPr>
            <w:r w:rsidRPr="000A537D">
              <w:rPr>
                <w:sz w:val="20"/>
                <w:szCs w:val="20"/>
              </w:rPr>
              <w:t>Onbewuste vooroordelen en stereotypen</w:t>
            </w:r>
          </w:p>
          <w:p w14:paraId="55B55828" w14:textId="77777777" w:rsidR="00312592" w:rsidRPr="000A537D" w:rsidRDefault="00E504CE" w:rsidP="003551EC">
            <w:pPr>
              <w:pStyle w:val="Listenabsatz"/>
              <w:numPr>
                <w:ilvl w:val="0"/>
                <w:numId w:val="14"/>
              </w:numPr>
              <w:spacing w:line="276" w:lineRule="auto"/>
              <w:ind w:left="323" w:hanging="218"/>
              <w:rPr>
                <w:sz w:val="20"/>
                <w:szCs w:val="20"/>
              </w:rPr>
            </w:pPr>
            <w:r w:rsidRPr="000A537D">
              <w:rPr>
                <w:sz w:val="20"/>
                <w:szCs w:val="20"/>
              </w:rPr>
              <w:t xml:space="preserve">Impliciete leiderschapstheorieën en hun </w:t>
            </w:r>
            <w:r w:rsidR="075AE5C2" w:rsidRPr="000A537D">
              <w:rPr>
                <w:sz w:val="20"/>
                <w:szCs w:val="20"/>
              </w:rPr>
              <w:t>invloed op leiderschapsperceptie</w:t>
            </w:r>
          </w:p>
          <w:p w14:paraId="031D9402" w14:textId="77777777" w:rsidR="00AF2F24" w:rsidRPr="000A537D" w:rsidRDefault="00E504CE" w:rsidP="003551EC">
            <w:pPr>
              <w:pStyle w:val="Listenabsatz"/>
              <w:numPr>
                <w:ilvl w:val="0"/>
                <w:numId w:val="14"/>
              </w:numPr>
              <w:spacing w:line="276" w:lineRule="auto"/>
              <w:ind w:left="323" w:hanging="218"/>
              <w:rPr>
                <w:sz w:val="20"/>
                <w:szCs w:val="20"/>
              </w:rPr>
            </w:pPr>
            <w:r w:rsidRPr="000A537D">
              <w:rPr>
                <w:sz w:val="20"/>
                <w:szCs w:val="20"/>
              </w:rPr>
              <w:t xml:space="preserve">Rol-congruentie-theorie en </w:t>
            </w:r>
            <w:r w:rsidR="613361F9" w:rsidRPr="000A537D">
              <w:rPr>
                <w:sz w:val="20"/>
                <w:szCs w:val="20"/>
              </w:rPr>
              <w:t>de invloed op de sollicitatieprocedure van vrouwen</w:t>
            </w:r>
            <w:r w:rsidR="668C3B54" w:rsidRPr="000A537D">
              <w:rPr>
                <w:sz w:val="20"/>
                <w:szCs w:val="20"/>
              </w:rPr>
              <w:t xml:space="preserve"> </w:t>
            </w:r>
          </w:p>
          <w:p w14:paraId="2903E6DA" w14:textId="7E5D4A5B" w:rsidR="00312592" w:rsidRPr="000A537D" w:rsidRDefault="668C3B54" w:rsidP="003551EC">
            <w:pPr>
              <w:pStyle w:val="Listenabsatz"/>
              <w:numPr>
                <w:ilvl w:val="0"/>
                <w:numId w:val="14"/>
              </w:numPr>
              <w:spacing w:line="276" w:lineRule="auto"/>
              <w:ind w:left="323" w:hanging="218"/>
              <w:rPr>
                <w:sz w:val="20"/>
                <w:szCs w:val="20"/>
              </w:rPr>
            </w:pPr>
            <w:r w:rsidRPr="000A537D">
              <w:rPr>
                <w:sz w:val="20"/>
                <w:szCs w:val="20"/>
              </w:rPr>
              <w:t>Effecten op loopbaanontwikkeling van vrouwen</w:t>
            </w:r>
          </w:p>
        </w:tc>
        <w:tc>
          <w:tcPr>
            <w:tcW w:w="1978" w:type="dxa"/>
            <w:shd w:val="clear" w:color="auto" w:fill="FFFFFF" w:themeFill="background1"/>
          </w:tcPr>
          <w:p w14:paraId="15BBF764" w14:textId="77777777" w:rsidR="00312592" w:rsidRPr="000A537D" w:rsidRDefault="00E504CE">
            <w:pPr>
              <w:spacing w:line="276" w:lineRule="auto"/>
              <w:rPr>
                <w:sz w:val="20"/>
                <w:szCs w:val="20"/>
                <w:lang w:val="en-GB"/>
              </w:rPr>
            </w:pPr>
            <w:r w:rsidRPr="000A537D">
              <w:rPr>
                <w:sz w:val="20"/>
                <w:szCs w:val="20"/>
              </w:rPr>
              <w:t>Frontaal onderwijs</w:t>
            </w:r>
          </w:p>
          <w:p w14:paraId="670E61A9" w14:textId="77777777" w:rsidR="00312592" w:rsidRPr="000A537D" w:rsidRDefault="00E504CE">
            <w:pPr>
              <w:spacing w:line="276" w:lineRule="auto"/>
              <w:rPr>
                <w:sz w:val="20"/>
                <w:szCs w:val="20"/>
                <w:lang w:val="en-GB"/>
              </w:rPr>
            </w:pPr>
            <w:r w:rsidRPr="000A537D">
              <w:rPr>
                <w:sz w:val="20"/>
                <w:szCs w:val="20"/>
              </w:rPr>
              <w:t>&amp; discussie</w:t>
            </w:r>
          </w:p>
        </w:tc>
      </w:tr>
      <w:tr w:rsidR="000E496D" w:rsidRPr="000A537D" w14:paraId="5F923CCB" w14:textId="77777777" w:rsidTr="226AC453">
        <w:trPr>
          <w:trHeight w:val="665"/>
        </w:trPr>
        <w:tc>
          <w:tcPr>
            <w:tcW w:w="8494" w:type="dxa"/>
            <w:gridSpan w:val="3"/>
            <w:tcBorders>
              <w:top w:val="double" w:sz="4" w:space="0" w:color="auto"/>
              <w:bottom w:val="double" w:sz="4" w:space="0" w:color="auto"/>
            </w:tcBorders>
            <w:shd w:val="clear" w:color="auto" w:fill="D6DCE5" w:themeFill="accent6"/>
          </w:tcPr>
          <w:p w14:paraId="70254384" w14:textId="77777777" w:rsidR="00312592" w:rsidRPr="000A537D" w:rsidRDefault="00E504CE" w:rsidP="226AC453">
            <w:pPr>
              <w:spacing w:line="276" w:lineRule="auto"/>
              <w:rPr>
                <w:b/>
                <w:bCs/>
                <w:sz w:val="20"/>
                <w:szCs w:val="20"/>
                <w:lang w:val="en-GB"/>
              </w:rPr>
            </w:pPr>
            <w:r w:rsidRPr="000A537D">
              <w:rPr>
                <w:b/>
                <w:bCs/>
                <w:sz w:val="20"/>
                <w:szCs w:val="20"/>
              </w:rPr>
              <w:t>OPMERKINGEN OVER DIT ONDERWERP:</w:t>
            </w:r>
          </w:p>
          <w:p w14:paraId="609C19AF" w14:textId="6386D6F7" w:rsidR="00312592" w:rsidRPr="000A537D" w:rsidRDefault="15C4D8D8" w:rsidP="003551EC">
            <w:pPr>
              <w:pStyle w:val="Listenabsatz"/>
              <w:numPr>
                <w:ilvl w:val="0"/>
                <w:numId w:val="18"/>
              </w:numPr>
              <w:spacing w:line="276" w:lineRule="auto"/>
              <w:jc w:val="both"/>
              <w:rPr>
                <w:sz w:val="20"/>
                <w:szCs w:val="20"/>
              </w:rPr>
            </w:pPr>
            <w:r w:rsidRPr="000A537D">
              <w:rPr>
                <w:sz w:val="20"/>
                <w:szCs w:val="20"/>
              </w:rPr>
              <w:t xml:space="preserve">Dit onderdeel van het bijscholingsprogramma </w:t>
            </w:r>
            <w:r w:rsidR="00E504CE" w:rsidRPr="000A537D">
              <w:rPr>
                <w:sz w:val="20"/>
                <w:szCs w:val="20"/>
              </w:rPr>
              <w:t xml:space="preserve">richt zich in het bijzonder op </w:t>
            </w:r>
            <w:r w:rsidR="7ECDEC49" w:rsidRPr="000A537D">
              <w:rPr>
                <w:sz w:val="20"/>
                <w:szCs w:val="20"/>
              </w:rPr>
              <w:t xml:space="preserve">situaties die van invloed zijn op vrouwelijke </w:t>
            </w:r>
            <w:r w:rsidRPr="000A537D">
              <w:rPr>
                <w:sz w:val="20"/>
                <w:szCs w:val="20"/>
              </w:rPr>
              <w:t>loopbaanontwikkeling</w:t>
            </w:r>
            <w:r w:rsidR="7ECDEC49" w:rsidRPr="000A537D">
              <w:rPr>
                <w:sz w:val="20"/>
                <w:szCs w:val="20"/>
              </w:rPr>
              <w:t>.</w:t>
            </w:r>
            <w:r w:rsidR="3A6C7A52" w:rsidRPr="000A537D">
              <w:rPr>
                <w:sz w:val="20"/>
                <w:szCs w:val="20"/>
              </w:rPr>
              <w:t xml:space="preserve"> Hoewel het zou kunnen lijken dat </w:t>
            </w:r>
            <w:r w:rsidRPr="000A537D">
              <w:rPr>
                <w:sz w:val="20"/>
                <w:szCs w:val="20"/>
              </w:rPr>
              <w:t xml:space="preserve">het onderwerp </w:t>
            </w:r>
            <w:r w:rsidR="3A6C7A52" w:rsidRPr="000A537D">
              <w:rPr>
                <w:sz w:val="20"/>
                <w:szCs w:val="20"/>
              </w:rPr>
              <w:t xml:space="preserve">deze problemen exclusief zijn voor vrouwen, is dit niet het geval en is dit ook niet de bedoeling van </w:t>
            </w:r>
            <w:r w:rsidR="005B76FD" w:rsidRPr="000A537D">
              <w:rPr>
                <w:sz w:val="20"/>
                <w:szCs w:val="20"/>
              </w:rPr>
              <w:t>DIGIGEN</w:t>
            </w:r>
            <w:r w:rsidR="3A6C7A52" w:rsidRPr="000A537D">
              <w:rPr>
                <w:sz w:val="20"/>
                <w:szCs w:val="20"/>
              </w:rPr>
              <w:t xml:space="preserve">. </w:t>
            </w:r>
            <w:r w:rsidRPr="000A537D">
              <w:rPr>
                <w:sz w:val="20"/>
                <w:szCs w:val="20"/>
              </w:rPr>
              <w:t>De vraagstukken/ problemen</w:t>
            </w:r>
            <w:r w:rsidR="26CD60DB" w:rsidRPr="000A537D">
              <w:rPr>
                <w:sz w:val="20"/>
                <w:szCs w:val="20"/>
              </w:rPr>
              <w:t xml:space="preserve">/situaties </w:t>
            </w:r>
            <w:r w:rsidR="72D0F9AE" w:rsidRPr="000A537D">
              <w:rPr>
                <w:sz w:val="20"/>
                <w:szCs w:val="20"/>
              </w:rPr>
              <w:t xml:space="preserve">worden gepresenteerd </w:t>
            </w:r>
            <w:r w:rsidR="26CD60DB" w:rsidRPr="000A537D">
              <w:rPr>
                <w:sz w:val="20"/>
                <w:szCs w:val="20"/>
              </w:rPr>
              <w:t xml:space="preserve">omdat de kans groot is dat ze in een </w:t>
            </w:r>
            <w:r w:rsidRPr="000A537D">
              <w:rPr>
                <w:sz w:val="20"/>
                <w:szCs w:val="20"/>
              </w:rPr>
              <w:t>begeleidingstraject</w:t>
            </w:r>
            <w:r w:rsidR="26CD60DB" w:rsidRPr="000A537D">
              <w:rPr>
                <w:sz w:val="20"/>
                <w:szCs w:val="20"/>
              </w:rPr>
              <w:t xml:space="preserve"> naar voren komen</w:t>
            </w:r>
            <w:r w:rsidR="32045A40" w:rsidRPr="000A537D">
              <w:rPr>
                <w:sz w:val="20"/>
                <w:szCs w:val="20"/>
              </w:rPr>
              <w:t xml:space="preserve">, </w:t>
            </w:r>
            <w:r w:rsidR="26CD60DB" w:rsidRPr="000A537D">
              <w:rPr>
                <w:sz w:val="20"/>
                <w:szCs w:val="20"/>
              </w:rPr>
              <w:t xml:space="preserve">en daarom zouden begeleiders de </w:t>
            </w:r>
            <w:r w:rsidR="32045A40" w:rsidRPr="000A537D">
              <w:rPr>
                <w:sz w:val="20"/>
                <w:szCs w:val="20"/>
              </w:rPr>
              <w:t xml:space="preserve">woorden moeten </w:t>
            </w:r>
            <w:r w:rsidR="26CD60DB" w:rsidRPr="000A537D">
              <w:rPr>
                <w:sz w:val="20"/>
                <w:szCs w:val="20"/>
              </w:rPr>
              <w:t xml:space="preserve">kennen om </w:t>
            </w:r>
            <w:r w:rsidR="32045A40" w:rsidRPr="000A537D">
              <w:rPr>
                <w:sz w:val="20"/>
                <w:szCs w:val="20"/>
              </w:rPr>
              <w:t>ze adequaat aan te pakken.</w:t>
            </w:r>
          </w:p>
        </w:tc>
      </w:tr>
      <w:tr w:rsidR="000E496D" w:rsidRPr="000A537D" w14:paraId="2B530C5D" w14:textId="77777777" w:rsidTr="226AC453">
        <w:trPr>
          <w:trHeight w:val="387"/>
        </w:trPr>
        <w:tc>
          <w:tcPr>
            <w:tcW w:w="8494" w:type="dxa"/>
            <w:gridSpan w:val="3"/>
            <w:tcBorders>
              <w:bottom w:val="double" w:sz="4" w:space="0" w:color="auto"/>
            </w:tcBorders>
            <w:shd w:val="clear" w:color="auto" w:fill="FFFFFF" w:themeFill="background1"/>
          </w:tcPr>
          <w:tbl>
            <w:tblPr>
              <w:tblStyle w:val="Tabellenraster"/>
              <w:tblpPr w:leftFromText="141" w:rightFromText="141" w:vertAnchor="text" w:horzAnchor="margin" w:tblpY="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8288"/>
            </w:tblGrid>
            <w:tr w:rsidR="00957F9D" w:rsidRPr="000A537D" w14:paraId="0D7F6E4D" w14:textId="77777777" w:rsidTr="00706882">
              <w:trPr>
                <w:trHeight w:val="387"/>
              </w:trPr>
              <w:tc>
                <w:tcPr>
                  <w:tcW w:w="8494" w:type="dxa"/>
                  <w:tcBorders>
                    <w:bottom w:val="double" w:sz="4" w:space="0" w:color="auto"/>
                  </w:tcBorders>
                  <w:shd w:val="clear" w:color="auto" w:fill="FFFFFF" w:themeFill="background1"/>
                </w:tcPr>
                <w:p w14:paraId="77C2F6B5" w14:textId="1CBB5FE6" w:rsidR="00957F9D" w:rsidRPr="000A537D" w:rsidRDefault="00957F9D" w:rsidP="00957F9D">
                  <w:pPr>
                    <w:spacing w:line="276" w:lineRule="auto"/>
                    <w:rPr>
                      <w:sz w:val="20"/>
                      <w:szCs w:val="20"/>
                    </w:rPr>
                  </w:pPr>
                </w:p>
              </w:tc>
            </w:tr>
          </w:tbl>
          <w:tbl>
            <w:tblPr>
              <w:tblStyle w:val="Tabellenraster"/>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6237"/>
              <w:gridCol w:w="1985"/>
            </w:tblGrid>
            <w:tr w:rsidR="00957F9D" w:rsidRPr="000A537D" w14:paraId="3F8642BF" w14:textId="77777777" w:rsidTr="00706882">
              <w:tc>
                <w:tcPr>
                  <w:tcW w:w="709" w:type="dxa"/>
                  <w:tcBorders>
                    <w:bottom w:val="double" w:sz="4" w:space="0" w:color="auto"/>
                  </w:tcBorders>
                  <w:shd w:val="clear" w:color="auto" w:fill="FDECE3" w:themeFill="accent4"/>
                </w:tcPr>
                <w:p w14:paraId="6CB72CDA" w14:textId="40631F9F" w:rsidR="00957F9D" w:rsidRPr="000A537D" w:rsidRDefault="00957F9D" w:rsidP="000A537D">
                  <w:pPr>
                    <w:pStyle w:val="DIGText"/>
                    <w:framePr w:hSpace="141" w:wrap="around" w:vAnchor="text" w:hAnchor="margin" w:y="49"/>
                    <w:spacing w:line="276" w:lineRule="auto"/>
                    <w:rPr>
                      <w:b/>
                      <w:bCs/>
                    </w:rPr>
                  </w:pPr>
                  <w:r w:rsidRPr="000A537D">
                    <w:rPr>
                      <w:b/>
                      <w:bCs/>
                    </w:rPr>
                    <w:t>3.1</w:t>
                  </w:r>
                </w:p>
              </w:tc>
              <w:tc>
                <w:tcPr>
                  <w:tcW w:w="6237" w:type="dxa"/>
                  <w:tcBorders>
                    <w:bottom w:val="double" w:sz="4" w:space="0" w:color="auto"/>
                  </w:tcBorders>
                  <w:shd w:val="clear" w:color="auto" w:fill="FDECE3" w:themeFill="accent4"/>
                </w:tcPr>
                <w:p w14:paraId="4A409FD4" w14:textId="7697498E" w:rsidR="00957F9D" w:rsidRPr="000A537D" w:rsidRDefault="00957F9D" w:rsidP="000A537D">
                  <w:pPr>
                    <w:pStyle w:val="DIGText"/>
                    <w:framePr w:hSpace="141" w:wrap="around" w:vAnchor="text" w:hAnchor="margin" w:y="49"/>
                    <w:spacing w:line="276" w:lineRule="auto"/>
                    <w:rPr>
                      <w:b/>
                      <w:bCs/>
                    </w:rPr>
                  </w:pPr>
                  <w:r w:rsidRPr="000A537D">
                    <w:rPr>
                      <w:b/>
                      <w:bCs/>
                    </w:rPr>
                    <w:t xml:space="preserve">Empoweren van vrouwenelijke leiders in digitaal tijdperk </w:t>
                  </w:r>
                </w:p>
              </w:tc>
              <w:tc>
                <w:tcPr>
                  <w:tcW w:w="1985" w:type="dxa"/>
                  <w:tcBorders>
                    <w:bottom w:val="double" w:sz="4" w:space="0" w:color="auto"/>
                  </w:tcBorders>
                  <w:shd w:val="clear" w:color="auto" w:fill="FDECE3" w:themeFill="accent4"/>
                </w:tcPr>
                <w:p w14:paraId="2C4072F1" w14:textId="4E734C3B" w:rsidR="00957F9D" w:rsidRPr="000A537D" w:rsidRDefault="00957F9D" w:rsidP="000A537D">
                  <w:pPr>
                    <w:pStyle w:val="DIGText"/>
                    <w:framePr w:hSpace="141" w:wrap="around" w:vAnchor="text" w:hAnchor="margin" w:y="49"/>
                    <w:spacing w:line="276" w:lineRule="auto"/>
                    <w:rPr>
                      <w:b/>
                      <w:bCs/>
                    </w:rPr>
                  </w:pPr>
                  <w:r w:rsidRPr="000A537D">
                    <w:rPr>
                      <w:b/>
                      <w:bCs/>
                    </w:rPr>
                    <w:t>30 min</w:t>
                  </w:r>
                </w:p>
              </w:tc>
            </w:tr>
          </w:tbl>
          <w:p w14:paraId="554BE71A" w14:textId="77348015" w:rsidR="00957F9D" w:rsidRPr="000A537D" w:rsidRDefault="00957F9D" w:rsidP="000E496D">
            <w:pPr>
              <w:spacing w:line="276" w:lineRule="auto"/>
            </w:pPr>
            <w:r w:rsidRPr="000A537D">
              <w:drawing>
                <wp:inline distT="0" distB="0" distL="0" distR="0" wp14:anchorId="52F578F7" wp14:editId="499E1C19">
                  <wp:extent cx="1749595" cy="984250"/>
                  <wp:effectExtent l="0" t="0" r="3175" b="6350"/>
                  <wp:docPr id="16032751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275124" name=""/>
                          <pic:cNvPicPr/>
                        </pic:nvPicPr>
                        <pic:blipFill>
                          <a:blip r:embed="rId152">
                            <a:extLst>
                              <a:ext uri="{96DAC541-7B7A-43D3-8B79-37D633B846F1}">
                                <asvg:svgBlip xmlns:asvg="http://schemas.microsoft.com/office/drawing/2016/SVG/main" r:embed="rId153"/>
                              </a:ext>
                            </a:extLst>
                          </a:blip>
                          <a:stretch>
                            <a:fillRect/>
                          </a:stretch>
                        </pic:blipFill>
                        <pic:spPr>
                          <a:xfrm>
                            <a:off x="0" y="0"/>
                            <a:ext cx="1751129" cy="985113"/>
                          </a:xfrm>
                          <a:prstGeom prst="rect">
                            <a:avLst/>
                          </a:prstGeom>
                        </pic:spPr>
                      </pic:pic>
                    </a:graphicData>
                  </a:graphic>
                </wp:inline>
              </w:drawing>
            </w:r>
            <w:r w:rsidRPr="000A537D">
              <w:t xml:space="preserve"> </w:t>
            </w:r>
            <w:r w:rsidRPr="000A537D">
              <w:drawing>
                <wp:inline distT="0" distB="0" distL="0" distR="0" wp14:anchorId="5962C95A" wp14:editId="02B374C7">
                  <wp:extent cx="1582538" cy="890270"/>
                  <wp:effectExtent l="0" t="0" r="0" b="5080"/>
                  <wp:docPr id="9715470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547055" name=""/>
                          <pic:cNvPicPr/>
                        </pic:nvPicPr>
                        <pic:blipFill>
                          <a:blip r:embed="rId154">
                            <a:extLst>
                              <a:ext uri="{96DAC541-7B7A-43D3-8B79-37D633B846F1}">
                                <asvg:svgBlip xmlns:asvg="http://schemas.microsoft.com/office/drawing/2016/SVG/main" r:embed="rId155"/>
                              </a:ext>
                            </a:extLst>
                          </a:blip>
                          <a:stretch>
                            <a:fillRect/>
                          </a:stretch>
                        </pic:blipFill>
                        <pic:spPr>
                          <a:xfrm>
                            <a:off x="0" y="0"/>
                            <a:ext cx="1588901" cy="893850"/>
                          </a:xfrm>
                          <a:prstGeom prst="rect">
                            <a:avLst/>
                          </a:prstGeom>
                        </pic:spPr>
                      </pic:pic>
                    </a:graphicData>
                  </a:graphic>
                </wp:inline>
              </w:drawing>
            </w:r>
            <w:r w:rsidRPr="000A537D">
              <w:t xml:space="preserve"> </w:t>
            </w:r>
            <w:r w:rsidRPr="000A537D">
              <w:drawing>
                <wp:inline distT="0" distB="0" distL="0" distR="0" wp14:anchorId="576076BE" wp14:editId="1E801868">
                  <wp:extent cx="1599554" cy="899843"/>
                  <wp:effectExtent l="0" t="0" r="1270" b="0"/>
                  <wp:docPr id="77076038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60388" name=""/>
                          <pic:cNvPicPr/>
                        </pic:nvPicPr>
                        <pic:blipFill>
                          <a:blip r:embed="rId154">
                            <a:extLst>
                              <a:ext uri="{96DAC541-7B7A-43D3-8B79-37D633B846F1}">
                                <asvg:svgBlip xmlns:asvg="http://schemas.microsoft.com/office/drawing/2016/SVG/main" r:embed="rId155"/>
                              </a:ext>
                            </a:extLst>
                          </a:blip>
                          <a:stretch>
                            <a:fillRect/>
                          </a:stretch>
                        </pic:blipFill>
                        <pic:spPr>
                          <a:xfrm>
                            <a:off x="0" y="0"/>
                            <a:ext cx="1609226" cy="905284"/>
                          </a:xfrm>
                          <a:prstGeom prst="rect">
                            <a:avLst/>
                          </a:prstGeom>
                        </pic:spPr>
                      </pic:pic>
                    </a:graphicData>
                  </a:graphic>
                </wp:inline>
              </w:drawing>
            </w:r>
          </w:p>
          <w:p w14:paraId="13FF6CD5" w14:textId="6BBA704D" w:rsidR="00957F9D" w:rsidRPr="000A537D" w:rsidRDefault="00957F9D" w:rsidP="000E496D">
            <w:pPr>
              <w:spacing w:line="276" w:lineRule="auto"/>
              <w:rPr>
                <w:i/>
                <w:iCs/>
                <w:sz w:val="20"/>
                <w:szCs w:val="20"/>
              </w:rPr>
            </w:pPr>
            <w:r w:rsidRPr="000A537D">
              <w:lastRenderedPageBreak/>
              <w:drawing>
                <wp:inline distT="0" distB="0" distL="0" distR="0" wp14:anchorId="02487DED" wp14:editId="23972A00">
                  <wp:extent cx="1435100" cy="807329"/>
                  <wp:effectExtent l="0" t="0" r="0" b="0"/>
                  <wp:docPr id="103618051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180517" name=""/>
                          <pic:cNvPicPr/>
                        </pic:nvPicPr>
                        <pic:blipFill>
                          <a:blip r:embed="rId156">
                            <a:extLst>
                              <a:ext uri="{96DAC541-7B7A-43D3-8B79-37D633B846F1}">
                                <asvg:svgBlip xmlns:asvg="http://schemas.microsoft.com/office/drawing/2016/SVG/main" r:embed="rId157"/>
                              </a:ext>
                            </a:extLst>
                          </a:blip>
                          <a:stretch>
                            <a:fillRect/>
                          </a:stretch>
                        </pic:blipFill>
                        <pic:spPr>
                          <a:xfrm>
                            <a:off x="0" y="0"/>
                            <a:ext cx="1444433" cy="812580"/>
                          </a:xfrm>
                          <a:prstGeom prst="rect">
                            <a:avLst/>
                          </a:prstGeom>
                        </pic:spPr>
                      </pic:pic>
                    </a:graphicData>
                  </a:graphic>
                </wp:inline>
              </w:drawing>
            </w:r>
            <w:r w:rsidRPr="000A537D">
              <w:t xml:space="preserve"> </w:t>
            </w:r>
            <w:r w:rsidRPr="000A537D">
              <w:drawing>
                <wp:inline distT="0" distB="0" distL="0" distR="0" wp14:anchorId="30D37996" wp14:editId="0A70A552">
                  <wp:extent cx="1352550" cy="760889"/>
                  <wp:effectExtent l="0" t="0" r="0" b="1270"/>
                  <wp:docPr id="17720932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093212" name=""/>
                          <pic:cNvPicPr/>
                        </pic:nvPicPr>
                        <pic:blipFill>
                          <a:blip r:embed="rId158">
                            <a:extLst>
                              <a:ext uri="{96DAC541-7B7A-43D3-8B79-37D633B846F1}">
                                <asvg:svgBlip xmlns:asvg="http://schemas.microsoft.com/office/drawing/2016/SVG/main" r:embed="rId159"/>
                              </a:ext>
                            </a:extLst>
                          </a:blip>
                          <a:stretch>
                            <a:fillRect/>
                          </a:stretch>
                        </pic:blipFill>
                        <pic:spPr>
                          <a:xfrm>
                            <a:off x="0" y="0"/>
                            <a:ext cx="1356677" cy="763210"/>
                          </a:xfrm>
                          <a:prstGeom prst="rect">
                            <a:avLst/>
                          </a:prstGeom>
                        </pic:spPr>
                      </pic:pic>
                    </a:graphicData>
                  </a:graphic>
                </wp:inline>
              </w:drawing>
            </w:r>
            <w:r w:rsidRPr="000A537D">
              <w:t xml:space="preserve"> </w:t>
            </w:r>
            <w:r w:rsidRPr="000A537D">
              <w:drawing>
                <wp:inline distT="0" distB="0" distL="0" distR="0" wp14:anchorId="379A6E0F" wp14:editId="5F8B5E21">
                  <wp:extent cx="1664938" cy="936625"/>
                  <wp:effectExtent l="0" t="0" r="0" b="0"/>
                  <wp:docPr id="43723981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39810" name=""/>
                          <pic:cNvPicPr/>
                        </pic:nvPicPr>
                        <pic:blipFill>
                          <a:blip r:embed="rId160">
                            <a:extLst>
                              <a:ext uri="{96DAC541-7B7A-43D3-8B79-37D633B846F1}">
                                <asvg:svgBlip xmlns:asvg="http://schemas.microsoft.com/office/drawing/2016/SVG/main" r:embed="rId161"/>
                              </a:ext>
                            </a:extLst>
                          </a:blip>
                          <a:stretch>
                            <a:fillRect/>
                          </a:stretch>
                        </pic:blipFill>
                        <pic:spPr>
                          <a:xfrm>
                            <a:off x="0" y="0"/>
                            <a:ext cx="1667332" cy="937972"/>
                          </a:xfrm>
                          <a:prstGeom prst="rect">
                            <a:avLst/>
                          </a:prstGeom>
                        </pic:spPr>
                      </pic:pic>
                    </a:graphicData>
                  </a:graphic>
                </wp:inline>
              </w:drawing>
            </w:r>
          </w:p>
          <w:p w14:paraId="08331902" w14:textId="2DF019BC" w:rsidR="000E496D" w:rsidRPr="000A537D" w:rsidRDefault="00957F9D" w:rsidP="000E496D">
            <w:pPr>
              <w:spacing w:line="276" w:lineRule="auto"/>
              <w:rPr>
                <w:i/>
                <w:iCs/>
                <w:sz w:val="20"/>
                <w:szCs w:val="20"/>
                <w:lang w:val="en-US"/>
              </w:rPr>
            </w:pPr>
            <w:r w:rsidRPr="000A537D">
              <w:rPr>
                <w:i/>
                <w:iCs/>
                <w:sz w:val="20"/>
                <w:szCs w:val="20"/>
              </w:rPr>
              <w:t xml:space="preserve">Deze dia's tonen woordwolken over argumentatie empoweren vvan vrouwen in digitale tijdperk. De matrix en de rangschikking van competenties zijn afkomstig van diverse liteartuur, vermeld in notities van de dia’s . </w:t>
            </w:r>
            <w:r w:rsidRPr="000A537D">
              <w:rPr>
                <w:rFonts w:asciiTheme="minorHAnsi" w:eastAsiaTheme="minorEastAsia" w:hAnsi="Calibri"/>
                <w:b/>
                <w:color w:val="000000" w:themeColor="text1"/>
                <w:kern w:val="24"/>
                <w:lang w:eastAsia="nl-NL"/>
              </w:rPr>
              <w:t xml:space="preserve"> </w:t>
            </w:r>
            <w:r w:rsidRPr="000A537D">
              <w:rPr>
                <w:i/>
                <w:iCs/>
                <w:sz w:val="20"/>
                <w:szCs w:val="20"/>
                <w:lang w:val="en-US"/>
              </w:rPr>
              <w:t xml:space="preserve">European Commission (2018 ). </w:t>
            </w:r>
            <w:r w:rsidRPr="000A537D">
              <w:rPr>
                <w:rFonts w:asciiTheme="minorHAnsi" w:eastAsiaTheme="minorEastAsia" w:hAnsi="Calibri"/>
                <w:color w:val="000000" w:themeColor="text1"/>
                <w:kern w:val="24"/>
                <w:lang w:val="en-US"/>
              </w:rPr>
              <w:t xml:space="preserve"> </w:t>
            </w:r>
            <w:r w:rsidRPr="000A537D">
              <w:rPr>
                <w:i/>
                <w:iCs/>
                <w:sz w:val="20"/>
                <w:szCs w:val="20"/>
                <w:lang w:val="en-US"/>
              </w:rPr>
              <w:t>Sousa &amp; Rocha (2019),</w:t>
            </w:r>
            <w:r w:rsidRPr="000A537D">
              <w:rPr>
                <w:rFonts w:ascii="-apple-system" w:eastAsiaTheme="minorEastAsia" w:hAnsi="-apple-system"/>
                <w:color w:val="333333"/>
                <w:kern w:val="24"/>
                <w:lang w:val="en-US"/>
              </w:rPr>
              <w:t xml:space="preserve"> </w:t>
            </w:r>
            <w:r w:rsidRPr="000A537D">
              <w:rPr>
                <w:i/>
                <w:iCs/>
                <w:sz w:val="20"/>
                <w:szCs w:val="20"/>
                <w:lang w:val="en-US"/>
              </w:rPr>
              <w:t>Gfrerer, A.E., Rademacher, L., Dobler, S. (2021) (zie PowerPoint).</w:t>
            </w:r>
          </w:p>
        </w:tc>
      </w:tr>
    </w:tbl>
    <w:tbl>
      <w:tblPr>
        <w:tblStyle w:val="Tabellenraster"/>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2552"/>
        <w:gridCol w:w="3685"/>
        <w:gridCol w:w="1985"/>
      </w:tblGrid>
      <w:tr w:rsidR="008A7B75" w:rsidRPr="000A537D" w14:paraId="7F0D449B" w14:textId="77777777" w:rsidTr="4874FC5F">
        <w:tc>
          <w:tcPr>
            <w:tcW w:w="709" w:type="dxa"/>
            <w:tcBorders>
              <w:bottom w:val="double" w:sz="4" w:space="0" w:color="auto"/>
            </w:tcBorders>
            <w:shd w:val="clear" w:color="auto" w:fill="FDECE3" w:themeFill="accent4"/>
          </w:tcPr>
          <w:p w14:paraId="2C0E0CD3" w14:textId="6F235123" w:rsidR="00312592" w:rsidRPr="000A537D" w:rsidRDefault="00E504CE">
            <w:pPr>
              <w:pStyle w:val="DIGText"/>
              <w:spacing w:line="276" w:lineRule="auto"/>
              <w:rPr>
                <w:b/>
                <w:bCs/>
                <w:lang w:val="en-GB"/>
              </w:rPr>
            </w:pPr>
            <w:r w:rsidRPr="000A537D">
              <w:rPr>
                <w:b/>
                <w:bCs/>
              </w:rPr>
              <w:lastRenderedPageBreak/>
              <w:t>3.</w:t>
            </w:r>
            <w:r w:rsidR="00957F9D" w:rsidRPr="000A537D">
              <w:rPr>
                <w:b/>
                <w:bCs/>
              </w:rPr>
              <w:t>2</w:t>
            </w:r>
          </w:p>
        </w:tc>
        <w:tc>
          <w:tcPr>
            <w:tcW w:w="6237" w:type="dxa"/>
            <w:gridSpan w:val="2"/>
            <w:tcBorders>
              <w:bottom w:val="double" w:sz="4" w:space="0" w:color="auto"/>
            </w:tcBorders>
            <w:shd w:val="clear" w:color="auto" w:fill="FDECE3" w:themeFill="accent4"/>
          </w:tcPr>
          <w:p w14:paraId="320EC79B" w14:textId="77777777" w:rsidR="00312592" w:rsidRPr="000A537D" w:rsidRDefault="00E504CE">
            <w:pPr>
              <w:pStyle w:val="DIGText"/>
              <w:spacing w:line="276" w:lineRule="auto"/>
              <w:rPr>
                <w:b/>
                <w:bCs/>
                <w:lang w:val="en-GB"/>
              </w:rPr>
            </w:pPr>
            <w:r w:rsidRPr="000A537D">
              <w:rPr>
                <w:b/>
                <w:bCs/>
              </w:rPr>
              <w:t>Denk manager - Denk man</w:t>
            </w:r>
          </w:p>
        </w:tc>
        <w:tc>
          <w:tcPr>
            <w:tcW w:w="1985" w:type="dxa"/>
            <w:tcBorders>
              <w:bottom w:val="double" w:sz="4" w:space="0" w:color="auto"/>
            </w:tcBorders>
            <w:shd w:val="clear" w:color="auto" w:fill="FDECE3" w:themeFill="accent4"/>
          </w:tcPr>
          <w:p w14:paraId="7C0C4DB0" w14:textId="175CB709" w:rsidR="00312592" w:rsidRPr="000A537D" w:rsidRDefault="001C383E">
            <w:pPr>
              <w:pStyle w:val="DIGText"/>
              <w:spacing w:line="276" w:lineRule="auto"/>
              <w:rPr>
                <w:b/>
                <w:bCs/>
                <w:lang w:val="en-GB"/>
              </w:rPr>
            </w:pPr>
            <w:r w:rsidRPr="000A537D">
              <w:rPr>
                <w:b/>
                <w:bCs/>
              </w:rPr>
              <w:t>1</w:t>
            </w:r>
            <w:r w:rsidR="00957F9D" w:rsidRPr="000A537D">
              <w:rPr>
                <w:b/>
                <w:bCs/>
              </w:rPr>
              <w:t>2</w:t>
            </w:r>
            <w:r w:rsidRPr="000A537D">
              <w:rPr>
                <w:b/>
                <w:bCs/>
              </w:rPr>
              <w:t>0</w:t>
            </w:r>
            <w:r w:rsidR="00E504CE" w:rsidRPr="000A537D">
              <w:rPr>
                <w:b/>
                <w:bCs/>
              </w:rPr>
              <w:t xml:space="preserve"> </w:t>
            </w:r>
            <w:r w:rsidR="3F35E5DC" w:rsidRPr="000A537D">
              <w:rPr>
                <w:b/>
                <w:bCs/>
              </w:rPr>
              <w:t>min</w:t>
            </w:r>
          </w:p>
        </w:tc>
      </w:tr>
      <w:tr w:rsidR="00D9530C" w:rsidRPr="000A537D" w14:paraId="4E5B8B82" w14:textId="77777777" w:rsidTr="4874FC5F">
        <w:trPr>
          <w:trHeight w:val="724"/>
        </w:trPr>
        <w:tc>
          <w:tcPr>
            <w:tcW w:w="3261" w:type="dxa"/>
            <w:gridSpan w:val="2"/>
            <w:tcBorders>
              <w:bottom w:val="double" w:sz="4" w:space="0" w:color="auto"/>
            </w:tcBorders>
            <w:shd w:val="clear" w:color="auto" w:fill="F2F2F2" w:themeFill="background1" w:themeFillShade="F2"/>
            <w:vAlign w:val="center"/>
          </w:tcPr>
          <w:p w14:paraId="3B0DEF43" w14:textId="77777777" w:rsidR="00312592" w:rsidRPr="000A537D" w:rsidRDefault="2BED0A1D" w:rsidP="226AC453">
            <w:pPr>
              <w:pStyle w:val="DIGText"/>
              <w:jc w:val="left"/>
              <w:rPr>
                <w:b/>
                <w:bCs/>
                <w:sz w:val="22"/>
                <w:szCs w:val="22"/>
                <w:lang w:val="en-GB"/>
              </w:rPr>
            </w:pPr>
            <w:r w:rsidRPr="000A537D">
              <w:rPr>
                <w:b/>
                <w:bCs/>
                <w:sz w:val="22"/>
                <w:szCs w:val="22"/>
              </w:rPr>
              <w:t>Onbewuste vooroordelen en stereotypen</w:t>
            </w:r>
          </w:p>
        </w:tc>
        <w:tc>
          <w:tcPr>
            <w:tcW w:w="5670" w:type="dxa"/>
            <w:gridSpan w:val="2"/>
            <w:tcBorders>
              <w:bottom w:val="double" w:sz="4" w:space="0" w:color="auto"/>
            </w:tcBorders>
            <w:shd w:val="clear" w:color="auto" w:fill="F2F2F2" w:themeFill="background1" w:themeFillShade="F2"/>
            <w:vAlign w:val="center"/>
          </w:tcPr>
          <w:p w14:paraId="20A0A80C" w14:textId="77777777" w:rsidR="00312592" w:rsidRPr="000A537D" w:rsidRDefault="00E504CE" w:rsidP="226AC453">
            <w:pPr>
              <w:pStyle w:val="DIGText"/>
              <w:ind w:left="34"/>
              <w:jc w:val="left"/>
              <w:rPr>
                <w:i/>
                <w:iCs/>
                <w:color w:val="000000" w:themeColor="text1"/>
                <w:sz w:val="20"/>
                <w:szCs w:val="20"/>
              </w:rPr>
            </w:pPr>
            <w:r w:rsidRPr="000A537D">
              <w:rPr>
                <w:i/>
                <w:iCs/>
                <w:color w:val="000000" w:themeColor="text1"/>
                <w:sz w:val="20"/>
                <w:szCs w:val="20"/>
              </w:rPr>
              <w:t xml:space="preserve">De volgende dia's </w:t>
            </w:r>
            <w:r w:rsidR="2BED0A1D" w:rsidRPr="000A537D">
              <w:rPr>
                <w:i/>
                <w:iCs/>
                <w:color w:val="000000" w:themeColor="text1"/>
                <w:sz w:val="20"/>
                <w:szCs w:val="20"/>
              </w:rPr>
              <w:t>geven een basisbegrip van stereotypen en onbewuste vooroordelen</w:t>
            </w:r>
            <w:r w:rsidRPr="000A537D">
              <w:rPr>
                <w:i/>
                <w:iCs/>
                <w:color w:val="000000" w:themeColor="text1"/>
                <w:sz w:val="20"/>
                <w:szCs w:val="20"/>
              </w:rPr>
              <w:t xml:space="preserve">. </w:t>
            </w:r>
          </w:p>
        </w:tc>
      </w:tr>
      <w:tr w:rsidR="001C383E" w:rsidRPr="000A537D" w14:paraId="3FC0A0AE" w14:textId="77777777" w:rsidTr="4874FC5F">
        <w:trPr>
          <w:trHeight w:val="2167"/>
        </w:trPr>
        <w:tc>
          <w:tcPr>
            <w:tcW w:w="3261" w:type="dxa"/>
            <w:gridSpan w:val="2"/>
            <w:tcBorders>
              <w:top w:val="double" w:sz="4" w:space="0" w:color="auto"/>
              <w:bottom w:val="double" w:sz="4" w:space="0" w:color="auto"/>
            </w:tcBorders>
          </w:tcPr>
          <w:p w14:paraId="1F0C8957" w14:textId="77777777" w:rsidR="001C383E" w:rsidRPr="000A537D" w:rsidRDefault="001C383E" w:rsidP="226AC453">
            <w:pPr>
              <w:pStyle w:val="DIGText"/>
            </w:pPr>
            <w:r w:rsidRPr="000A537D">
              <w:drawing>
                <wp:inline distT="0" distB="0" distL="0" distR="0" wp14:anchorId="2CEDC57E" wp14:editId="40BC925F">
                  <wp:extent cx="1933575" cy="1087755"/>
                  <wp:effectExtent l="0" t="0" r="9525" b="0"/>
                  <wp:docPr id="7771055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162">
                            <a:extLst>
                              <a:ext uri="{96DAC541-7B7A-43D3-8B79-37D633B846F1}">
                                <asvg:svgBlip xmlns:asvg="http://schemas.microsoft.com/office/drawing/2016/SVG/main" r:embed="rId163"/>
                              </a:ext>
                            </a:extLst>
                          </a:blip>
                          <a:stretch>
                            <a:fillRect/>
                          </a:stretch>
                        </pic:blipFill>
                        <pic:spPr>
                          <a:xfrm>
                            <a:off x="0" y="0"/>
                            <a:ext cx="1933575" cy="1087755"/>
                          </a:xfrm>
                          <a:prstGeom prst="rect">
                            <a:avLst/>
                          </a:prstGeom>
                        </pic:spPr>
                      </pic:pic>
                    </a:graphicData>
                  </a:graphic>
                </wp:inline>
              </w:drawing>
            </w:r>
          </w:p>
          <w:p w14:paraId="34C2ADD1" w14:textId="6BCC6CD4" w:rsidR="00A9738B" w:rsidRPr="000A537D" w:rsidRDefault="7D1F1599" w:rsidP="226AC453">
            <w:pPr>
              <w:pStyle w:val="DIGText"/>
            </w:pPr>
            <w:r w:rsidRPr="000A537D">
              <w:rPr>
                <w:i/>
                <w:iCs/>
                <w:color w:val="E9550D" w:themeColor="accent1"/>
                <w:sz w:val="20"/>
                <w:szCs w:val="20"/>
              </w:rPr>
              <w:t>~ 5 min; no materials; frontal</w:t>
            </w:r>
          </w:p>
        </w:tc>
        <w:tc>
          <w:tcPr>
            <w:tcW w:w="5670" w:type="dxa"/>
            <w:gridSpan w:val="2"/>
            <w:tcBorders>
              <w:bottom w:val="double" w:sz="4" w:space="0" w:color="auto"/>
            </w:tcBorders>
          </w:tcPr>
          <w:p w14:paraId="47FE3EF1" w14:textId="1CB774FF" w:rsidR="001C383E" w:rsidRPr="000A537D" w:rsidRDefault="001C383E" w:rsidP="226AC453">
            <w:pPr>
              <w:pStyle w:val="DIGText"/>
              <w:ind w:left="34"/>
              <w:rPr>
                <w:i/>
                <w:iCs/>
                <w:color w:val="000000" w:themeColor="text1"/>
                <w:sz w:val="20"/>
                <w:szCs w:val="20"/>
              </w:rPr>
            </w:pPr>
            <w:r w:rsidRPr="000A537D">
              <w:rPr>
                <w:i/>
                <w:iCs/>
                <w:color w:val="000000" w:themeColor="text1"/>
                <w:sz w:val="20"/>
                <w:szCs w:val="20"/>
              </w:rPr>
              <w:t>Introductie op onbewuste vooroordelen</w:t>
            </w:r>
          </w:p>
          <w:p w14:paraId="14089F90" w14:textId="77777777" w:rsidR="001C383E" w:rsidRPr="000A537D" w:rsidRDefault="001C383E" w:rsidP="226AC453">
            <w:pPr>
              <w:pStyle w:val="DIGText"/>
              <w:ind w:left="34"/>
              <w:rPr>
                <w:i/>
                <w:iCs/>
                <w:color w:val="E9550D" w:themeColor="accent1"/>
                <w:sz w:val="20"/>
                <w:szCs w:val="20"/>
              </w:rPr>
            </w:pPr>
          </w:p>
          <w:p w14:paraId="2B92F4A8" w14:textId="1A583741" w:rsidR="001C383E" w:rsidRPr="000A537D" w:rsidRDefault="001C383E" w:rsidP="226AC453">
            <w:pPr>
              <w:pStyle w:val="DIGText"/>
              <w:ind w:left="173"/>
            </w:pPr>
            <w:r w:rsidRPr="000A537D">
              <w:rPr>
                <w:b/>
                <w:bCs/>
                <w:color w:val="000000" w:themeColor="text1"/>
                <w:sz w:val="20"/>
                <w:szCs w:val="20"/>
              </w:rPr>
              <w:t xml:space="preserve">Leg uit </w:t>
            </w:r>
            <w:r w:rsidRPr="000A537D">
              <w:rPr>
                <w:color w:val="000000" w:themeColor="text1"/>
                <w:sz w:val="20"/>
                <w:szCs w:val="20"/>
              </w:rPr>
              <w:t xml:space="preserve">wat de betekenis en impact van </w:t>
            </w:r>
            <w:r w:rsidR="7D1F1599" w:rsidRPr="000A537D">
              <w:rPr>
                <w:color w:val="000000" w:themeColor="text1"/>
                <w:sz w:val="20"/>
                <w:szCs w:val="20"/>
              </w:rPr>
              <w:t>onbewuste vooroordelen is (zie reader Hoofdstuk 1</w:t>
            </w:r>
            <w:r w:rsidRPr="000A537D">
              <w:rPr>
                <w:i/>
                <w:iCs/>
                <w:color w:val="000000" w:themeColor="text1"/>
                <w:sz w:val="20"/>
                <w:szCs w:val="20"/>
              </w:rPr>
              <w:t>)</w:t>
            </w:r>
          </w:p>
        </w:tc>
      </w:tr>
      <w:tr w:rsidR="008A7B75" w:rsidRPr="000A537D" w14:paraId="155D7532" w14:textId="77777777" w:rsidTr="4874FC5F">
        <w:trPr>
          <w:trHeight w:val="2167"/>
        </w:trPr>
        <w:tc>
          <w:tcPr>
            <w:tcW w:w="3261" w:type="dxa"/>
            <w:gridSpan w:val="2"/>
            <w:tcBorders>
              <w:top w:val="double" w:sz="4" w:space="0" w:color="auto"/>
              <w:bottom w:val="double" w:sz="4" w:space="0" w:color="auto"/>
            </w:tcBorders>
          </w:tcPr>
          <w:p w14:paraId="2903C814" w14:textId="6B01E051" w:rsidR="008A7B75" w:rsidRPr="000A537D" w:rsidRDefault="19FD9BF3" w:rsidP="006D1167">
            <w:pPr>
              <w:pStyle w:val="DIGText"/>
              <w:rPr>
                <w:lang w:val="en-GB"/>
              </w:rPr>
            </w:pPr>
            <w:r w:rsidRPr="000A537D">
              <w:drawing>
                <wp:inline distT="0" distB="0" distL="0" distR="0" wp14:anchorId="420784C1" wp14:editId="751AEA3C">
                  <wp:extent cx="1585617" cy="892007"/>
                  <wp:effectExtent l="0" t="0" r="0" b="3810"/>
                  <wp:docPr id="19263851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164">
                            <a:extLst>
                              <a:ext uri="{96DAC541-7B7A-43D3-8B79-37D633B846F1}">
                                <asvg:svgBlip xmlns:asvg="http://schemas.microsoft.com/office/drawing/2016/SVG/main" r:embed="rId165"/>
                              </a:ext>
                            </a:extLst>
                          </a:blip>
                          <a:stretch>
                            <a:fillRect/>
                          </a:stretch>
                        </pic:blipFill>
                        <pic:spPr>
                          <a:xfrm>
                            <a:off x="0" y="0"/>
                            <a:ext cx="1585617" cy="892007"/>
                          </a:xfrm>
                          <a:prstGeom prst="rect">
                            <a:avLst/>
                          </a:prstGeom>
                        </pic:spPr>
                      </pic:pic>
                    </a:graphicData>
                  </a:graphic>
                </wp:inline>
              </w:drawing>
            </w:r>
          </w:p>
          <w:p w14:paraId="32C49E04" w14:textId="77777777" w:rsidR="005F796D" w:rsidRPr="000A537D" w:rsidRDefault="00E504CE" w:rsidP="226AC453">
            <w:pPr>
              <w:pStyle w:val="DIGText"/>
              <w:jc w:val="center"/>
              <w:rPr>
                <w:i/>
                <w:iCs/>
                <w:color w:val="E9550D" w:themeColor="accent1"/>
                <w:sz w:val="20"/>
                <w:szCs w:val="20"/>
              </w:rPr>
            </w:pPr>
            <w:r w:rsidRPr="000A537D">
              <w:rPr>
                <w:i/>
                <w:iCs/>
                <w:color w:val="E9550D" w:themeColor="accent1"/>
                <w:sz w:val="20"/>
                <w:szCs w:val="20"/>
              </w:rPr>
              <w:t xml:space="preserve">~ </w:t>
            </w:r>
            <w:r w:rsidR="7D6B1E72" w:rsidRPr="000A537D">
              <w:rPr>
                <w:i/>
                <w:iCs/>
                <w:color w:val="E9550D" w:themeColor="accent1"/>
                <w:sz w:val="20"/>
                <w:szCs w:val="20"/>
              </w:rPr>
              <w:t>10</w:t>
            </w:r>
            <w:r w:rsidR="668531D3" w:rsidRPr="000A537D">
              <w:rPr>
                <w:i/>
                <w:iCs/>
                <w:color w:val="E9550D" w:themeColor="accent1"/>
                <w:sz w:val="20"/>
                <w:szCs w:val="20"/>
              </w:rPr>
              <w:t xml:space="preserve"> </w:t>
            </w:r>
            <w:r w:rsidRPr="000A537D">
              <w:rPr>
                <w:i/>
                <w:iCs/>
                <w:color w:val="E9550D" w:themeColor="accent1"/>
                <w:sz w:val="20"/>
                <w:szCs w:val="20"/>
              </w:rPr>
              <w:t xml:space="preserve">min; geen materialen; </w:t>
            </w:r>
          </w:p>
          <w:p w14:paraId="111F768B" w14:textId="1333B71D" w:rsidR="001C383E" w:rsidRPr="000A537D" w:rsidRDefault="668C3B54" w:rsidP="226AC453">
            <w:pPr>
              <w:pStyle w:val="DIGText"/>
              <w:jc w:val="center"/>
              <w:rPr>
                <w:i/>
                <w:iCs/>
                <w:color w:val="E9550D" w:themeColor="accent1"/>
                <w:sz w:val="20"/>
                <w:szCs w:val="20"/>
              </w:rPr>
            </w:pPr>
            <w:r w:rsidRPr="000A537D">
              <w:rPr>
                <w:i/>
                <w:iCs/>
                <w:color w:val="E9550D" w:themeColor="accent1"/>
                <w:sz w:val="20"/>
                <w:szCs w:val="20"/>
              </w:rPr>
              <w:t>I</w:t>
            </w:r>
            <w:r w:rsidR="4C0D8DFA" w:rsidRPr="000A537D">
              <w:rPr>
                <w:i/>
                <w:iCs/>
                <w:color w:val="E9550D" w:themeColor="accent1"/>
                <w:sz w:val="20"/>
                <w:szCs w:val="20"/>
              </w:rPr>
              <w:t>nteractief</w:t>
            </w:r>
          </w:p>
        </w:tc>
        <w:tc>
          <w:tcPr>
            <w:tcW w:w="5670" w:type="dxa"/>
            <w:gridSpan w:val="2"/>
            <w:tcBorders>
              <w:bottom w:val="double" w:sz="4" w:space="0" w:color="auto"/>
            </w:tcBorders>
          </w:tcPr>
          <w:p w14:paraId="6B5E5433" w14:textId="74F3CDAF" w:rsidR="00A9738B" w:rsidRPr="000A537D" w:rsidRDefault="7D6B1E72" w:rsidP="226AC453">
            <w:pPr>
              <w:pStyle w:val="DIGText"/>
              <w:ind w:left="34"/>
              <w:rPr>
                <w:i/>
                <w:iCs/>
                <w:color w:val="000000" w:themeColor="text1"/>
                <w:sz w:val="20"/>
                <w:szCs w:val="20"/>
              </w:rPr>
            </w:pPr>
            <w:r w:rsidRPr="000A537D">
              <w:t xml:space="preserve"> </w:t>
            </w:r>
            <w:r w:rsidR="7D1F1599" w:rsidRPr="000A537D">
              <w:rPr>
                <w:i/>
                <w:iCs/>
                <w:color w:val="000000" w:themeColor="text1"/>
                <w:sz w:val="20"/>
                <w:szCs w:val="20"/>
              </w:rPr>
              <w:t>Introductie op vooroordelen</w:t>
            </w:r>
          </w:p>
          <w:p w14:paraId="1CD1224A" w14:textId="77777777" w:rsidR="00A9738B" w:rsidRPr="000A537D" w:rsidRDefault="00A9738B" w:rsidP="226AC453">
            <w:pPr>
              <w:pStyle w:val="DIGText"/>
              <w:ind w:left="34"/>
              <w:rPr>
                <w:i/>
                <w:iCs/>
                <w:color w:val="E9550D" w:themeColor="accent1"/>
                <w:sz w:val="20"/>
                <w:szCs w:val="20"/>
              </w:rPr>
            </w:pPr>
          </w:p>
          <w:p w14:paraId="5A47F3B6" w14:textId="32E528BD" w:rsidR="00312592" w:rsidRPr="000A537D" w:rsidRDefault="7D1F1599" w:rsidP="226AC453">
            <w:pPr>
              <w:pStyle w:val="DIGText"/>
              <w:ind w:left="173"/>
              <w:rPr>
                <w:color w:val="000000" w:themeColor="text1"/>
                <w:sz w:val="20"/>
                <w:szCs w:val="20"/>
              </w:rPr>
            </w:pPr>
            <w:r w:rsidRPr="000A537D">
              <w:rPr>
                <w:b/>
                <w:bCs/>
                <w:color w:val="000000" w:themeColor="text1"/>
                <w:sz w:val="20"/>
                <w:szCs w:val="20"/>
              </w:rPr>
              <w:t xml:space="preserve">Leg uit </w:t>
            </w:r>
            <w:r w:rsidRPr="000A537D">
              <w:rPr>
                <w:color w:val="000000" w:themeColor="text1"/>
                <w:sz w:val="20"/>
                <w:szCs w:val="20"/>
              </w:rPr>
              <w:t>wat de betekenis en impact van stereotype vooroordelen zijn (zie reader Hoofdstuk 1</w:t>
            </w:r>
            <w:r w:rsidRPr="000A537D">
              <w:rPr>
                <w:i/>
                <w:iCs/>
                <w:color w:val="000000" w:themeColor="text1"/>
                <w:sz w:val="20"/>
                <w:szCs w:val="20"/>
              </w:rPr>
              <w:t>)</w:t>
            </w:r>
          </w:p>
        </w:tc>
      </w:tr>
      <w:tr w:rsidR="00A9738B" w:rsidRPr="000A537D" w14:paraId="6054F450" w14:textId="77777777" w:rsidTr="4874FC5F">
        <w:trPr>
          <w:trHeight w:val="2167"/>
        </w:trPr>
        <w:tc>
          <w:tcPr>
            <w:tcW w:w="3261" w:type="dxa"/>
            <w:gridSpan w:val="2"/>
            <w:tcBorders>
              <w:top w:val="double" w:sz="4" w:space="0" w:color="auto"/>
              <w:bottom w:val="double" w:sz="4" w:space="0" w:color="auto"/>
            </w:tcBorders>
          </w:tcPr>
          <w:p w14:paraId="1A327F40" w14:textId="055B8897" w:rsidR="00A9738B" w:rsidRPr="000A537D" w:rsidRDefault="7D1F1599" w:rsidP="226AC453">
            <w:pPr>
              <w:pStyle w:val="DIGText"/>
            </w:pPr>
            <w:r w:rsidRPr="000A537D">
              <w:drawing>
                <wp:inline distT="0" distB="0" distL="0" distR="0" wp14:anchorId="2C839857" wp14:editId="3392EEDF">
                  <wp:extent cx="1933575" cy="1087755"/>
                  <wp:effectExtent l="0" t="0" r="9525" b="0"/>
                  <wp:docPr id="1992517705" name="Grafik 1992517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92517705"/>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933575" cy="1087755"/>
                          </a:xfrm>
                          <a:prstGeom prst="rect">
                            <a:avLst/>
                          </a:prstGeom>
                        </pic:spPr>
                      </pic:pic>
                    </a:graphicData>
                  </a:graphic>
                </wp:inline>
              </w:drawing>
            </w:r>
            <w:r w:rsidRPr="000A537D">
              <w:rPr>
                <w:i/>
                <w:iCs/>
                <w:color w:val="E9550D" w:themeColor="accent1"/>
                <w:sz w:val="20"/>
                <w:szCs w:val="20"/>
              </w:rPr>
              <w:t xml:space="preserve"> ~ 30 min; geen materialen, interactief</w:t>
            </w:r>
          </w:p>
        </w:tc>
        <w:tc>
          <w:tcPr>
            <w:tcW w:w="5670" w:type="dxa"/>
            <w:gridSpan w:val="2"/>
            <w:tcBorders>
              <w:bottom w:val="double" w:sz="4" w:space="0" w:color="auto"/>
            </w:tcBorders>
          </w:tcPr>
          <w:p w14:paraId="2AE9B9D7" w14:textId="04769D76" w:rsidR="00A9738B" w:rsidRPr="000A537D" w:rsidRDefault="7D1F1599" w:rsidP="226AC453">
            <w:pPr>
              <w:pStyle w:val="DIGText"/>
              <w:rPr>
                <w:i/>
                <w:iCs/>
                <w:sz w:val="20"/>
                <w:szCs w:val="20"/>
              </w:rPr>
            </w:pPr>
            <w:r w:rsidRPr="000A537D">
              <w:rPr>
                <w:i/>
                <w:iCs/>
                <w:sz w:val="20"/>
                <w:szCs w:val="20"/>
              </w:rPr>
              <w:t>Discussie over de impact van stereotypering.</w:t>
            </w:r>
          </w:p>
          <w:p w14:paraId="638B24C6" w14:textId="526F9841" w:rsidR="00A9738B" w:rsidRPr="000A537D" w:rsidRDefault="7D1F1599" w:rsidP="226AC453">
            <w:pPr>
              <w:pStyle w:val="DIGText"/>
              <w:numPr>
                <w:ilvl w:val="0"/>
                <w:numId w:val="34"/>
              </w:numPr>
              <w:spacing w:before="240"/>
              <w:ind w:left="173" w:hanging="142"/>
              <w:rPr>
                <w:i/>
                <w:iCs/>
                <w:color w:val="000000" w:themeColor="text1"/>
                <w:sz w:val="20"/>
                <w:szCs w:val="20"/>
              </w:rPr>
            </w:pPr>
            <w:r w:rsidRPr="000A537D">
              <w:rPr>
                <w:b/>
                <w:bCs/>
                <w:color w:val="000000" w:themeColor="text1"/>
                <w:sz w:val="20"/>
                <w:szCs w:val="20"/>
              </w:rPr>
              <w:t xml:space="preserve">Discussie over </w:t>
            </w:r>
            <w:r w:rsidRPr="000A537D">
              <w:rPr>
                <w:color w:val="000000" w:themeColor="text1"/>
                <w:sz w:val="20"/>
                <w:szCs w:val="20"/>
              </w:rPr>
              <w:t>de perspectieven van de deelnemers op de gestelde vragen.</w:t>
            </w:r>
          </w:p>
          <w:p w14:paraId="1E488CF9" w14:textId="66803472" w:rsidR="00A9738B" w:rsidRPr="000A537D" w:rsidRDefault="7D1F1599" w:rsidP="226AC453">
            <w:pPr>
              <w:pStyle w:val="DIGText"/>
              <w:ind w:left="34"/>
              <w:rPr>
                <w:i/>
                <w:iCs/>
                <w:color w:val="E9550D" w:themeColor="accent1"/>
                <w:sz w:val="20"/>
                <w:szCs w:val="20"/>
              </w:rPr>
            </w:pPr>
            <w:r w:rsidRPr="000A537D">
              <w:rPr>
                <w:i/>
                <w:iCs/>
                <w:color w:val="E9550D" w:themeColor="accent1"/>
                <w:sz w:val="20"/>
                <w:szCs w:val="20"/>
              </w:rPr>
              <w:t>We geven geen voorbeelden van gender stereotyperingen om te vermijden dat we ze herhalen en te veel aandacht geven. Deze dia geeft de gelegenheid om ze met elkaar te bediscussieëren. Integreer de vragen en stereotypes op een visuele wijze.</w:t>
            </w:r>
          </w:p>
        </w:tc>
      </w:tr>
      <w:tr w:rsidR="005F796D" w:rsidRPr="000A537D" w14:paraId="0B28AD24" w14:textId="77777777" w:rsidTr="4874FC5F">
        <w:trPr>
          <w:trHeight w:val="2167"/>
        </w:trPr>
        <w:tc>
          <w:tcPr>
            <w:tcW w:w="3261" w:type="dxa"/>
            <w:gridSpan w:val="2"/>
            <w:tcBorders>
              <w:top w:val="double" w:sz="4" w:space="0" w:color="auto"/>
              <w:bottom w:val="double" w:sz="4" w:space="0" w:color="auto"/>
            </w:tcBorders>
          </w:tcPr>
          <w:p w14:paraId="3D65BE1B" w14:textId="5762ECCF" w:rsidR="005F796D" w:rsidRPr="000A537D" w:rsidRDefault="7D6B1E72" w:rsidP="005F796D">
            <w:pPr>
              <w:pStyle w:val="DIGText"/>
              <w:rPr>
                <w:lang w:val="en-GB"/>
              </w:rPr>
            </w:pPr>
            <w:r w:rsidRPr="000A537D">
              <w:lastRenderedPageBreak/>
              <w:drawing>
                <wp:inline distT="0" distB="0" distL="0" distR="0" wp14:anchorId="0923AA07" wp14:editId="58E8499F">
                  <wp:extent cx="1933575" cy="1087755"/>
                  <wp:effectExtent l="0" t="0" r="9525" b="0"/>
                  <wp:docPr id="17088165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167">
                            <a:extLst>
                              <a:ext uri="{96DAC541-7B7A-43D3-8B79-37D633B846F1}">
                                <asvg:svgBlip xmlns:asvg="http://schemas.microsoft.com/office/drawing/2016/SVG/main" r:embed="rId168"/>
                              </a:ext>
                            </a:extLst>
                          </a:blip>
                          <a:stretch>
                            <a:fillRect/>
                          </a:stretch>
                        </pic:blipFill>
                        <pic:spPr>
                          <a:xfrm>
                            <a:off x="0" y="0"/>
                            <a:ext cx="1933575" cy="1087755"/>
                          </a:xfrm>
                          <a:prstGeom prst="rect">
                            <a:avLst/>
                          </a:prstGeom>
                        </pic:spPr>
                      </pic:pic>
                    </a:graphicData>
                  </a:graphic>
                </wp:inline>
              </w:drawing>
            </w:r>
          </w:p>
          <w:p w14:paraId="033ADB78" w14:textId="37B8008B" w:rsidR="005F796D" w:rsidRPr="000A537D" w:rsidRDefault="7D6B1E72" w:rsidP="226AC453">
            <w:pPr>
              <w:pStyle w:val="DIGText"/>
            </w:pPr>
            <w:r w:rsidRPr="000A537D">
              <w:rPr>
                <w:i/>
                <w:iCs/>
                <w:color w:val="E9550D" w:themeColor="accent1"/>
                <w:sz w:val="20"/>
                <w:szCs w:val="20"/>
              </w:rPr>
              <w:t xml:space="preserve">~ </w:t>
            </w:r>
            <w:r w:rsidR="4BCF1513" w:rsidRPr="000A537D">
              <w:rPr>
                <w:i/>
                <w:iCs/>
                <w:color w:val="E9550D" w:themeColor="accent1"/>
                <w:sz w:val="20"/>
                <w:szCs w:val="20"/>
              </w:rPr>
              <w:t>10</w:t>
            </w:r>
            <w:r w:rsidRPr="000A537D">
              <w:rPr>
                <w:i/>
                <w:iCs/>
                <w:color w:val="E9550D" w:themeColor="accent1"/>
                <w:sz w:val="20"/>
                <w:szCs w:val="20"/>
              </w:rPr>
              <w:t xml:space="preserve"> min; geen materialen; interactief</w:t>
            </w:r>
          </w:p>
        </w:tc>
        <w:tc>
          <w:tcPr>
            <w:tcW w:w="5670" w:type="dxa"/>
            <w:gridSpan w:val="2"/>
            <w:tcBorders>
              <w:bottom w:val="double" w:sz="4" w:space="0" w:color="auto"/>
            </w:tcBorders>
          </w:tcPr>
          <w:p w14:paraId="35093237" w14:textId="2EF50C11" w:rsidR="005F796D" w:rsidRPr="000A537D" w:rsidRDefault="4BCF1513" w:rsidP="226AC453">
            <w:pPr>
              <w:pStyle w:val="DIGText"/>
              <w:ind w:left="34"/>
              <w:rPr>
                <w:i/>
                <w:iCs/>
                <w:sz w:val="20"/>
                <w:szCs w:val="20"/>
              </w:rPr>
            </w:pPr>
            <w:r w:rsidRPr="000A537D">
              <w:rPr>
                <w:i/>
                <w:iCs/>
                <w:sz w:val="20"/>
                <w:szCs w:val="20"/>
              </w:rPr>
              <w:t>Samenvatting van belangrijkste e</w:t>
            </w:r>
            <w:r w:rsidR="7D6B1E72" w:rsidRPr="000A537D">
              <w:rPr>
                <w:i/>
                <w:iCs/>
                <w:sz w:val="20"/>
                <w:szCs w:val="20"/>
              </w:rPr>
              <w:t>ffecten van stereotypering op sexe verschillen</w:t>
            </w:r>
          </w:p>
          <w:p w14:paraId="4A4571E9" w14:textId="77777777" w:rsidR="005F796D" w:rsidRPr="000A537D" w:rsidRDefault="7D6B1E72" w:rsidP="005F796D">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Bespreek </w:t>
            </w:r>
            <w:r w:rsidRPr="000A537D">
              <w:rPr>
                <w:color w:val="000000" w:themeColor="text1"/>
                <w:sz w:val="20"/>
                <w:szCs w:val="20"/>
              </w:rPr>
              <w:t xml:space="preserve">de effecten van sterotypering </w:t>
            </w:r>
            <w:r w:rsidRPr="000A537D">
              <w:rPr>
                <w:i/>
                <w:iCs/>
                <w:color w:val="000000" w:themeColor="text1"/>
                <w:sz w:val="20"/>
                <w:szCs w:val="20"/>
              </w:rPr>
              <w:t>door anderen</w:t>
            </w:r>
          </w:p>
          <w:p w14:paraId="3CD8441B" w14:textId="2274181F" w:rsidR="005F796D" w:rsidRPr="000A537D" w:rsidRDefault="7D6B1E72" w:rsidP="005F796D">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Discussie</w:t>
            </w:r>
            <w:r w:rsidRPr="000A537D">
              <w:rPr>
                <w:color w:val="000000" w:themeColor="text1"/>
                <w:sz w:val="20"/>
                <w:szCs w:val="20"/>
              </w:rPr>
              <w:t xml:space="preserve"> </w:t>
            </w:r>
            <w:r w:rsidR="4BCF1513" w:rsidRPr="000A537D">
              <w:rPr>
                <w:color w:val="000000" w:themeColor="text1"/>
                <w:sz w:val="20"/>
                <w:szCs w:val="20"/>
              </w:rPr>
              <w:t xml:space="preserve">en gesprek </w:t>
            </w:r>
            <w:r w:rsidRPr="000A537D">
              <w:rPr>
                <w:color w:val="000000" w:themeColor="text1"/>
                <w:sz w:val="20"/>
                <w:szCs w:val="20"/>
              </w:rPr>
              <w:t>over eventuele herkenning bij de deelnemers</w:t>
            </w:r>
          </w:p>
          <w:p w14:paraId="3BBADFCE" w14:textId="16A96B9A" w:rsidR="005F796D" w:rsidRPr="000A537D" w:rsidRDefault="005F796D" w:rsidP="226AC453">
            <w:pPr>
              <w:pStyle w:val="KeinLeerraum"/>
              <w:rPr>
                <w:i/>
                <w:iCs/>
                <w:color w:val="000000" w:themeColor="text1"/>
                <w:sz w:val="20"/>
                <w:szCs w:val="20"/>
                <w:lang w:val="nl-NL"/>
              </w:rPr>
            </w:pPr>
          </w:p>
        </w:tc>
      </w:tr>
      <w:tr w:rsidR="005F796D" w:rsidRPr="000A537D" w14:paraId="4AE8555C" w14:textId="77777777" w:rsidTr="4874FC5F">
        <w:trPr>
          <w:trHeight w:val="724"/>
        </w:trPr>
        <w:tc>
          <w:tcPr>
            <w:tcW w:w="3261" w:type="dxa"/>
            <w:gridSpan w:val="2"/>
            <w:tcBorders>
              <w:bottom w:val="double" w:sz="4" w:space="0" w:color="auto"/>
            </w:tcBorders>
            <w:shd w:val="clear" w:color="auto" w:fill="F2F2F2" w:themeFill="background1" w:themeFillShade="F2"/>
            <w:vAlign w:val="center"/>
          </w:tcPr>
          <w:p w14:paraId="18DFBEB2" w14:textId="48A43D45" w:rsidR="005F796D" w:rsidRPr="000A537D" w:rsidRDefault="7D6B1E72" w:rsidP="4874FC5F">
            <w:pPr>
              <w:pStyle w:val="DIGText"/>
              <w:jc w:val="left"/>
              <w:rPr>
                <w:b/>
                <w:bCs/>
                <w:sz w:val="22"/>
                <w:szCs w:val="22"/>
                <w:lang w:val="en-GB"/>
              </w:rPr>
            </w:pPr>
            <w:r w:rsidRPr="000A537D">
              <w:rPr>
                <w:b/>
                <w:bCs/>
                <w:sz w:val="22"/>
                <w:szCs w:val="22"/>
              </w:rPr>
              <w:t>Impliciet</w:t>
            </w:r>
            <w:r w:rsidR="3B88BF88" w:rsidRPr="000A537D">
              <w:rPr>
                <w:b/>
                <w:bCs/>
                <w:sz w:val="22"/>
                <w:szCs w:val="22"/>
              </w:rPr>
              <w:t>e leiderschapstheorieën</w:t>
            </w:r>
          </w:p>
        </w:tc>
        <w:tc>
          <w:tcPr>
            <w:tcW w:w="5670" w:type="dxa"/>
            <w:gridSpan w:val="2"/>
            <w:tcBorders>
              <w:bottom w:val="double" w:sz="4" w:space="0" w:color="auto"/>
            </w:tcBorders>
            <w:shd w:val="clear" w:color="auto" w:fill="F2F2F2" w:themeFill="background1" w:themeFillShade="F2"/>
            <w:vAlign w:val="center"/>
          </w:tcPr>
          <w:p w14:paraId="5AA36F0E" w14:textId="148341C9" w:rsidR="005F796D" w:rsidRPr="000A537D" w:rsidRDefault="7D6B1E72" w:rsidP="4874FC5F">
            <w:pPr>
              <w:pStyle w:val="DIGText"/>
              <w:ind w:left="34"/>
              <w:jc w:val="left"/>
              <w:rPr>
                <w:i/>
                <w:iCs/>
                <w:color w:val="000000" w:themeColor="text1"/>
                <w:sz w:val="20"/>
                <w:szCs w:val="20"/>
              </w:rPr>
            </w:pPr>
            <w:r w:rsidRPr="000A537D">
              <w:rPr>
                <w:i/>
                <w:iCs/>
                <w:color w:val="000000" w:themeColor="text1"/>
                <w:sz w:val="20"/>
                <w:szCs w:val="20"/>
              </w:rPr>
              <w:t>De volgende dia's leggen drie onderzoeksparadigma's uit om impliciete</w:t>
            </w:r>
            <w:r w:rsidR="3CFF9AAE" w:rsidRPr="000A537D">
              <w:rPr>
                <w:i/>
                <w:iCs/>
                <w:color w:val="000000" w:themeColor="text1"/>
                <w:sz w:val="20"/>
                <w:szCs w:val="20"/>
              </w:rPr>
              <w:t xml:space="preserve"> </w:t>
            </w:r>
            <w:r w:rsidRPr="000A537D">
              <w:rPr>
                <w:i/>
                <w:iCs/>
                <w:color w:val="000000" w:themeColor="text1"/>
                <w:sz w:val="20"/>
                <w:szCs w:val="20"/>
              </w:rPr>
              <w:t>leiderschap</w:t>
            </w:r>
            <w:r w:rsidR="2D7559B3" w:rsidRPr="000A537D">
              <w:rPr>
                <w:i/>
                <w:iCs/>
                <w:color w:val="000000" w:themeColor="text1"/>
                <w:sz w:val="20"/>
                <w:szCs w:val="20"/>
              </w:rPr>
              <w:t xml:space="preserve">stheorieën </w:t>
            </w:r>
            <w:r w:rsidRPr="000A537D">
              <w:rPr>
                <w:i/>
                <w:iCs/>
                <w:color w:val="000000" w:themeColor="text1"/>
                <w:sz w:val="20"/>
                <w:szCs w:val="20"/>
              </w:rPr>
              <w:t xml:space="preserve">te definiëren. </w:t>
            </w:r>
          </w:p>
        </w:tc>
      </w:tr>
      <w:tr w:rsidR="005F796D" w:rsidRPr="000A537D" w14:paraId="7EAF3301" w14:textId="77777777" w:rsidTr="4874FC5F">
        <w:trPr>
          <w:trHeight w:val="2083"/>
        </w:trPr>
        <w:tc>
          <w:tcPr>
            <w:tcW w:w="3261" w:type="dxa"/>
            <w:gridSpan w:val="2"/>
            <w:tcBorders>
              <w:top w:val="double" w:sz="4" w:space="0" w:color="auto"/>
              <w:bottom w:val="double" w:sz="4" w:space="0" w:color="auto"/>
            </w:tcBorders>
          </w:tcPr>
          <w:p w14:paraId="4E1F8C21" w14:textId="77777777" w:rsidR="005F796D" w:rsidRPr="000A537D" w:rsidRDefault="7D6B1E72" w:rsidP="005F796D">
            <w:pPr>
              <w:pStyle w:val="DIGText"/>
              <w:rPr>
                <w:lang w:val="en-GB"/>
              </w:rPr>
            </w:pPr>
            <w:r w:rsidRPr="000A537D">
              <w:drawing>
                <wp:inline distT="0" distB="0" distL="0" distR="0" wp14:anchorId="0C12502A" wp14:editId="440D5873">
                  <wp:extent cx="1984000" cy="1116000"/>
                  <wp:effectExtent l="0" t="0" r="0" b="8255"/>
                  <wp:docPr id="660260642" name="Grafik 660260642"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0260642"/>
                          <pic:cNvPicPr/>
                        </pic:nvPicPr>
                        <pic:blipFill>
                          <a:blip r:embed="rId169">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2B4FA26F" w14:textId="77777777" w:rsidR="005F796D" w:rsidRPr="000A537D" w:rsidRDefault="7D6B1E72" w:rsidP="005F796D">
            <w:pPr>
              <w:pStyle w:val="DIGText"/>
              <w:jc w:val="center"/>
              <w:rPr>
                <w:lang w:val="en-GB"/>
              </w:rPr>
            </w:pPr>
            <w:r w:rsidRPr="000A537D">
              <w:rPr>
                <w:i/>
                <w:iCs/>
                <w:color w:val="E9550D" w:themeColor="accent1"/>
                <w:sz w:val="20"/>
                <w:szCs w:val="20"/>
              </w:rPr>
              <w:t>~ 10 min; geen materialen; interactief</w:t>
            </w:r>
          </w:p>
        </w:tc>
        <w:tc>
          <w:tcPr>
            <w:tcW w:w="5670" w:type="dxa"/>
            <w:gridSpan w:val="2"/>
            <w:tcBorders>
              <w:top w:val="double" w:sz="4" w:space="0" w:color="auto"/>
              <w:bottom w:val="double" w:sz="4" w:space="0" w:color="auto"/>
            </w:tcBorders>
          </w:tcPr>
          <w:p w14:paraId="29174B00" w14:textId="68C01170" w:rsidR="005F796D" w:rsidRPr="000A537D" w:rsidRDefault="7D6B1E72" w:rsidP="226AC453">
            <w:pPr>
              <w:pStyle w:val="DIGText"/>
              <w:ind w:left="34"/>
              <w:rPr>
                <w:i/>
                <w:iCs/>
                <w:color w:val="E9550D" w:themeColor="accent1"/>
                <w:sz w:val="20"/>
                <w:szCs w:val="20"/>
              </w:rPr>
            </w:pPr>
            <w:r w:rsidRPr="000A537D">
              <w:rPr>
                <w:i/>
                <w:iCs/>
                <w:color w:val="000000" w:themeColor="text1"/>
                <w:sz w:val="20"/>
                <w:szCs w:val="20"/>
              </w:rPr>
              <w:t xml:space="preserve">Verklaring van impliciete </w:t>
            </w:r>
            <w:r w:rsidR="7A6CC88A" w:rsidRPr="000A537D">
              <w:rPr>
                <w:i/>
                <w:iCs/>
                <w:color w:val="000000" w:themeColor="text1"/>
                <w:sz w:val="20"/>
                <w:szCs w:val="20"/>
              </w:rPr>
              <w:t>verwachtingen over leiderschap</w:t>
            </w:r>
            <w:r w:rsidRPr="000A537D">
              <w:rPr>
                <w:i/>
                <w:iCs/>
                <w:color w:val="000000" w:themeColor="text1"/>
                <w:sz w:val="20"/>
                <w:szCs w:val="20"/>
              </w:rPr>
              <w:t>.</w:t>
            </w:r>
          </w:p>
          <w:p w14:paraId="7DA50E32" w14:textId="6AB15A65" w:rsidR="005F796D" w:rsidRPr="000A537D" w:rsidRDefault="7D6B1E72" w:rsidP="005F796D">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w:t>
            </w:r>
            <w:r w:rsidR="7A6CC88A" w:rsidRPr="000A537D">
              <w:rPr>
                <w:b/>
                <w:bCs/>
                <w:color w:val="000000" w:themeColor="text1"/>
                <w:sz w:val="20"/>
                <w:szCs w:val="20"/>
              </w:rPr>
              <w:t xml:space="preserve">uit. </w:t>
            </w:r>
            <w:r w:rsidR="7A6CC88A" w:rsidRPr="000A537D">
              <w:rPr>
                <w:color w:val="000000" w:themeColor="text1"/>
                <w:sz w:val="20"/>
                <w:szCs w:val="20"/>
              </w:rPr>
              <w:t>Verwachtingen/ overtuigingen / modellen van mensen bepalen de kijk op over leiderschap</w:t>
            </w:r>
            <w:r w:rsidR="4BCF1513" w:rsidRPr="000A537D">
              <w:rPr>
                <w:color w:val="000000" w:themeColor="text1"/>
                <w:sz w:val="20"/>
                <w:szCs w:val="20"/>
              </w:rPr>
              <w:t xml:space="preserve"> (zie reader hoofdstuk 2.1)</w:t>
            </w:r>
          </w:p>
          <w:p w14:paraId="167EB439" w14:textId="7545E5DB" w:rsidR="005F796D" w:rsidRPr="000A537D" w:rsidRDefault="7D6B1E72"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Bespreek </w:t>
            </w:r>
            <w:r w:rsidRPr="000A537D">
              <w:rPr>
                <w:color w:val="000000" w:themeColor="text1"/>
                <w:sz w:val="20"/>
                <w:szCs w:val="20"/>
              </w:rPr>
              <w:t xml:space="preserve">met de deelnemers welke invloed dit volgens hen heeft op vrouwelijk leiderschap </w:t>
            </w:r>
          </w:p>
          <w:p w14:paraId="401E9424" w14:textId="1B66FF57" w:rsidR="005F796D" w:rsidRPr="000A537D" w:rsidRDefault="7D6B1E72"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Verzamel </w:t>
            </w:r>
            <w:r w:rsidRPr="000A537D">
              <w:rPr>
                <w:color w:val="000000" w:themeColor="text1"/>
                <w:sz w:val="20"/>
                <w:szCs w:val="20"/>
              </w:rPr>
              <w:t>de antwoorden visueel.</w:t>
            </w:r>
          </w:p>
          <w:p w14:paraId="70260C35" w14:textId="4608FAEA" w:rsidR="005F796D" w:rsidRPr="000A537D" w:rsidRDefault="7D6B1E72"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Verbind </w:t>
            </w:r>
            <w:r w:rsidRPr="000A537D">
              <w:rPr>
                <w:color w:val="000000" w:themeColor="text1"/>
                <w:sz w:val="20"/>
                <w:szCs w:val="20"/>
              </w:rPr>
              <w:t xml:space="preserve">impliciete </w:t>
            </w:r>
            <w:r w:rsidR="4BCF1513" w:rsidRPr="000A537D">
              <w:rPr>
                <w:color w:val="000000" w:themeColor="text1"/>
                <w:sz w:val="20"/>
                <w:szCs w:val="20"/>
              </w:rPr>
              <w:t>verwachtingen</w:t>
            </w:r>
            <w:r w:rsidRPr="000A537D">
              <w:rPr>
                <w:color w:val="000000" w:themeColor="text1"/>
                <w:sz w:val="20"/>
                <w:szCs w:val="20"/>
              </w:rPr>
              <w:t xml:space="preserve"> met het </w:t>
            </w:r>
            <w:r w:rsidR="4BCF1513" w:rsidRPr="000A537D">
              <w:rPr>
                <w:color w:val="000000" w:themeColor="text1"/>
                <w:sz w:val="20"/>
                <w:szCs w:val="20"/>
              </w:rPr>
              <w:t>eerdere</w:t>
            </w:r>
            <w:r w:rsidRPr="000A537D">
              <w:rPr>
                <w:color w:val="000000" w:themeColor="text1"/>
                <w:sz w:val="20"/>
                <w:szCs w:val="20"/>
              </w:rPr>
              <w:t xml:space="preserve"> leiderschapsonderzoek waarin voornamelijk mannen werden beschreven, wat leidde tot een mannelijke perceptie van leiderschap.</w:t>
            </w:r>
          </w:p>
        </w:tc>
      </w:tr>
      <w:tr w:rsidR="005F796D" w:rsidRPr="000A537D" w14:paraId="537A0F54" w14:textId="77777777" w:rsidTr="4874FC5F">
        <w:trPr>
          <w:trHeight w:val="2083"/>
        </w:trPr>
        <w:tc>
          <w:tcPr>
            <w:tcW w:w="3261" w:type="dxa"/>
            <w:gridSpan w:val="2"/>
            <w:tcBorders>
              <w:top w:val="double" w:sz="4" w:space="0" w:color="auto"/>
              <w:bottom w:val="double" w:sz="4" w:space="0" w:color="auto"/>
            </w:tcBorders>
          </w:tcPr>
          <w:p w14:paraId="2244A0FB" w14:textId="77777777" w:rsidR="005F796D" w:rsidRPr="000A537D" w:rsidRDefault="7D6B1E72" w:rsidP="226AC453">
            <w:pPr>
              <w:pStyle w:val="DIGText"/>
              <w:rPr>
                <w:lang w:val="en-GB"/>
              </w:rPr>
            </w:pPr>
            <w:r w:rsidRPr="000A537D">
              <w:drawing>
                <wp:inline distT="0" distB="0" distL="0" distR="0" wp14:anchorId="756FEEB8" wp14:editId="366371AE">
                  <wp:extent cx="1983793" cy="1115883"/>
                  <wp:effectExtent l="0" t="0" r="0" b="8255"/>
                  <wp:docPr id="1239111260" name="Grafik 1239111260"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9111260"/>
                          <pic:cNvPicPr/>
                        </pic:nvPicPr>
                        <pic:blipFill>
                          <a:blip r:embed="rId170">
                            <a:extLst>
                              <a:ext uri="{28A0092B-C50C-407E-A947-70E740481C1C}">
                                <a14:useLocalDpi xmlns:a14="http://schemas.microsoft.com/office/drawing/2010/main" val="0"/>
                              </a:ext>
                            </a:extLst>
                          </a:blip>
                          <a:stretch>
                            <a:fillRect/>
                          </a:stretch>
                        </pic:blipFill>
                        <pic:spPr>
                          <a:xfrm>
                            <a:off x="0" y="0"/>
                            <a:ext cx="1983793" cy="1115883"/>
                          </a:xfrm>
                          <a:prstGeom prst="rect">
                            <a:avLst/>
                          </a:prstGeom>
                        </pic:spPr>
                      </pic:pic>
                    </a:graphicData>
                  </a:graphic>
                </wp:inline>
              </w:drawing>
            </w:r>
          </w:p>
          <w:p w14:paraId="3DE07B26" w14:textId="77777777" w:rsidR="005F796D" w:rsidRPr="000A537D" w:rsidRDefault="7D6B1E72" w:rsidP="226AC453">
            <w:pPr>
              <w:pStyle w:val="DIGText"/>
              <w:rPr>
                <w:lang w:val="en-GB"/>
              </w:rPr>
            </w:pPr>
            <w:r w:rsidRPr="000A537D">
              <w:rPr>
                <w:i/>
                <w:iCs/>
                <w:color w:val="E9550D" w:themeColor="accent1"/>
                <w:sz w:val="20"/>
                <w:szCs w:val="20"/>
              </w:rPr>
              <w:t>~ 5 min; geen materialen; frontaal</w:t>
            </w:r>
          </w:p>
        </w:tc>
        <w:tc>
          <w:tcPr>
            <w:tcW w:w="5670" w:type="dxa"/>
            <w:gridSpan w:val="2"/>
            <w:tcBorders>
              <w:top w:val="double" w:sz="4" w:space="0" w:color="auto"/>
              <w:bottom w:val="double" w:sz="4" w:space="0" w:color="auto"/>
            </w:tcBorders>
          </w:tcPr>
          <w:p w14:paraId="67E142F5" w14:textId="77777777" w:rsidR="005F796D" w:rsidRPr="000A537D" w:rsidRDefault="7D6B1E72" w:rsidP="226AC453">
            <w:pPr>
              <w:pStyle w:val="DIGText"/>
              <w:rPr>
                <w:i/>
                <w:iCs/>
                <w:sz w:val="20"/>
                <w:szCs w:val="20"/>
              </w:rPr>
            </w:pPr>
            <w:r w:rsidRPr="000A537D">
              <w:rPr>
                <w:i/>
                <w:iCs/>
                <w:sz w:val="20"/>
                <w:szCs w:val="20"/>
              </w:rPr>
              <w:t>Overzicht van drie onderzoeksparadigma's van mannelijk-stereotiep leiderschap; een meta-analyse van Koenig et al.</w:t>
            </w:r>
          </w:p>
          <w:p w14:paraId="48F26808" w14:textId="77777777" w:rsidR="00522DD0" w:rsidRPr="000A537D" w:rsidRDefault="7D6B1E72"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Benadruk </w:t>
            </w:r>
            <w:r w:rsidRPr="000A537D">
              <w:rPr>
                <w:color w:val="000000" w:themeColor="text1"/>
                <w:sz w:val="20"/>
                <w:szCs w:val="20"/>
              </w:rPr>
              <w:t xml:space="preserve">het gendervooroordeel voor impliciete leiderschapstheorieën. </w:t>
            </w:r>
          </w:p>
          <w:p w14:paraId="789A5349" w14:textId="5B3EBC9A" w:rsidR="005F796D" w:rsidRPr="000A537D" w:rsidRDefault="4BCF1513"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Introduceer d</w:t>
            </w:r>
            <w:r w:rsidR="7D6B1E72" w:rsidRPr="000A537D">
              <w:rPr>
                <w:color w:val="000000" w:themeColor="text1"/>
                <w:sz w:val="20"/>
                <w:szCs w:val="20"/>
              </w:rPr>
              <w:t xml:space="preserve">e onderzoeksparadigma's </w:t>
            </w:r>
            <w:r w:rsidR="7D6B1E72" w:rsidRPr="000A537D">
              <w:rPr>
                <w:b/>
                <w:bCs/>
                <w:color w:val="000000" w:themeColor="text1"/>
                <w:sz w:val="20"/>
                <w:szCs w:val="20"/>
              </w:rPr>
              <w:t xml:space="preserve"> </w:t>
            </w:r>
            <w:r w:rsidR="7D6B1E72" w:rsidRPr="000A537D">
              <w:rPr>
                <w:color w:val="000000" w:themeColor="text1"/>
                <w:sz w:val="20"/>
                <w:szCs w:val="20"/>
              </w:rPr>
              <w:t xml:space="preserve">die genderstereotype leiderschapsperceptie onderzoeken. </w:t>
            </w:r>
          </w:p>
        </w:tc>
      </w:tr>
      <w:tr w:rsidR="005F796D" w:rsidRPr="000A537D" w14:paraId="3474DAEC" w14:textId="77777777" w:rsidTr="4874FC5F">
        <w:trPr>
          <w:trHeight w:val="2101"/>
        </w:trPr>
        <w:tc>
          <w:tcPr>
            <w:tcW w:w="3261" w:type="dxa"/>
            <w:gridSpan w:val="2"/>
            <w:tcBorders>
              <w:top w:val="double" w:sz="4" w:space="0" w:color="auto"/>
              <w:bottom w:val="double" w:sz="4" w:space="0" w:color="auto"/>
            </w:tcBorders>
          </w:tcPr>
          <w:p w14:paraId="0CAAF471" w14:textId="77777777" w:rsidR="005F796D" w:rsidRPr="000A537D" w:rsidRDefault="7D6B1E72" w:rsidP="005F796D">
            <w:pPr>
              <w:pStyle w:val="DIGText"/>
              <w:rPr>
                <w:lang w:val="en-GB"/>
              </w:rPr>
            </w:pPr>
            <w:r w:rsidRPr="000A537D">
              <w:drawing>
                <wp:inline distT="0" distB="0" distL="0" distR="0" wp14:anchorId="68809FBE" wp14:editId="38F00F87">
                  <wp:extent cx="1984000" cy="1116000"/>
                  <wp:effectExtent l="0" t="0" r="0" b="8255"/>
                  <wp:docPr id="598531565" name="Grafik 598531565" descr="Ein Bild, das Text, Screenshot, Schrift,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8531565"/>
                          <pic:cNvPicPr/>
                        </pic:nvPicPr>
                        <pic:blipFill>
                          <a:blip r:embed="rId171">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15704E3F" w14:textId="77777777" w:rsidR="005F796D" w:rsidRPr="000A537D" w:rsidRDefault="7D6B1E72" w:rsidP="005F796D">
            <w:pPr>
              <w:pStyle w:val="DIGText"/>
              <w:jc w:val="center"/>
              <w:rPr>
                <w:lang w:val="en-GB"/>
              </w:rPr>
            </w:pPr>
            <w:r w:rsidRPr="000A537D">
              <w:rPr>
                <w:i/>
                <w:iCs/>
                <w:color w:val="E9550D" w:themeColor="accent1"/>
                <w:sz w:val="20"/>
                <w:szCs w:val="20"/>
              </w:rPr>
              <w:t>~ 10 min; geen materialen; frontaal</w:t>
            </w:r>
          </w:p>
        </w:tc>
        <w:tc>
          <w:tcPr>
            <w:tcW w:w="5670" w:type="dxa"/>
            <w:gridSpan w:val="2"/>
            <w:tcBorders>
              <w:top w:val="double" w:sz="4" w:space="0" w:color="auto"/>
              <w:bottom w:val="double" w:sz="4" w:space="0" w:color="auto"/>
            </w:tcBorders>
          </w:tcPr>
          <w:p w14:paraId="10768D66" w14:textId="77777777" w:rsidR="005F796D" w:rsidRPr="000A537D" w:rsidRDefault="7D6B1E72" w:rsidP="226AC453">
            <w:pPr>
              <w:pStyle w:val="DIGText"/>
              <w:rPr>
                <w:i/>
                <w:iCs/>
                <w:sz w:val="20"/>
                <w:szCs w:val="20"/>
              </w:rPr>
            </w:pPr>
            <w:r w:rsidRPr="000A537D">
              <w:rPr>
                <w:i/>
                <w:iCs/>
                <w:sz w:val="20"/>
                <w:szCs w:val="20"/>
              </w:rPr>
              <w:t>Methodebeschrijving voor het Think Manager - Think Male paradigma.</w:t>
            </w:r>
          </w:p>
          <w:p w14:paraId="2F1B329C" w14:textId="77777777" w:rsidR="005F796D" w:rsidRPr="000A537D" w:rsidRDefault="7D6B1E72"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Beschrijf </w:t>
            </w:r>
            <w:r w:rsidRPr="000A537D">
              <w:rPr>
                <w:color w:val="000000" w:themeColor="text1"/>
                <w:sz w:val="20"/>
                <w:szCs w:val="20"/>
              </w:rPr>
              <w:t xml:space="preserve">de meetmethode </w:t>
            </w:r>
            <w:r w:rsidRPr="000A537D">
              <w:rPr>
                <w:i/>
                <w:iCs/>
                <w:color w:val="000000" w:themeColor="text1"/>
                <w:sz w:val="20"/>
                <w:szCs w:val="20"/>
              </w:rPr>
              <w:t>(zie Koenig et al.).</w:t>
            </w:r>
          </w:p>
          <w:p w14:paraId="4171591F" w14:textId="77777777" w:rsidR="005F796D" w:rsidRPr="000A537D" w:rsidRDefault="005F796D" w:rsidP="226AC453">
            <w:pPr>
              <w:pStyle w:val="DIGText"/>
              <w:rPr>
                <w:color w:val="000000" w:themeColor="text1"/>
                <w:sz w:val="20"/>
                <w:szCs w:val="20"/>
              </w:rPr>
            </w:pPr>
          </w:p>
        </w:tc>
      </w:tr>
      <w:tr w:rsidR="005F796D" w:rsidRPr="000A537D" w14:paraId="1FE42947" w14:textId="77777777" w:rsidTr="4874FC5F">
        <w:trPr>
          <w:trHeight w:val="2098"/>
        </w:trPr>
        <w:tc>
          <w:tcPr>
            <w:tcW w:w="3261" w:type="dxa"/>
            <w:gridSpan w:val="2"/>
            <w:tcBorders>
              <w:top w:val="double" w:sz="4" w:space="0" w:color="auto"/>
            </w:tcBorders>
          </w:tcPr>
          <w:p w14:paraId="01FF4F5A" w14:textId="77777777" w:rsidR="005F796D" w:rsidRPr="000A537D" w:rsidRDefault="7D6B1E72" w:rsidP="226AC453">
            <w:pPr>
              <w:pStyle w:val="DIGText"/>
              <w:jc w:val="center"/>
              <w:rPr>
                <w:i/>
                <w:iCs/>
                <w:color w:val="E9550D" w:themeColor="accent1"/>
                <w:sz w:val="20"/>
                <w:szCs w:val="20"/>
                <w:lang w:val="en-GB"/>
              </w:rPr>
            </w:pPr>
            <w:r w:rsidRPr="000A537D">
              <w:lastRenderedPageBreak/>
              <w:drawing>
                <wp:inline distT="0" distB="0" distL="0" distR="0" wp14:anchorId="40E757FF" wp14:editId="5FE8D459">
                  <wp:extent cx="1983793" cy="1115883"/>
                  <wp:effectExtent l="0" t="0" r="0" b="8255"/>
                  <wp:docPr id="181461070" name="Grafik 181461070" descr="Ein Bild, das Text, Screenshot, Schrift, Mus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1461070"/>
                          <pic:cNvPicPr/>
                        </pic:nvPicPr>
                        <pic:blipFill>
                          <a:blip r:embed="rId172">
                            <a:extLst>
                              <a:ext uri="{28A0092B-C50C-407E-A947-70E740481C1C}">
                                <a14:useLocalDpi xmlns:a14="http://schemas.microsoft.com/office/drawing/2010/main" val="0"/>
                              </a:ext>
                            </a:extLst>
                          </a:blip>
                          <a:stretch>
                            <a:fillRect/>
                          </a:stretch>
                        </pic:blipFill>
                        <pic:spPr>
                          <a:xfrm>
                            <a:off x="0" y="0"/>
                            <a:ext cx="1983793" cy="1115883"/>
                          </a:xfrm>
                          <a:prstGeom prst="rect">
                            <a:avLst/>
                          </a:prstGeom>
                        </pic:spPr>
                      </pic:pic>
                    </a:graphicData>
                  </a:graphic>
                </wp:inline>
              </w:drawing>
            </w:r>
            <w:r w:rsidRPr="000A537D">
              <w:rPr>
                <w:i/>
                <w:iCs/>
                <w:color w:val="E9550D" w:themeColor="accent1"/>
                <w:sz w:val="20"/>
                <w:szCs w:val="20"/>
              </w:rPr>
              <w:t xml:space="preserve">~ 25 min; elektronisch apparaat; </w:t>
            </w:r>
          </w:p>
          <w:p w14:paraId="3A93EB57" w14:textId="77777777" w:rsidR="005F796D" w:rsidRPr="000A537D" w:rsidRDefault="7D6B1E72" w:rsidP="005F796D">
            <w:pPr>
              <w:pStyle w:val="DIGText"/>
              <w:jc w:val="center"/>
              <w:rPr>
                <w:lang w:val="en-GB"/>
              </w:rPr>
            </w:pPr>
            <w:r w:rsidRPr="000A537D">
              <w:rPr>
                <w:i/>
                <w:iCs/>
                <w:color w:val="E9550D" w:themeColor="accent1"/>
                <w:sz w:val="20"/>
                <w:szCs w:val="20"/>
              </w:rPr>
              <w:t>interactief</w:t>
            </w:r>
          </w:p>
        </w:tc>
        <w:tc>
          <w:tcPr>
            <w:tcW w:w="5670" w:type="dxa"/>
            <w:gridSpan w:val="2"/>
            <w:tcBorders>
              <w:top w:val="double" w:sz="4" w:space="0" w:color="auto"/>
            </w:tcBorders>
          </w:tcPr>
          <w:p w14:paraId="57B83290" w14:textId="77777777" w:rsidR="005F796D" w:rsidRPr="000A537D" w:rsidRDefault="7D6B1E72" w:rsidP="226AC453">
            <w:pPr>
              <w:pStyle w:val="DIGText"/>
              <w:rPr>
                <w:i/>
                <w:iCs/>
                <w:sz w:val="20"/>
                <w:szCs w:val="20"/>
              </w:rPr>
            </w:pPr>
            <w:r w:rsidRPr="000A537D">
              <w:rPr>
                <w:i/>
                <w:iCs/>
                <w:sz w:val="20"/>
                <w:szCs w:val="20"/>
              </w:rPr>
              <w:t xml:space="preserve">QR-code naar een online BEM-Sex Role Inventory. </w:t>
            </w:r>
          </w:p>
          <w:p w14:paraId="50789381" w14:textId="77777777" w:rsidR="005F796D" w:rsidRPr="000A537D" w:rsidRDefault="7D6B1E72" w:rsidP="005F796D">
            <w:pPr>
              <w:pStyle w:val="DIGText"/>
              <w:numPr>
                <w:ilvl w:val="0"/>
                <w:numId w:val="15"/>
              </w:numPr>
              <w:spacing w:before="240"/>
              <w:ind w:left="173" w:hanging="142"/>
              <w:rPr>
                <w:b/>
                <w:bCs/>
                <w:color w:val="000000" w:themeColor="text1"/>
                <w:sz w:val="20"/>
                <w:szCs w:val="20"/>
                <w:lang w:val="en-GB"/>
              </w:rPr>
            </w:pPr>
            <w:r w:rsidRPr="000A537D">
              <w:rPr>
                <w:b/>
                <w:bCs/>
                <w:color w:val="000000" w:themeColor="text1"/>
                <w:sz w:val="20"/>
                <w:szCs w:val="20"/>
              </w:rPr>
              <w:t xml:space="preserve">Vraag </w:t>
            </w:r>
            <w:r w:rsidRPr="000A537D">
              <w:rPr>
                <w:color w:val="000000" w:themeColor="text1"/>
                <w:sz w:val="20"/>
                <w:szCs w:val="20"/>
              </w:rPr>
              <w:t>de deelnemers om de BEM-Sex Role Inventory Test uit te voeren. Deelnemers moeten hun ideale versie van een leider bedenken.</w:t>
            </w:r>
          </w:p>
          <w:p w14:paraId="3CBFA9DC" w14:textId="55A4D2A2" w:rsidR="005F796D" w:rsidRPr="000A537D" w:rsidRDefault="7D6B1E72" w:rsidP="005F796D">
            <w:pPr>
              <w:pStyle w:val="DIGText"/>
              <w:numPr>
                <w:ilvl w:val="0"/>
                <w:numId w:val="15"/>
              </w:numPr>
              <w:ind w:left="173" w:hanging="142"/>
              <w:rPr>
                <w:b/>
                <w:bCs/>
                <w:color w:val="000000" w:themeColor="text1"/>
                <w:sz w:val="20"/>
                <w:szCs w:val="20"/>
              </w:rPr>
            </w:pPr>
            <w:r w:rsidRPr="000A537D">
              <w:rPr>
                <w:b/>
                <w:bCs/>
                <w:color w:val="000000" w:themeColor="text1"/>
                <w:sz w:val="20"/>
                <w:szCs w:val="20"/>
              </w:rPr>
              <w:t xml:space="preserve">Bespreek </w:t>
            </w:r>
            <w:r w:rsidRPr="000A537D">
              <w:rPr>
                <w:color w:val="000000" w:themeColor="text1"/>
                <w:sz w:val="20"/>
                <w:szCs w:val="20"/>
              </w:rPr>
              <w:t>de uitkomsten; hoeveel deelnemers hebben een agentisch/</w:t>
            </w:r>
            <w:r w:rsidR="3CFF9AAE" w:rsidRPr="000A537D">
              <w:rPr>
                <w:color w:val="000000" w:themeColor="text1"/>
                <w:sz w:val="20"/>
                <w:szCs w:val="20"/>
              </w:rPr>
              <w:t xml:space="preserve">ondernemerschap/ </w:t>
            </w:r>
            <w:r w:rsidR="179A47CB" w:rsidRPr="000A537D">
              <w:rPr>
                <w:color w:val="000000" w:themeColor="text1"/>
                <w:sz w:val="20"/>
                <w:szCs w:val="20"/>
              </w:rPr>
              <w:t>mannelijk</w:t>
            </w:r>
            <w:r w:rsidRPr="000A537D">
              <w:rPr>
                <w:color w:val="000000" w:themeColor="text1"/>
                <w:sz w:val="20"/>
                <w:szCs w:val="20"/>
              </w:rPr>
              <w:t xml:space="preserve"> of, gemeenschappelijk/vrouwelijk, of androgyn resultaat.</w:t>
            </w:r>
          </w:p>
        </w:tc>
      </w:tr>
      <w:tr w:rsidR="005F796D" w:rsidRPr="000A537D" w14:paraId="3A09423E" w14:textId="77777777" w:rsidTr="4874FC5F">
        <w:trPr>
          <w:trHeight w:val="36"/>
        </w:trPr>
        <w:tc>
          <w:tcPr>
            <w:tcW w:w="3261" w:type="dxa"/>
            <w:gridSpan w:val="2"/>
            <w:tcBorders>
              <w:top w:val="double" w:sz="4" w:space="0" w:color="auto"/>
              <w:bottom w:val="double" w:sz="4" w:space="0" w:color="auto"/>
            </w:tcBorders>
          </w:tcPr>
          <w:p w14:paraId="0F103FCB" w14:textId="77777777" w:rsidR="005F796D" w:rsidRPr="000A537D" w:rsidRDefault="7D6B1E72" w:rsidP="226AC453">
            <w:pPr>
              <w:pStyle w:val="DIGText"/>
              <w:rPr>
                <w:lang w:val="en-GB"/>
              </w:rPr>
            </w:pPr>
            <w:r w:rsidRPr="000A537D">
              <w:drawing>
                <wp:inline distT="0" distB="0" distL="0" distR="0" wp14:anchorId="3C62C80D" wp14:editId="5B5E4F6A">
                  <wp:extent cx="1983792" cy="1115883"/>
                  <wp:effectExtent l="0" t="0" r="0" b="8255"/>
                  <wp:docPr id="536488617" name="Grafik 536488617"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36488617"/>
                          <pic:cNvPicPr/>
                        </pic:nvPicPr>
                        <pic:blipFill>
                          <a:blip r:embed="rId173">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7D6C0EA8" w14:textId="77777777" w:rsidR="005F796D" w:rsidRPr="000A537D" w:rsidRDefault="7D6B1E72" w:rsidP="226AC453">
            <w:pPr>
              <w:pStyle w:val="DIGText"/>
              <w:jc w:val="center"/>
              <w:rPr>
                <w:i/>
                <w:iCs/>
                <w:color w:val="E9550D" w:themeColor="accent1"/>
                <w:sz w:val="20"/>
                <w:szCs w:val="20"/>
                <w:lang w:val="en-GB"/>
              </w:rPr>
            </w:pPr>
            <w:r w:rsidRPr="000A537D">
              <w:rPr>
                <w:i/>
                <w:iCs/>
                <w:color w:val="E9550D" w:themeColor="accent1"/>
                <w:sz w:val="20"/>
                <w:szCs w:val="20"/>
              </w:rPr>
              <w:t>~ 5 min; geen materialen; frontaal</w:t>
            </w:r>
          </w:p>
        </w:tc>
        <w:tc>
          <w:tcPr>
            <w:tcW w:w="5670" w:type="dxa"/>
            <w:gridSpan w:val="2"/>
            <w:tcBorders>
              <w:top w:val="double" w:sz="4" w:space="0" w:color="auto"/>
              <w:bottom w:val="double" w:sz="4" w:space="0" w:color="auto"/>
            </w:tcBorders>
          </w:tcPr>
          <w:p w14:paraId="357B40E9" w14:textId="77777777" w:rsidR="005F796D" w:rsidRPr="000A537D" w:rsidRDefault="7D6B1E72" w:rsidP="226AC453">
            <w:pPr>
              <w:pStyle w:val="DIGText"/>
              <w:rPr>
                <w:i/>
                <w:iCs/>
                <w:sz w:val="20"/>
                <w:szCs w:val="20"/>
              </w:rPr>
            </w:pPr>
            <w:r w:rsidRPr="000A537D">
              <w:rPr>
                <w:i/>
                <w:iCs/>
                <w:sz w:val="20"/>
                <w:szCs w:val="20"/>
              </w:rPr>
              <w:t>Beschrijving van de methode voor het agentschap-communion paradigma.</w:t>
            </w:r>
          </w:p>
          <w:p w14:paraId="54760A7A" w14:textId="77777777" w:rsidR="005F796D" w:rsidRPr="000A537D" w:rsidRDefault="7D6B1E72"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Verbind </w:t>
            </w:r>
            <w:r w:rsidRPr="000A537D">
              <w:rPr>
                <w:color w:val="000000" w:themeColor="text1"/>
                <w:sz w:val="20"/>
                <w:szCs w:val="20"/>
              </w:rPr>
              <w:t>het agency-communion paradigma met de vorige oefening over de BEM-Sex-Role inventaris (wat één mogelijke inventaris is om genderassociaties te meten).</w:t>
            </w:r>
          </w:p>
          <w:p w14:paraId="4F7CD05F" w14:textId="77777777" w:rsidR="005F796D" w:rsidRPr="000A537D" w:rsidRDefault="7D6B1E72"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Leg uit </w:t>
            </w:r>
            <w:r w:rsidRPr="000A537D">
              <w:rPr>
                <w:color w:val="000000" w:themeColor="text1"/>
                <w:sz w:val="20"/>
                <w:szCs w:val="20"/>
              </w:rPr>
              <w:t>wat agentschap en gemeenschap betekenen.</w:t>
            </w:r>
          </w:p>
          <w:p w14:paraId="0252B57E" w14:textId="77777777" w:rsidR="005F796D" w:rsidRPr="000A537D" w:rsidRDefault="7D6B1E72"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Beschrijf </w:t>
            </w:r>
            <w:r w:rsidRPr="000A537D">
              <w:rPr>
                <w:color w:val="000000" w:themeColor="text1"/>
                <w:sz w:val="20"/>
                <w:szCs w:val="20"/>
              </w:rPr>
              <w:t xml:space="preserve">de meetmethode </w:t>
            </w:r>
            <w:r w:rsidRPr="000A537D">
              <w:rPr>
                <w:i/>
                <w:iCs/>
                <w:color w:val="000000" w:themeColor="text1"/>
                <w:sz w:val="20"/>
                <w:szCs w:val="20"/>
              </w:rPr>
              <w:t>(zie Koenig et al.).</w:t>
            </w:r>
          </w:p>
        </w:tc>
      </w:tr>
      <w:tr w:rsidR="005F796D" w:rsidRPr="000A537D" w14:paraId="50513169" w14:textId="77777777" w:rsidTr="4874FC5F">
        <w:trPr>
          <w:trHeight w:val="2098"/>
        </w:trPr>
        <w:tc>
          <w:tcPr>
            <w:tcW w:w="3261" w:type="dxa"/>
            <w:gridSpan w:val="2"/>
            <w:tcBorders>
              <w:top w:val="double" w:sz="4" w:space="0" w:color="auto"/>
              <w:bottom w:val="double" w:sz="4" w:space="0" w:color="auto"/>
            </w:tcBorders>
          </w:tcPr>
          <w:p w14:paraId="103F2975" w14:textId="77777777" w:rsidR="005F796D" w:rsidRPr="000A537D" w:rsidRDefault="7D6B1E72" w:rsidP="005F796D">
            <w:pPr>
              <w:pStyle w:val="DIGText"/>
              <w:rPr>
                <w:lang w:val="en-GB"/>
              </w:rPr>
            </w:pPr>
            <w:r w:rsidRPr="000A537D">
              <w:drawing>
                <wp:inline distT="0" distB="0" distL="0" distR="0" wp14:anchorId="3085EF8C" wp14:editId="72B8E2CC">
                  <wp:extent cx="1984000" cy="1116000"/>
                  <wp:effectExtent l="0" t="0" r="0" b="8255"/>
                  <wp:docPr id="1124328828" name="Grafik 1124328828"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24328828"/>
                          <pic:cNvPicPr/>
                        </pic:nvPicPr>
                        <pic:blipFill>
                          <a:blip r:embed="rId174">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62262B51" w14:textId="77777777" w:rsidR="005F796D" w:rsidRPr="000A537D" w:rsidRDefault="7D6B1E72" w:rsidP="005F796D">
            <w:pPr>
              <w:pStyle w:val="DIGText"/>
              <w:jc w:val="center"/>
              <w:rPr>
                <w:lang w:val="en-GB"/>
              </w:rPr>
            </w:pPr>
            <w:r w:rsidRPr="000A537D">
              <w:rPr>
                <w:i/>
                <w:iCs/>
                <w:color w:val="E9550D" w:themeColor="accent1"/>
                <w:sz w:val="20"/>
                <w:szCs w:val="20"/>
              </w:rPr>
              <w:t>~ 5 min; geen materialen; frontaal</w:t>
            </w:r>
          </w:p>
        </w:tc>
        <w:tc>
          <w:tcPr>
            <w:tcW w:w="5670" w:type="dxa"/>
            <w:gridSpan w:val="2"/>
            <w:tcBorders>
              <w:top w:val="double" w:sz="4" w:space="0" w:color="auto"/>
              <w:bottom w:val="double" w:sz="4" w:space="0" w:color="auto"/>
            </w:tcBorders>
            <w:shd w:val="clear" w:color="auto" w:fill="auto"/>
          </w:tcPr>
          <w:p w14:paraId="6D58BD02" w14:textId="77777777" w:rsidR="005F796D" w:rsidRPr="000A537D" w:rsidRDefault="7D6B1E72" w:rsidP="226AC453">
            <w:pPr>
              <w:pStyle w:val="DIGText"/>
              <w:rPr>
                <w:i/>
                <w:iCs/>
                <w:sz w:val="20"/>
                <w:szCs w:val="20"/>
              </w:rPr>
            </w:pPr>
            <w:r w:rsidRPr="000A537D">
              <w:rPr>
                <w:i/>
                <w:iCs/>
                <w:sz w:val="20"/>
                <w:szCs w:val="20"/>
              </w:rPr>
              <w:t>Methodebeschrijving voor het paradigma mannelijkheid-vrouwelijkheid.</w:t>
            </w:r>
          </w:p>
          <w:p w14:paraId="0057D5DD" w14:textId="77777777" w:rsidR="005F796D" w:rsidRPr="000A537D" w:rsidRDefault="7D6B1E72"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Beschrijf </w:t>
            </w:r>
            <w:r w:rsidRPr="000A537D">
              <w:rPr>
                <w:color w:val="000000" w:themeColor="text1"/>
                <w:sz w:val="20"/>
                <w:szCs w:val="20"/>
              </w:rPr>
              <w:t xml:space="preserve">de meetmethode </w:t>
            </w:r>
            <w:r w:rsidRPr="000A537D">
              <w:rPr>
                <w:i/>
                <w:iCs/>
                <w:color w:val="000000" w:themeColor="text1"/>
                <w:sz w:val="20"/>
                <w:szCs w:val="20"/>
              </w:rPr>
              <w:t>(zie Koenig et al.).</w:t>
            </w:r>
          </w:p>
          <w:p w14:paraId="44B4348F" w14:textId="77777777" w:rsidR="005F796D" w:rsidRPr="000A537D" w:rsidRDefault="005F796D" w:rsidP="226AC453">
            <w:pPr>
              <w:pStyle w:val="DIGText"/>
              <w:ind w:left="173"/>
              <w:rPr>
                <w:color w:val="000000" w:themeColor="text1"/>
                <w:sz w:val="20"/>
                <w:szCs w:val="20"/>
              </w:rPr>
            </w:pPr>
          </w:p>
        </w:tc>
      </w:tr>
      <w:tr w:rsidR="005F796D" w:rsidRPr="000A537D" w14:paraId="108CF7D9" w14:textId="77777777" w:rsidTr="4874FC5F">
        <w:trPr>
          <w:trHeight w:val="2099"/>
        </w:trPr>
        <w:tc>
          <w:tcPr>
            <w:tcW w:w="3261" w:type="dxa"/>
            <w:gridSpan w:val="2"/>
            <w:tcBorders>
              <w:top w:val="double" w:sz="4" w:space="0" w:color="auto"/>
            </w:tcBorders>
          </w:tcPr>
          <w:p w14:paraId="55E15ABE" w14:textId="77777777" w:rsidR="005F796D" w:rsidRPr="000A537D" w:rsidRDefault="7D6B1E72" w:rsidP="005F796D">
            <w:pPr>
              <w:pStyle w:val="DIGText"/>
              <w:jc w:val="center"/>
              <w:rPr>
                <w:lang w:val="en-GB"/>
              </w:rPr>
            </w:pPr>
            <w:r w:rsidRPr="000A537D">
              <w:drawing>
                <wp:inline distT="0" distB="0" distL="0" distR="0" wp14:anchorId="454389B2" wp14:editId="6C82D4BA">
                  <wp:extent cx="1983792" cy="1115883"/>
                  <wp:effectExtent l="0" t="0" r="0" b="8255"/>
                  <wp:docPr id="1878240702" name="Grafik 1878240702"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78240702"/>
                          <pic:cNvPicPr/>
                        </pic:nvPicPr>
                        <pic:blipFill>
                          <a:blip r:embed="rId175">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r w:rsidRPr="000A537D">
              <w:rPr>
                <w:i/>
                <w:iCs/>
                <w:color w:val="E9550D" w:themeColor="accent1"/>
                <w:sz w:val="20"/>
                <w:szCs w:val="20"/>
              </w:rPr>
              <w:t>~ 5 min; geen materialen; interactief</w:t>
            </w:r>
          </w:p>
        </w:tc>
        <w:tc>
          <w:tcPr>
            <w:tcW w:w="5670" w:type="dxa"/>
            <w:gridSpan w:val="2"/>
            <w:tcBorders>
              <w:top w:val="double" w:sz="4" w:space="0" w:color="auto"/>
            </w:tcBorders>
          </w:tcPr>
          <w:p w14:paraId="4162FD72" w14:textId="77777777" w:rsidR="005F796D" w:rsidRPr="000A537D" w:rsidRDefault="7D6B1E72" w:rsidP="226AC453">
            <w:pPr>
              <w:pStyle w:val="DIGText"/>
              <w:rPr>
                <w:i/>
                <w:iCs/>
                <w:sz w:val="20"/>
                <w:szCs w:val="20"/>
              </w:rPr>
            </w:pPr>
            <w:r w:rsidRPr="000A537D">
              <w:rPr>
                <w:i/>
                <w:iCs/>
                <w:sz w:val="20"/>
                <w:szCs w:val="20"/>
              </w:rPr>
              <w:t xml:space="preserve">Overzicht van de </w:t>
            </w:r>
            <w:r w:rsidRPr="000A537D">
              <w:rPr>
                <w:i/>
                <w:iCs/>
                <w:sz w:val="20"/>
                <w:szCs w:val="20"/>
                <w:u w:val="single"/>
              </w:rPr>
              <w:t xml:space="preserve">belangrijkste </w:t>
            </w:r>
            <w:r w:rsidRPr="000A537D">
              <w:rPr>
                <w:i/>
                <w:iCs/>
                <w:sz w:val="20"/>
                <w:szCs w:val="20"/>
              </w:rPr>
              <w:t>bevindingen van de meta-analyses geclusterd naar onafhankelijke variabelen.</w:t>
            </w:r>
          </w:p>
          <w:p w14:paraId="0DA1D0C3" w14:textId="77777777" w:rsidR="005F796D" w:rsidRPr="000A537D" w:rsidRDefault="7D6B1E72"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Beschrijf </w:t>
            </w:r>
            <w:r w:rsidRPr="000A537D">
              <w:rPr>
                <w:color w:val="000000" w:themeColor="text1"/>
                <w:sz w:val="20"/>
                <w:szCs w:val="20"/>
              </w:rPr>
              <w:t>de bevindingen van de meta-analyse.</w:t>
            </w:r>
          </w:p>
          <w:p w14:paraId="13D29439" w14:textId="77777777" w:rsidR="005F796D" w:rsidRPr="000A537D" w:rsidRDefault="7D6B1E72"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Bespreek </w:t>
            </w:r>
            <w:r w:rsidRPr="000A537D">
              <w:rPr>
                <w:color w:val="000000" w:themeColor="text1"/>
                <w:sz w:val="20"/>
                <w:szCs w:val="20"/>
              </w:rPr>
              <w:t>de impact op vrouwelijk leiderschap.</w:t>
            </w:r>
          </w:p>
        </w:tc>
      </w:tr>
      <w:tr w:rsidR="005F796D" w:rsidRPr="000A537D" w14:paraId="0C3CC28A" w14:textId="77777777" w:rsidTr="4874FC5F">
        <w:trPr>
          <w:trHeight w:val="669"/>
        </w:trPr>
        <w:tc>
          <w:tcPr>
            <w:tcW w:w="3261" w:type="dxa"/>
            <w:gridSpan w:val="2"/>
            <w:tcBorders>
              <w:top w:val="double" w:sz="4" w:space="0" w:color="auto"/>
              <w:bottom w:val="double" w:sz="4" w:space="0" w:color="auto"/>
            </w:tcBorders>
            <w:shd w:val="clear" w:color="auto" w:fill="F2F2F2" w:themeFill="background1" w:themeFillShade="F2"/>
            <w:vAlign w:val="center"/>
          </w:tcPr>
          <w:p w14:paraId="0B0CE899" w14:textId="29180DD4" w:rsidR="005F796D" w:rsidRPr="000A537D" w:rsidRDefault="7D6B1E72" w:rsidP="226AC453">
            <w:pPr>
              <w:pStyle w:val="DIGText"/>
              <w:jc w:val="left"/>
              <w:rPr>
                <w:b/>
                <w:bCs/>
                <w:sz w:val="22"/>
                <w:szCs w:val="22"/>
                <w:lang w:val="en-GB"/>
              </w:rPr>
            </w:pPr>
            <w:r w:rsidRPr="000A537D">
              <w:rPr>
                <w:b/>
                <w:bCs/>
                <w:sz w:val="22"/>
                <w:szCs w:val="22"/>
              </w:rPr>
              <w:t>Rol</w:t>
            </w:r>
            <w:r w:rsidR="528FDD43" w:rsidRPr="000A537D">
              <w:rPr>
                <w:b/>
                <w:bCs/>
                <w:sz w:val="22"/>
                <w:szCs w:val="22"/>
              </w:rPr>
              <w:t>congruentie (-</w:t>
            </w:r>
            <w:r w:rsidRPr="000A537D">
              <w:rPr>
                <w:b/>
                <w:bCs/>
                <w:sz w:val="22"/>
                <w:szCs w:val="22"/>
              </w:rPr>
              <w:t>overeenkomst</w:t>
            </w:r>
            <w:r w:rsidR="528FDD43" w:rsidRPr="000A537D">
              <w:rPr>
                <w:b/>
                <w:bCs/>
                <w:sz w:val="22"/>
                <w:szCs w:val="22"/>
              </w:rPr>
              <w:t>)</w:t>
            </w:r>
          </w:p>
        </w:tc>
        <w:tc>
          <w:tcPr>
            <w:tcW w:w="5670" w:type="dxa"/>
            <w:gridSpan w:val="2"/>
            <w:tcBorders>
              <w:top w:val="double" w:sz="4" w:space="0" w:color="auto"/>
              <w:bottom w:val="double" w:sz="4" w:space="0" w:color="auto"/>
            </w:tcBorders>
            <w:shd w:val="clear" w:color="auto" w:fill="F2F2F2" w:themeFill="background1" w:themeFillShade="F2"/>
            <w:vAlign w:val="center"/>
          </w:tcPr>
          <w:p w14:paraId="0943E1DE" w14:textId="77777777" w:rsidR="005F796D" w:rsidRPr="000A537D" w:rsidRDefault="7D6B1E72" w:rsidP="005F796D">
            <w:pPr>
              <w:pStyle w:val="DIGText"/>
              <w:jc w:val="left"/>
              <w:rPr>
                <w:sz w:val="20"/>
                <w:szCs w:val="20"/>
              </w:rPr>
            </w:pPr>
            <w:r w:rsidRPr="000A537D">
              <w:rPr>
                <w:color w:val="000000" w:themeColor="text1"/>
                <w:sz w:val="20"/>
                <w:szCs w:val="20"/>
              </w:rPr>
              <w:t xml:space="preserve">De dia's over de theorie van rolcongruentie laten </w:t>
            </w:r>
            <w:r w:rsidRPr="000A537D">
              <w:rPr>
                <w:color w:val="000000" w:themeColor="text1"/>
                <w:sz w:val="20"/>
                <w:szCs w:val="20"/>
                <w:u w:val="single"/>
              </w:rPr>
              <w:t xml:space="preserve">één </w:t>
            </w:r>
            <w:r w:rsidRPr="000A537D">
              <w:rPr>
                <w:color w:val="000000" w:themeColor="text1"/>
                <w:sz w:val="20"/>
                <w:szCs w:val="20"/>
              </w:rPr>
              <w:t>effect zien dat impliciete leiderschapstheorieën hebben op vrouwelijk leiderschap</w:t>
            </w:r>
          </w:p>
        </w:tc>
      </w:tr>
      <w:tr w:rsidR="005F796D" w:rsidRPr="000A537D" w14:paraId="5A0D1404" w14:textId="77777777" w:rsidTr="4874FC5F">
        <w:trPr>
          <w:trHeight w:val="2114"/>
        </w:trPr>
        <w:tc>
          <w:tcPr>
            <w:tcW w:w="3261" w:type="dxa"/>
            <w:gridSpan w:val="2"/>
            <w:tcBorders>
              <w:top w:val="double" w:sz="4" w:space="0" w:color="auto"/>
              <w:bottom w:val="double" w:sz="4" w:space="0" w:color="auto"/>
            </w:tcBorders>
          </w:tcPr>
          <w:p w14:paraId="11FFE727" w14:textId="77777777" w:rsidR="005F796D" w:rsidRPr="000A537D" w:rsidRDefault="7D6B1E72" w:rsidP="005F796D">
            <w:pPr>
              <w:pStyle w:val="DIGText"/>
              <w:rPr>
                <w:lang w:val="en-GB"/>
              </w:rPr>
            </w:pPr>
            <w:r w:rsidRPr="000A537D">
              <w:drawing>
                <wp:inline distT="0" distB="0" distL="0" distR="0" wp14:anchorId="49216157" wp14:editId="34539A04">
                  <wp:extent cx="1984000" cy="1116000"/>
                  <wp:effectExtent l="0" t="0" r="0" b="8255"/>
                  <wp:docPr id="1041673501" name="Grafik 104167350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673501"/>
                          <pic:cNvPicPr/>
                        </pic:nvPicPr>
                        <pic:blipFill>
                          <a:blip r:embed="rId176">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21536D6E" w14:textId="77777777" w:rsidR="005F796D" w:rsidRPr="000A537D" w:rsidRDefault="7D6B1E72" w:rsidP="005F796D">
            <w:pPr>
              <w:pStyle w:val="DIGText"/>
              <w:jc w:val="center"/>
              <w:rPr>
                <w:lang w:val="en-GB"/>
              </w:rPr>
            </w:pPr>
            <w:r w:rsidRPr="000A537D">
              <w:rPr>
                <w:i/>
                <w:iCs/>
                <w:color w:val="E9550D" w:themeColor="accent1"/>
                <w:sz w:val="20"/>
                <w:szCs w:val="20"/>
              </w:rPr>
              <w:t>~ 5 min; geen materialen; frontaal</w:t>
            </w:r>
          </w:p>
        </w:tc>
        <w:tc>
          <w:tcPr>
            <w:tcW w:w="5670" w:type="dxa"/>
            <w:gridSpan w:val="2"/>
            <w:tcBorders>
              <w:top w:val="double" w:sz="4" w:space="0" w:color="auto"/>
              <w:bottom w:val="double" w:sz="4" w:space="0" w:color="auto"/>
            </w:tcBorders>
          </w:tcPr>
          <w:p w14:paraId="1899D986" w14:textId="77777777" w:rsidR="005F796D" w:rsidRPr="000A537D" w:rsidRDefault="7D6B1E72" w:rsidP="226AC453">
            <w:pPr>
              <w:pStyle w:val="DIGText"/>
              <w:rPr>
                <w:i/>
                <w:iCs/>
                <w:sz w:val="20"/>
                <w:szCs w:val="20"/>
                <w:lang w:val="en-GB"/>
              </w:rPr>
            </w:pPr>
            <w:r w:rsidRPr="000A537D">
              <w:rPr>
                <w:i/>
                <w:iCs/>
                <w:sz w:val="20"/>
                <w:szCs w:val="20"/>
              </w:rPr>
              <w:t>Verklaring van rolcongruentie.</w:t>
            </w:r>
          </w:p>
          <w:p w14:paraId="613AA4DF" w14:textId="7C8F13F9" w:rsidR="005F796D" w:rsidRPr="000A537D" w:rsidRDefault="7D6B1E72"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uit </w:t>
            </w:r>
            <w:r w:rsidRPr="000A537D">
              <w:rPr>
                <w:color w:val="000000" w:themeColor="text1"/>
                <w:sz w:val="20"/>
                <w:szCs w:val="20"/>
              </w:rPr>
              <w:t>wat rolcongruentie betekent in de context van leiderschap.</w:t>
            </w:r>
            <w:r w:rsidR="4BCF1513" w:rsidRPr="000A537D">
              <w:rPr>
                <w:color w:val="000000" w:themeColor="text1"/>
                <w:sz w:val="20"/>
                <w:szCs w:val="20"/>
              </w:rPr>
              <w:t xml:space="preserve"> (Zie reader, hoofdstuk 2.2)</w:t>
            </w:r>
          </w:p>
          <w:p w14:paraId="21D3EBE2" w14:textId="77777777" w:rsidR="005F796D" w:rsidRPr="000A537D" w:rsidRDefault="005F796D" w:rsidP="226AC453">
            <w:pPr>
              <w:pStyle w:val="DIGText"/>
              <w:ind w:left="31"/>
              <w:rPr>
                <w:color w:val="000000" w:themeColor="text1"/>
                <w:sz w:val="20"/>
                <w:szCs w:val="20"/>
              </w:rPr>
            </w:pPr>
          </w:p>
        </w:tc>
      </w:tr>
      <w:tr w:rsidR="005F796D" w:rsidRPr="000A537D" w14:paraId="198CFCC5" w14:textId="77777777" w:rsidTr="4874FC5F">
        <w:trPr>
          <w:trHeight w:val="2088"/>
        </w:trPr>
        <w:tc>
          <w:tcPr>
            <w:tcW w:w="3261" w:type="dxa"/>
            <w:gridSpan w:val="2"/>
            <w:tcBorders>
              <w:top w:val="double" w:sz="4" w:space="0" w:color="auto"/>
            </w:tcBorders>
          </w:tcPr>
          <w:p w14:paraId="42C5D244" w14:textId="77777777" w:rsidR="005F796D" w:rsidRPr="000A537D" w:rsidRDefault="7D6B1E72" w:rsidP="005F796D">
            <w:pPr>
              <w:pStyle w:val="DIGText"/>
              <w:jc w:val="center"/>
              <w:rPr>
                <w:lang w:val="en-GB"/>
              </w:rPr>
            </w:pPr>
            <w:r w:rsidRPr="000A537D">
              <w:lastRenderedPageBreak/>
              <w:drawing>
                <wp:inline distT="0" distB="0" distL="0" distR="0" wp14:anchorId="3A852187" wp14:editId="4A2C7FBD">
                  <wp:extent cx="1983792" cy="1115883"/>
                  <wp:effectExtent l="0" t="0" r="0" b="8255"/>
                  <wp:docPr id="308621512" name="Grafik 308621512"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8621512"/>
                          <pic:cNvPicPr/>
                        </pic:nvPicPr>
                        <pic:blipFill>
                          <a:blip r:embed="rId177">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r w:rsidRPr="000A537D">
              <w:rPr>
                <w:i/>
                <w:iCs/>
                <w:color w:val="E9550D" w:themeColor="accent1"/>
                <w:sz w:val="20"/>
                <w:szCs w:val="20"/>
              </w:rPr>
              <w:t>~ 10 min; literatuurlijst; frontaal</w:t>
            </w:r>
          </w:p>
        </w:tc>
        <w:tc>
          <w:tcPr>
            <w:tcW w:w="5670" w:type="dxa"/>
            <w:gridSpan w:val="2"/>
            <w:tcBorders>
              <w:top w:val="double" w:sz="4" w:space="0" w:color="auto"/>
            </w:tcBorders>
            <w:shd w:val="clear" w:color="auto" w:fill="auto"/>
          </w:tcPr>
          <w:p w14:paraId="3A205B5C" w14:textId="77777777" w:rsidR="005F796D" w:rsidRPr="000A537D" w:rsidRDefault="7D6B1E72" w:rsidP="226AC453">
            <w:pPr>
              <w:pStyle w:val="DIGText"/>
              <w:rPr>
                <w:i/>
                <w:iCs/>
                <w:sz w:val="20"/>
                <w:szCs w:val="20"/>
              </w:rPr>
            </w:pPr>
            <w:r w:rsidRPr="000A537D">
              <w:rPr>
                <w:i/>
                <w:iCs/>
                <w:sz w:val="20"/>
                <w:szCs w:val="20"/>
              </w:rPr>
              <w:t>Effecten van de theorie van rolcongruentie op vrouwelijke leiders</w:t>
            </w:r>
          </w:p>
          <w:p w14:paraId="0477B512" w14:textId="37829D11" w:rsidR="003E55AD" w:rsidRPr="000A537D" w:rsidRDefault="7D6B1E72"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Leg</w:t>
            </w:r>
            <w:r w:rsidR="528FDD43" w:rsidRPr="000A537D">
              <w:rPr>
                <w:b/>
                <w:bCs/>
                <w:color w:val="000000" w:themeColor="text1"/>
                <w:sz w:val="20"/>
                <w:szCs w:val="20"/>
              </w:rPr>
              <w:t xml:space="preserve"> uit </w:t>
            </w:r>
            <w:r w:rsidR="528FDD43" w:rsidRPr="000A537D">
              <w:rPr>
                <w:color w:val="000000" w:themeColor="text1"/>
                <w:sz w:val="20"/>
                <w:szCs w:val="20"/>
              </w:rPr>
              <w:t xml:space="preserve">wat </w:t>
            </w:r>
            <w:r w:rsidRPr="000A537D">
              <w:rPr>
                <w:color w:val="000000" w:themeColor="text1"/>
                <w:sz w:val="20"/>
                <w:szCs w:val="20"/>
              </w:rPr>
              <w:t xml:space="preserve">de effecten op vrouwelijk leiderschap </w:t>
            </w:r>
            <w:r w:rsidR="528FDD43" w:rsidRPr="000A537D">
              <w:rPr>
                <w:color w:val="000000" w:themeColor="text1"/>
                <w:sz w:val="20"/>
                <w:szCs w:val="20"/>
              </w:rPr>
              <w:t>zijn</w:t>
            </w:r>
            <w:r w:rsidRPr="000A537D">
              <w:rPr>
                <w:b/>
                <w:bCs/>
                <w:color w:val="000000" w:themeColor="text1"/>
                <w:sz w:val="20"/>
                <w:szCs w:val="20"/>
              </w:rPr>
              <w:t xml:space="preserve"> </w:t>
            </w:r>
            <w:r w:rsidRPr="000A537D">
              <w:rPr>
                <w:i/>
                <w:iCs/>
                <w:color w:val="000000" w:themeColor="text1"/>
                <w:sz w:val="20"/>
                <w:szCs w:val="20"/>
              </w:rPr>
              <w:t xml:space="preserve">(zie deelnemersmateriaal); </w:t>
            </w:r>
            <w:r w:rsidRPr="000A537D">
              <w:rPr>
                <w:color w:val="000000" w:themeColor="text1"/>
                <w:sz w:val="20"/>
                <w:szCs w:val="20"/>
              </w:rPr>
              <w:t>backlash effect = hoe de vrouwelijke leider zich ook presenteert, het zal niet aan de verwachtingen voldoen.</w:t>
            </w:r>
          </w:p>
          <w:p w14:paraId="555E310F" w14:textId="4643D274" w:rsidR="005F796D" w:rsidRPr="000A537D" w:rsidRDefault="528FDD43" w:rsidP="226AC453">
            <w:pPr>
              <w:pStyle w:val="DIGText"/>
              <w:numPr>
                <w:ilvl w:val="0"/>
                <w:numId w:val="15"/>
              </w:numPr>
              <w:spacing w:before="240"/>
              <w:ind w:left="173" w:hanging="142"/>
              <w:rPr>
                <w:color w:val="000000" w:themeColor="text1"/>
                <w:sz w:val="20"/>
                <w:szCs w:val="20"/>
              </w:rPr>
            </w:pPr>
            <w:r w:rsidRPr="000A537D">
              <w:rPr>
                <w:rFonts w:asciiTheme="minorHAnsi" w:hAnsi="Calibri"/>
                <w:color w:val="000000" w:themeColor="text1"/>
                <w:kern w:val="24"/>
                <w:sz w:val="20"/>
                <w:szCs w:val="20"/>
              </w:rPr>
              <w:t>Meer informatie: Mai, Büttgen &amp; Scharzinger (2016)</w:t>
            </w:r>
          </w:p>
        </w:tc>
      </w:tr>
      <w:tr w:rsidR="005F796D" w:rsidRPr="000A537D" w14:paraId="7E74D3CE" w14:textId="77777777" w:rsidTr="4874FC5F">
        <w:trPr>
          <w:trHeight w:val="2387"/>
        </w:trPr>
        <w:tc>
          <w:tcPr>
            <w:tcW w:w="3261" w:type="dxa"/>
            <w:gridSpan w:val="2"/>
            <w:tcBorders>
              <w:top w:val="double" w:sz="4" w:space="0" w:color="auto"/>
              <w:bottom w:val="double" w:sz="4" w:space="0" w:color="auto"/>
            </w:tcBorders>
          </w:tcPr>
          <w:p w14:paraId="50C9CFC2" w14:textId="77777777" w:rsidR="005F796D" w:rsidRPr="000A537D" w:rsidRDefault="7D6B1E72" w:rsidP="226AC453">
            <w:pPr>
              <w:pStyle w:val="DIGText"/>
              <w:rPr>
                <w:lang w:val="en-GB"/>
              </w:rPr>
            </w:pPr>
            <w:r w:rsidRPr="000A537D">
              <w:drawing>
                <wp:inline distT="0" distB="0" distL="0" distR="0" wp14:anchorId="366E668C" wp14:editId="795D32A6">
                  <wp:extent cx="1983792" cy="1115883"/>
                  <wp:effectExtent l="0" t="0" r="0" b="8255"/>
                  <wp:docPr id="1889703816" name="Grafik 1889703816" descr="Ein Bild, das Text, Screenshot, Schrift, Mark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89703816"/>
                          <pic:cNvPicPr/>
                        </pic:nvPicPr>
                        <pic:blipFill>
                          <a:blip r:embed="rId178">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6934162C" w14:textId="0612F9B4" w:rsidR="005F796D" w:rsidRPr="000A537D" w:rsidRDefault="7D6B1E72" w:rsidP="005F796D">
            <w:pPr>
              <w:pStyle w:val="DIGText"/>
              <w:jc w:val="center"/>
              <w:rPr>
                <w:lang w:val="en-GB"/>
              </w:rPr>
            </w:pPr>
            <w:r w:rsidRPr="000A537D">
              <w:rPr>
                <w:i/>
                <w:iCs/>
                <w:color w:val="E9550D" w:themeColor="accent1"/>
                <w:sz w:val="20"/>
                <w:szCs w:val="20"/>
              </w:rPr>
              <w:t xml:space="preserve">~ </w:t>
            </w:r>
            <w:r w:rsidR="528FDD43" w:rsidRPr="000A537D">
              <w:rPr>
                <w:i/>
                <w:iCs/>
                <w:color w:val="E9550D" w:themeColor="accent1"/>
                <w:sz w:val="20"/>
                <w:szCs w:val="20"/>
              </w:rPr>
              <w:t>2</w:t>
            </w:r>
            <w:r w:rsidRPr="000A537D">
              <w:rPr>
                <w:i/>
                <w:iCs/>
                <w:color w:val="E9550D" w:themeColor="accent1"/>
                <w:sz w:val="20"/>
                <w:szCs w:val="20"/>
              </w:rPr>
              <w:t>0 min; geen materialen; interactief</w:t>
            </w:r>
          </w:p>
        </w:tc>
        <w:tc>
          <w:tcPr>
            <w:tcW w:w="5670" w:type="dxa"/>
            <w:gridSpan w:val="2"/>
            <w:tcBorders>
              <w:top w:val="double" w:sz="4" w:space="0" w:color="auto"/>
              <w:bottom w:val="double" w:sz="4" w:space="0" w:color="auto"/>
            </w:tcBorders>
          </w:tcPr>
          <w:p w14:paraId="0E4387E1" w14:textId="77777777" w:rsidR="005F796D" w:rsidRPr="000A537D" w:rsidRDefault="7D6B1E72" w:rsidP="226AC453">
            <w:pPr>
              <w:pStyle w:val="DIGText"/>
              <w:rPr>
                <w:i/>
                <w:iCs/>
                <w:sz w:val="20"/>
                <w:szCs w:val="20"/>
              </w:rPr>
            </w:pPr>
            <w:r w:rsidRPr="000A537D">
              <w:rPr>
                <w:i/>
                <w:iCs/>
                <w:sz w:val="20"/>
                <w:szCs w:val="20"/>
              </w:rPr>
              <w:t>Effecten van de rol-congruentietheorie op de geschiktheid van sollicitanten</w:t>
            </w:r>
          </w:p>
          <w:p w14:paraId="4FC079CF" w14:textId="77777777" w:rsidR="005F796D" w:rsidRPr="000A537D" w:rsidRDefault="7D6B1E72"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Verklaar </w:t>
            </w:r>
            <w:r w:rsidRPr="000A537D">
              <w:rPr>
                <w:color w:val="000000" w:themeColor="text1"/>
                <w:sz w:val="20"/>
                <w:szCs w:val="20"/>
              </w:rPr>
              <w:t xml:space="preserve">de effecten </w:t>
            </w:r>
            <w:r w:rsidRPr="000A537D">
              <w:rPr>
                <w:sz w:val="20"/>
                <w:szCs w:val="20"/>
              </w:rPr>
              <w:t>op de geschiktheid van de aanvrager.</w:t>
            </w:r>
          </w:p>
          <w:p w14:paraId="5F737BCC" w14:textId="77777777" w:rsidR="005F796D" w:rsidRPr="000A537D" w:rsidRDefault="7D6B1E72"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Bespreek </w:t>
            </w:r>
            <w:r w:rsidRPr="000A537D">
              <w:rPr>
                <w:color w:val="000000" w:themeColor="text1"/>
                <w:sz w:val="20"/>
                <w:szCs w:val="20"/>
              </w:rPr>
              <w:t>met de deelnemers wat een begeleider zou kunnen doen om deze effecten te verzwakken</w:t>
            </w:r>
            <w:r w:rsidRPr="000A537D">
              <w:rPr>
                <w:b/>
                <w:bCs/>
                <w:color w:val="000000" w:themeColor="text1"/>
                <w:sz w:val="20"/>
                <w:szCs w:val="20"/>
              </w:rPr>
              <w:t xml:space="preserve">. </w:t>
            </w:r>
          </w:p>
          <w:p w14:paraId="260DE772" w14:textId="7908EEE6" w:rsidR="003E55AD" w:rsidRPr="000A537D" w:rsidRDefault="528FDD43" w:rsidP="226AC453">
            <w:pPr>
              <w:pStyle w:val="DIGText"/>
              <w:numPr>
                <w:ilvl w:val="0"/>
                <w:numId w:val="15"/>
              </w:numPr>
              <w:ind w:left="173" w:hanging="142"/>
              <w:rPr>
                <w:color w:val="000000" w:themeColor="text1"/>
                <w:sz w:val="20"/>
                <w:szCs w:val="20"/>
              </w:rPr>
            </w:pPr>
            <w:r w:rsidRPr="000A537D">
              <w:rPr>
                <w:color w:val="000000" w:themeColor="text1"/>
                <w:sz w:val="20"/>
                <w:szCs w:val="20"/>
              </w:rPr>
              <w:t>Meer infromatie: Dutz, Hubner &amp; Peus 2021)</w:t>
            </w:r>
          </w:p>
        </w:tc>
      </w:tr>
      <w:tr w:rsidR="005F796D" w:rsidRPr="000A537D" w14:paraId="28224B2F" w14:textId="77777777" w:rsidTr="4874FC5F">
        <w:tc>
          <w:tcPr>
            <w:tcW w:w="709" w:type="dxa"/>
            <w:tcBorders>
              <w:bottom w:val="double" w:sz="4" w:space="0" w:color="auto"/>
            </w:tcBorders>
            <w:shd w:val="clear" w:color="auto" w:fill="FDECE3" w:themeFill="accent4"/>
          </w:tcPr>
          <w:p w14:paraId="62EE8C68" w14:textId="527A0BAF" w:rsidR="005F796D" w:rsidRPr="000A537D" w:rsidRDefault="7D6B1E72" w:rsidP="005F796D">
            <w:pPr>
              <w:pStyle w:val="DIGText"/>
              <w:spacing w:line="276" w:lineRule="auto"/>
              <w:rPr>
                <w:b/>
                <w:bCs/>
                <w:lang w:val="en-GB"/>
              </w:rPr>
            </w:pPr>
            <w:r w:rsidRPr="000A537D">
              <w:rPr>
                <w:b/>
                <w:bCs/>
              </w:rPr>
              <w:t>3.</w:t>
            </w:r>
            <w:r w:rsidR="00957F9D" w:rsidRPr="000A537D">
              <w:rPr>
                <w:b/>
                <w:bCs/>
              </w:rPr>
              <w:t>3</w:t>
            </w:r>
          </w:p>
        </w:tc>
        <w:tc>
          <w:tcPr>
            <w:tcW w:w="6237" w:type="dxa"/>
            <w:gridSpan w:val="2"/>
            <w:tcBorders>
              <w:bottom w:val="double" w:sz="4" w:space="0" w:color="auto"/>
            </w:tcBorders>
            <w:shd w:val="clear" w:color="auto" w:fill="FDECE3" w:themeFill="accent4"/>
          </w:tcPr>
          <w:p w14:paraId="748D544F" w14:textId="2CCA569E" w:rsidR="005F796D" w:rsidRPr="000A537D" w:rsidRDefault="7D6B1E72" w:rsidP="005F796D">
            <w:pPr>
              <w:pStyle w:val="DIGText"/>
              <w:spacing w:line="276" w:lineRule="auto"/>
              <w:rPr>
                <w:b/>
                <w:bCs/>
              </w:rPr>
            </w:pPr>
            <w:r w:rsidRPr="000A537D">
              <w:rPr>
                <w:b/>
                <w:bCs/>
              </w:rPr>
              <w:t xml:space="preserve">Effecten op </w:t>
            </w:r>
            <w:r w:rsidR="668C3B54" w:rsidRPr="000A537D">
              <w:rPr>
                <w:b/>
                <w:bCs/>
              </w:rPr>
              <w:t>Loopbaanontwikkeling van vrouwen</w:t>
            </w:r>
          </w:p>
        </w:tc>
        <w:tc>
          <w:tcPr>
            <w:tcW w:w="1985" w:type="dxa"/>
            <w:tcBorders>
              <w:bottom w:val="double" w:sz="4" w:space="0" w:color="auto"/>
            </w:tcBorders>
            <w:shd w:val="clear" w:color="auto" w:fill="FDECE3" w:themeFill="accent4"/>
          </w:tcPr>
          <w:p w14:paraId="6CE8556E" w14:textId="4F00E724" w:rsidR="005F796D" w:rsidRPr="000A537D" w:rsidRDefault="668C3B54" w:rsidP="005F796D">
            <w:pPr>
              <w:pStyle w:val="DIGText"/>
              <w:spacing w:line="276" w:lineRule="auto"/>
              <w:rPr>
                <w:b/>
                <w:bCs/>
                <w:lang w:val="en-GB"/>
              </w:rPr>
            </w:pPr>
            <w:r w:rsidRPr="000A537D">
              <w:rPr>
                <w:b/>
                <w:bCs/>
              </w:rPr>
              <w:t>60</w:t>
            </w:r>
            <w:r w:rsidR="7D6B1E72" w:rsidRPr="000A537D">
              <w:rPr>
                <w:b/>
                <w:bCs/>
              </w:rPr>
              <w:t xml:space="preserve"> min</w:t>
            </w:r>
          </w:p>
        </w:tc>
      </w:tr>
      <w:tr w:rsidR="005F796D" w:rsidRPr="000A537D" w14:paraId="29ED4EF7" w14:textId="77777777" w:rsidTr="4874FC5F">
        <w:trPr>
          <w:trHeight w:val="395"/>
        </w:trPr>
        <w:tc>
          <w:tcPr>
            <w:tcW w:w="8931" w:type="dxa"/>
            <w:gridSpan w:val="4"/>
            <w:tcBorders>
              <w:bottom w:val="double" w:sz="4" w:space="0" w:color="auto"/>
            </w:tcBorders>
            <w:shd w:val="clear" w:color="auto" w:fill="F2F2F2" w:themeFill="background1" w:themeFillShade="F2"/>
            <w:vAlign w:val="center"/>
          </w:tcPr>
          <w:p w14:paraId="46AB050B" w14:textId="474B724B" w:rsidR="005F796D" w:rsidRPr="000A537D" w:rsidRDefault="7D6B1E72" w:rsidP="226AC453">
            <w:pPr>
              <w:pStyle w:val="DIGText"/>
              <w:jc w:val="center"/>
              <w:rPr>
                <w:b/>
                <w:bCs/>
                <w:sz w:val="22"/>
                <w:szCs w:val="22"/>
                <w:lang w:val="en-GB"/>
              </w:rPr>
            </w:pPr>
            <w:r w:rsidRPr="000A537D">
              <w:rPr>
                <w:b/>
                <w:bCs/>
                <w:sz w:val="22"/>
                <w:szCs w:val="22"/>
              </w:rPr>
              <w:t xml:space="preserve">Het </w:t>
            </w:r>
            <w:r w:rsidR="668C3B54" w:rsidRPr="000A537D">
              <w:rPr>
                <w:b/>
                <w:bCs/>
                <w:sz w:val="22"/>
                <w:szCs w:val="22"/>
              </w:rPr>
              <w:t>imposter syndroom (</w:t>
            </w:r>
            <w:r w:rsidRPr="000A537D">
              <w:rPr>
                <w:b/>
                <w:bCs/>
                <w:sz w:val="22"/>
                <w:szCs w:val="22"/>
              </w:rPr>
              <w:t>bedriegersyndroom</w:t>
            </w:r>
            <w:r w:rsidR="668C3B54" w:rsidRPr="000A537D">
              <w:rPr>
                <w:b/>
                <w:bCs/>
                <w:sz w:val="22"/>
                <w:szCs w:val="22"/>
              </w:rPr>
              <w:t>)</w:t>
            </w:r>
          </w:p>
        </w:tc>
      </w:tr>
      <w:tr w:rsidR="005F796D" w:rsidRPr="000A537D" w14:paraId="62D1F5E2" w14:textId="77777777" w:rsidTr="4874FC5F">
        <w:trPr>
          <w:trHeight w:val="2167"/>
        </w:trPr>
        <w:tc>
          <w:tcPr>
            <w:tcW w:w="3261" w:type="dxa"/>
            <w:gridSpan w:val="2"/>
            <w:tcBorders>
              <w:top w:val="double" w:sz="4" w:space="0" w:color="auto"/>
              <w:bottom w:val="double" w:sz="4" w:space="0" w:color="auto"/>
            </w:tcBorders>
          </w:tcPr>
          <w:p w14:paraId="0FFB16A7" w14:textId="611C9720" w:rsidR="005F796D" w:rsidRPr="000A537D" w:rsidRDefault="528FDD43" w:rsidP="005F796D">
            <w:pPr>
              <w:pStyle w:val="DIGText"/>
              <w:rPr>
                <w:lang w:val="en-GB"/>
              </w:rPr>
            </w:pPr>
            <w:r w:rsidRPr="000A537D">
              <w:drawing>
                <wp:inline distT="0" distB="0" distL="0" distR="0" wp14:anchorId="20DE90CD" wp14:editId="08EC01EC">
                  <wp:extent cx="1933575" cy="1087755"/>
                  <wp:effectExtent l="0" t="0" r="9525" b="0"/>
                  <wp:docPr id="206352988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179">
                            <a:extLst>
                              <a:ext uri="{96DAC541-7B7A-43D3-8B79-37D633B846F1}">
                                <asvg:svgBlip xmlns:asvg="http://schemas.microsoft.com/office/drawing/2016/SVG/main" r:embed="rId180"/>
                              </a:ext>
                            </a:extLst>
                          </a:blip>
                          <a:stretch>
                            <a:fillRect/>
                          </a:stretch>
                        </pic:blipFill>
                        <pic:spPr>
                          <a:xfrm>
                            <a:off x="0" y="0"/>
                            <a:ext cx="1933575" cy="1087755"/>
                          </a:xfrm>
                          <a:prstGeom prst="rect">
                            <a:avLst/>
                          </a:prstGeom>
                        </pic:spPr>
                      </pic:pic>
                    </a:graphicData>
                  </a:graphic>
                </wp:inline>
              </w:drawing>
            </w:r>
          </w:p>
          <w:p w14:paraId="2EA0ABA2" w14:textId="30005557" w:rsidR="005F796D" w:rsidRPr="000A537D" w:rsidRDefault="7D6B1E72" w:rsidP="226AC453">
            <w:pPr>
              <w:pStyle w:val="DIGText"/>
              <w:jc w:val="center"/>
              <w:rPr>
                <w:i/>
                <w:iCs/>
                <w:color w:val="E9550D" w:themeColor="accent1"/>
                <w:sz w:val="20"/>
                <w:szCs w:val="20"/>
              </w:rPr>
            </w:pPr>
            <w:r w:rsidRPr="000A537D">
              <w:rPr>
                <w:i/>
                <w:iCs/>
                <w:color w:val="E9550D" w:themeColor="accent1"/>
                <w:sz w:val="20"/>
                <w:szCs w:val="20"/>
              </w:rPr>
              <w:t>~</w:t>
            </w:r>
            <w:r w:rsidR="668C3B54" w:rsidRPr="000A537D">
              <w:rPr>
                <w:i/>
                <w:iCs/>
                <w:color w:val="E9550D" w:themeColor="accent1"/>
                <w:sz w:val="20"/>
                <w:szCs w:val="20"/>
              </w:rPr>
              <w:t>5 min</w:t>
            </w:r>
            <w:r w:rsidRPr="000A537D">
              <w:rPr>
                <w:i/>
                <w:iCs/>
                <w:color w:val="E9550D" w:themeColor="accent1"/>
                <w:sz w:val="20"/>
                <w:szCs w:val="20"/>
              </w:rPr>
              <w:t xml:space="preserve">; geen materialen; </w:t>
            </w:r>
            <w:r w:rsidR="668C3B54" w:rsidRPr="000A537D">
              <w:rPr>
                <w:i/>
                <w:iCs/>
                <w:color w:val="E9550D" w:themeColor="accent1"/>
                <w:sz w:val="20"/>
                <w:szCs w:val="20"/>
              </w:rPr>
              <w:t>frontaal</w:t>
            </w:r>
          </w:p>
        </w:tc>
        <w:tc>
          <w:tcPr>
            <w:tcW w:w="5670" w:type="dxa"/>
            <w:gridSpan w:val="2"/>
            <w:tcBorders>
              <w:bottom w:val="double" w:sz="4" w:space="0" w:color="auto"/>
            </w:tcBorders>
          </w:tcPr>
          <w:p w14:paraId="64E52AB5" w14:textId="3412B6B7" w:rsidR="005F796D" w:rsidRPr="000A537D" w:rsidRDefault="668C3B54" w:rsidP="226AC453">
            <w:pPr>
              <w:pStyle w:val="DIGText"/>
              <w:ind w:left="34"/>
              <w:rPr>
                <w:i/>
                <w:iCs/>
                <w:color w:val="E9550D" w:themeColor="accent1"/>
                <w:sz w:val="20"/>
                <w:szCs w:val="20"/>
              </w:rPr>
            </w:pPr>
            <w:r w:rsidRPr="000A537D">
              <w:rPr>
                <w:i/>
                <w:iCs/>
                <w:color w:val="000000" w:themeColor="text1"/>
                <w:sz w:val="20"/>
                <w:szCs w:val="20"/>
              </w:rPr>
              <w:t>Overzicht van de effecten op de loopbaanontwikkeling van vrouwen</w:t>
            </w:r>
          </w:p>
          <w:p w14:paraId="46A45F2F" w14:textId="1ADD4371" w:rsidR="005F796D" w:rsidRPr="000A537D" w:rsidRDefault="668C3B54"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Toelichting </w:t>
            </w:r>
            <w:r w:rsidRPr="000A537D">
              <w:rPr>
                <w:color w:val="000000" w:themeColor="text1"/>
                <w:sz w:val="20"/>
                <w:szCs w:val="20"/>
              </w:rPr>
              <w:t>volgt in volgende dia’s</w:t>
            </w:r>
            <w:r w:rsidR="7D6B1E72" w:rsidRPr="000A537D">
              <w:rPr>
                <w:color w:val="000000" w:themeColor="text1"/>
                <w:sz w:val="20"/>
                <w:szCs w:val="20"/>
              </w:rPr>
              <w:t>.</w:t>
            </w:r>
          </w:p>
          <w:p w14:paraId="0C097E68" w14:textId="2AB4BBEB" w:rsidR="00522DD0" w:rsidRPr="000A537D" w:rsidRDefault="4BCF1513" w:rsidP="005F796D">
            <w:pPr>
              <w:pStyle w:val="DIGText"/>
              <w:numPr>
                <w:ilvl w:val="0"/>
                <w:numId w:val="15"/>
              </w:numPr>
              <w:spacing w:before="240"/>
              <w:ind w:left="173" w:hanging="142"/>
              <w:rPr>
                <w:color w:val="000000" w:themeColor="text1"/>
                <w:sz w:val="20"/>
                <w:szCs w:val="20"/>
              </w:rPr>
            </w:pPr>
            <w:r w:rsidRPr="000A537D">
              <w:rPr>
                <w:color w:val="000000" w:themeColor="text1"/>
                <w:sz w:val="20"/>
                <w:szCs w:val="20"/>
              </w:rPr>
              <w:t>Zie reader, hoofdstuk 3.1)</w:t>
            </w:r>
          </w:p>
          <w:p w14:paraId="17D50949" w14:textId="7DEFB8C8" w:rsidR="005F796D" w:rsidRPr="000A537D" w:rsidRDefault="005F796D" w:rsidP="226AC453">
            <w:pPr>
              <w:pStyle w:val="DIGText"/>
              <w:rPr>
                <w:color w:val="000000" w:themeColor="text1"/>
                <w:sz w:val="20"/>
                <w:szCs w:val="20"/>
              </w:rPr>
            </w:pPr>
          </w:p>
        </w:tc>
      </w:tr>
      <w:tr w:rsidR="005F796D" w:rsidRPr="000A537D" w14:paraId="6F5D93FC" w14:textId="77777777" w:rsidTr="4874FC5F">
        <w:trPr>
          <w:trHeight w:val="2167"/>
        </w:trPr>
        <w:tc>
          <w:tcPr>
            <w:tcW w:w="3261" w:type="dxa"/>
            <w:gridSpan w:val="2"/>
            <w:tcBorders>
              <w:top w:val="double" w:sz="4" w:space="0" w:color="auto"/>
              <w:bottom w:val="double" w:sz="4" w:space="0" w:color="auto"/>
            </w:tcBorders>
          </w:tcPr>
          <w:p w14:paraId="2BD2BA11" w14:textId="7EFE7D08" w:rsidR="005F796D" w:rsidRPr="000A537D" w:rsidRDefault="668C3B54" w:rsidP="005F796D">
            <w:pPr>
              <w:pStyle w:val="DIGText"/>
              <w:rPr>
                <w:lang w:val="en-GB"/>
              </w:rPr>
            </w:pPr>
            <w:r w:rsidRPr="000A537D">
              <w:drawing>
                <wp:inline distT="0" distB="0" distL="0" distR="0" wp14:anchorId="040F9572" wp14:editId="2088A4E7">
                  <wp:extent cx="1933575" cy="1087755"/>
                  <wp:effectExtent l="0" t="0" r="9525" b="0"/>
                  <wp:docPr id="17985369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181">
                            <a:extLst>
                              <a:ext uri="{96DAC541-7B7A-43D3-8B79-37D633B846F1}">
                                <asvg:svgBlip xmlns:asvg="http://schemas.microsoft.com/office/drawing/2016/SVG/main" r:embed="rId182"/>
                              </a:ext>
                            </a:extLst>
                          </a:blip>
                          <a:stretch>
                            <a:fillRect/>
                          </a:stretch>
                        </pic:blipFill>
                        <pic:spPr>
                          <a:xfrm>
                            <a:off x="0" y="0"/>
                            <a:ext cx="1933575" cy="1087755"/>
                          </a:xfrm>
                          <a:prstGeom prst="rect">
                            <a:avLst/>
                          </a:prstGeom>
                        </pic:spPr>
                      </pic:pic>
                    </a:graphicData>
                  </a:graphic>
                </wp:inline>
              </w:drawing>
            </w:r>
          </w:p>
          <w:p w14:paraId="4E38E548" w14:textId="105C80C0" w:rsidR="005F796D" w:rsidRPr="000A537D" w:rsidRDefault="7D6B1E72" w:rsidP="226AC453">
            <w:pPr>
              <w:pStyle w:val="DIGText"/>
            </w:pPr>
            <w:r w:rsidRPr="000A537D">
              <w:rPr>
                <w:i/>
                <w:iCs/>
                <w:color w:val="E9550D" w:themeColor="accent1"/>
                <w:sz w:val="20"/>
                <w:szCs w:val="20"/>
              </w:rPr>
              <w:t xml:space="preserve">~ </w:t>
            </w:r>
            <w:r w:rsidR="668C3B54" w:rsidRPr="000A537D">
              <w:rPr>
                <w:i/>
                <w:iCs/>
                <w:color w:val="E9550D" w:themeColor="accent1"/>
                <w:sz w:val="20"/>
                <w:szCs w:val="20"/>
              </w:rPr>
              <w:t>10</w:t>
            </w:r>
            <w:r w:rsidRPr="000A537D">
              <w:rPr>
                <w:i/>
                <w:iCs/>
                <w:color w:val="E9550D" w:themeColor="accent1"/>
                <w:sz w:val="20"/>
                <w:szCs w:val="20"/>
              </w:rPr>
              <w:t xml:space="preserve"> min; geen materialen; interactief</w:t>
            </w:r>
          </w:p>
        </w:tc>
        <w:tc>
          <w:tcPr>
            <w:tcW w:w="5670" w:type="dxa"/>
            <w:gridSpan w:val="2"/>
            <w:tcBorders>
              <w:bottom w:val="double" w:sz="4" w:space="0" w:color="auto"/>
            </w:tcBorders>
          </w:tcPr>
          <w:p w14:paraId="77C0E374" w14:textId="5A20A7DA" w:rsidR="005F796D" w:rsidRPr="000A537D" w:rsidRDefault="668C3B54" w:rsidP="226AC453">
            <w:pPr>
              <w:pStyle w:val="DIGText"/>
              <w:ind w:left="34"/>
              <w:rPr>
                <w:i/>
                <w:iCs/>
                <w:color w:val="E9550D" w:themeColor="accent1"/>
                <w:sz w:val="20"/>
                <w:szCs w:val="20"/>
              </w:rPr>
            </w:pPr>
            <w:r w:rsidRPr="000A537D">
              <w:rPr>
                <w:i/>
                <w:iCs/>
                <w:color w:val="E9550D" w:themeColor="accent1"/>
                <w:sz w:val="20"/>
                <w:szCs w:val="20"/>
              </w:rPr>
              <w:t>Toelichting op het Imposter syndroom</w:t>
            </w:r>
          </w:p>
          <w:p w14:paraId="442BB885" w14:textId="77777777" w:rsidR="005F796D" w:rsidRPr="000A537D" w:rsidRDefault="668C3B54"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uit </w:t>
            </w:r>
            <w:r w:rsidRPr="000A537D">
              <w:rPr>
                <w:sz w:val="20"/>
                <w:szCs w:val="20"/>
              </w:rPr>
              <w:t>wat het imposter syndroom inhoudt: i</w:t>
            </w:r>
            <w:r w:rsidRPr="000A537D">
              <w:rPr>
                <w:sz w:val="20"/>
                <w:szCs w:val="20"/>
                <w:shd w:val="clear" w:color="auto" w:fill="FFFFFF"/>
              </w:rPr>
              <w:t>emand met het Imposter Syndroom, ofwel bedriegerscomplex, heeft de hardnekkige gedachte dat hij of zij anderen misleidt op het vlak van de eigen deskundigheid. Het komt er in het kort op neer dat iemand denkt niet over de juiste kwaliteiten te bezitten, terwijl diegene wel degelijk competent is</w:t>
            </w:r>
            <w:r w:rsidRPr="000A537D">
              <w:rPr>
                <w:rFonts w:ascii="Arial" w:hAnsi="Arial"/>
                <w:color w:val="17536B"/>
                <w:sz w:val="33"/>
                <w:szCs w:val="33"/>
                <w:shd w:val="clear" w:color="auto" w:fill="FFFFFF"/>
              </w:rPr>
              <w:t>.</w:t>
            </w:r>
          </w:p>
          <w:p w14:paraId="5210F396" w14:textId="53BB5EFB" w:rsidR="00AF2F24" w:rsidRPr="000A537D" w:rsidRDefault="668C3B54"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Vraag </w:t>
            </w:r>
            <w:r w:rsidRPr="000A537D">
              <w:rPr>
                <w:color w:val="000000" w:themeColor="text1"/>
                <w:sz w:val="20"/>
                <w:szCs w:val="20"/>
              </w:rPr>
              <w:t>naar herkenning</w:t>
            </w:r>
            <w:r w:rsidR="371BB2AF" w:rsidRPr="000A537D">
              <w:rPr>
                <w:color w:val="000000" w:themeColor="text1"/>
                <w:sz w:val="20"/>
                <w:szCs w:val="20"/>
              </w:rPr>
              <w:t xml:space="preserve"> bij coachees</w:t>
            </w:r>
          </w:p>
        </w:tc>
      </w:tr>
      <w:tr w:rsidR="005F796D" w:rsidRPr="000A537D" w14:paraId="3877BA54" w14:textId="77777777" w:rsidTr="4874FC5F">
        <w:trPr>
          <w:trHeight w:val="395"/>
        </w:trPr>
        <w:tc>
          <w:tcPr>
            <w:tcW w:w="8931" w:type="dxa"/>
            <w:gridSpan w:val="4"/>
            <w:tcBorders>
              <w:bottom w:val="double" w:sz="4" w:space="0" w:color="auto"/>
            </w:tcBorders>
            <w:shd w:val="clear" w:color="auto" w:fill="F2F2F2" w:themeFill="background1" w:themeFillShade="F2"/>
            <w:vAlign w:val="center"/>
          </w:tcPr>
          <w:p w14:paraId="74032A39" w14:textId="77777777" w:rsidR="005F796D" w:rsidRPr="000A537D" w:rsidRDefault="7D6B1E72" w:rsidP="226AC453">
            <w:pPr>
              <w:pStyle w:val="DIGText"/>
              <w:jc w:val="center"/>
              <w:rPr>
                <w:b/>
                <w:bCs/>
                <w:sz w:val="22"/>
                <w:szCs w:val="22"/>
                <w:lang w:val="en-GB"/>
              </w:rPr>
            </w:pPr>
            <w:r w:rsidRPr="000A537D">
              <w:rPr>
                <w:b/>
                <w:bCs/>
                <w:sz w:val="22"/>
                <w:szCs w:val="22"/>
              </w:rPr>
              <w:t>Bijenkoninginnensyndroom</w:t>
            </w:r>
          </w:p>
        </w:tc>
      </w:tr>
      <w:tr w:rsidR="005F796D" w:rsidRPr="000A537D" w14:paraId="7D67FEB0" w14:textId="77777777" w:rsidTr="4874FC5F">
        <w:trPr>
          <w:trHeight w:val="2167"/>
        </w:trPr>
        <w:tc>
          <w:tcPr>
            <w:tcW w:w="3261" w:type="dxa"/>
            <w:gridSpan w:val="2"/>
            <w:tcBorders>
              <w:top w:val="double" w:sz="4" w:space="0" w:color="auto"/>
              <w:bottom w:val="double" w:sz="4" w:space="0" w:color="auto"/>
            </w:tcBorders>
          </w:tcPr>
          <w:p w14:paraId="6433F876" w14:textId="5CC7B9C8" w:rsidR="005F796D" w:rsidRPr="000A537D" w:rsidRDefault="371BB2AF" w:rsidP="005F796D">
            <w:pPr>
              <w:pStyle w:val="DIGText"/>
              <w:rPr>
                <w:lang w:val="en-GB"/>
              </w:rPr>
            </w:pPr>
            <w:r w:rsidRPr="000A537D">
              <w:lastRenderedPageBreak/>
              <w:drawing>
                <wp:inline distT="0" distB="0" distL="0" distR="0" wp14:anchorId="752F0B3D" wp14:editId="106E4124">
                  <wp:extent cx="1933575" cy="1087755"/>
                  <wp:effectExtent l="0" t="0" r="9525" b="0"/>
                  <wp:docPr id="5976685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183">
                            <a:extLst>
                              <a:ext uri="{96DAC541-7B7A-43D3-8B79-37D633B846F1}">
                                <asvg:svgBlip xmlns:asvg="http://schemas.microsoft.com/office/drawing/2016/SVG/main" r:embed="rId184"/>
                              </a:ext>
                            </a:extLst>
                          </a:blip>
                          <a:stretch>
                            <a:fillRect/>
                          </a:stretch>
                        </pic:blipFill>
                        <pic:spPr>
                          <a:xfrm>
                            <a:off x="0" y="0"/>
                            <a:ext cx="1933575" cy="1087755"/>
                          </a:xfrm>
                          <a:prstGeom prst="rect">
                            <a:avLst/>
                          </a:prstGeom>
                        </pic:spPr>
                      </pic:pic>
                    </a:graphicData>
                  </a:graphic>
                </wp:inline>
              </w:drawing>
            </w:r>
          </w:p>
          <w:p w14:paraId="38CFBFCD" w14:textId="2013AE8B" w:rsidR="005F796D" w:rsidRPr="000A537D" w:rsidRDefault="7D6B1E72" w:rsidP="226AC453">
            <w:pPr>
              <w:pStyle w:val="DIGText"/>
            </w:pPr>
            <w:r w:rsidRPr="000A537D">
              <w:rPr>
                <w:i/>
                <w:iCs/>
                <w:color w:val="E9550D" w:themeColor="accent1"/>
                <w:sz w:val="20"/>
                <w:szCs w:val="20"/>
              </w:rPr>
              <w:t xml:space="preserve">~ </w:t>
            </w:r>
            <w:r w:rsidR="371BB2AF" w:rsidRPr="000A537D">
              <w:rPr>
                <w:i/>
                <w:iCs/>
                <w:color w:val="E9550D" w:themeColor="accent1"/>
                <w:sz w:val="20"/>
                <w:szCs w:val="20"/>
              </w:rPr>
              <w:t>5</w:t>
            </w:r>
            <w:r w:rsidRPr="000A537D">
              <w:rPr>
                <w:i/>
                <w:iCs/>
                <w:color w:val="E9550D" w:themeColor="accent1"/>
                <w:sz w:val="20"/>
                <w:szCs w:val="20"/>
              </w:rPr>
              <w:t xml:space="preserve"> min; geen materialen; </w:t>
            </w:r>
            <w:r w:rsidR="371BB2AF" w:rsidRPr="000A537D">
              <w:rPr>
                <w:i/>
                <w:iCs/>
                <w:color w:val="E9550D" w:themeColor="accent1"/>
                <w:sz w:val="20"/>
                <w:szCs w:val="20"/>
              </w:rPr>
              <w:t>frontaal</w:t>
            </w:r>
          </w:p>
        </w:tc>
        <w:tc>
          <w:tcPr>
            <w:tcW w:w="5670" w:type="dxa"/>
            <w:gridSpan w:val="2"/>
            <w:tcBorders>
              <w:bottom w:val="double" w:sz="4" w:space="0" w:color="auto"/>
            </w:tcBorders>
          </w:tcPr>
          <w:p w14:paraId="2D67E436" w14:textId="34FF84D9" w:rsidR="004401F2" w:rsidRPr="000A537D" w:rsidRDefault="371BB2AF" w:rsidP="226AC453">
            <w:pPr>
              <w:pStyle w:val="DIGText"/>
              <w:ind w:left="34"/>
              <w:rPr>
                <w:i/>
                <w:iCs/>
                <w:color w:val="E9550D" w:themeColor="accent1"/>
                <w:sz w:val="20"/>
                <w:szCs w:val="20"/>
              </w:rPr>
            </w:pPr>
            <w:r w:rsidRPr="000A537D">
              <w:rPr>
                <w:i/>
                <w:iCs/>
                <w:color w:val="E9550D" w:themeColor="accent1"/>
                <w:sz w:val="20"/>
                <w:szCs w:val="20"/>
              </w:rPr>
              <w:t>Toelichting op het Bijenkoninginnensyndroom</w:t>
            </w:r>
          </w:p>
          <w:p w14:paraId="52781B34" w14:textId="77777777" w:rsidR="004B5568" w:rsidRPr="000A537D" w:rsidRDefault="371BB2AF" w:rsidP="004B5568">
            <w:pPr>
              <w:pStyle w:val="DIGText"/>
              <w:ind w:left="34"/>
              <w:rPr>
                <w:color w:val="000000" w:themeColor="text1"/>
                <w:sz w:val="20"/>
                <w:szCs w:val="20"/>
              </w:rPr>
            </w:pPr>
            <w:r w:rsidRPr="000A537D">
              <w:rPr>
                <w:b/>
                <w:bCs/>
                <w:color w:val="000000" w:themeColor="text1"/>
                <w:sz w:val="20"/>
                <w:szCs w:val="20"/>
              </w:rPr>
              <w:t xml:space="preserve">Leg uit </w:t>
            </w:r>
            <w:r w:rsidRPr="000A537D">
              <w:rPr>
                <w:sz w:val="20"/>
                <w:szCs w:val="20"/>
              </w:rPr>
              <w:t>wat het bijenkoninginnen syndroom inhoudt:</w:t>
            </w:r>
            <w:r w:rsidR="179A47CB" w:rsidRPr="000A537D">
              <w:rPr>
                <w:sz w:val="20"/>
                <w:szCs w:val="20"/>
              </w:rPr>
              <w:t xml:space="preserve"> </w:t>
            </w:r>
            <w:r w:rsidR="179A47CB" w:rsidRPr="000A537D">
              <w:rPr>
                <w:color w:val="000000" w:themeColor="text1"/>
                <w:sz w:val="20"/>
                <w:szCs w:val="20"/>
              </w:rPr>
              <w:t>Vrouwen zijn extra kritisch op elkaar en zorgen (onbewust) ervoor dat vrouwen elkaar tegen houden om te groeien en om hun “kop boven het maaiveld uit te steken”</w:t>
            </w:r>
          </w:p>
          <w:p w14:paraId="335C77AD" w14:textId="64B88E67" w:rsidR="004401F2" w:rsidRPr="000A537D" w:rsidRDefault="371BB2AF" w:rsidP="004B5568">
            <w:pPr>
              <w:pStyle w:val="DIGText"/>
              <w:numPr>
                <w:ilvl w:val="0"/>
                <w:numId w:val="15"/>
              </w:numPr>
              <w:spacing w:before="240"/>
              <w:ind w:left="34" w:hanging="142"/>
              <w:rPr>
                <w:color w:val="000000" w:themeColor="text1"/>
                <w:sz w:val="20"/>
                <w:szCs w:val="20"/>
              </w:rPr>
            </w:pPr>
            <w:r w:rsidRPr="000A537D">
              <w:rPr>
                <w:sz w:val="20"/>
                <w:szCs w:val="20"/>
              </w:rPr>
              <w:t xml:space="preserve"> </w:t>
            </w:r>
            <w:r w:rsidRPr="000A537D">
              <w:rPr>
                <w:b/>
                <w:bCs/>
                <w:color w:val="000000" w:themeColor="text1"/>
                <w:sz w:val="20"/>
                <w:szCs w:val="20"/>
              </w:rPr>
              <w:t xml:space="preserve">Vraag </w:t>
            </w:r>
            <w:r w:rsidRPr="000A537D">
              <w:rPr>
                <w:color w:val="000000" w:themeColor="text1"/>
                <w:sz w:val="20"/>
                <w:szCs w:val="20"/>
              </w:rPr>
              <w:t>naar herkenning bij coachees</w:t>
            </w:r>
          </w:p>
        </w:tc>
      </w:tr>
      <w:tr w:rsidR="005F796D" w:rsidRPr="000A537D" w14:paraId="2D3F0E72" w14:textId="77777777" w:rsidTr="4874FC5F">
        <w:trPr>
          <w:trHeight w:val="395"/>
        </w:trPr>
        <w:tc>
          <w:tcPr>
            <w:tcW w:w="8931" w:type="dxa"/>
            <w:gridSpan w:val="4"/>
            <w:tcBorders>
              <w:bottom w:val="double" w:sz="4" w:space="0" w:color="auto"/>
            </w:tcBorders>
            <w:shd w:val="clear" w:color="auto" w:fill="F2F2F2" w:themeFill="background1" w:themeFillShade="F2"/>
            <w:vAlign w:val="center"/>
          </w:tcPr>
          <w:p w14:paraId="1BB5EC83" w14:textId="77777777" w:rsidR="005F796D" w:rsidRPr="000A537D" w:rsidRDefault="7D6B1E72" w:rsidP="226AC453">
            <w:pPr>
              <w:pStyle w:val="DIGText"/>
              <w:jc w:val="center"/>
              <w:rPr>
                <w:b/>
                <w:bCs/>
                <w:sz w:val="22"/>
                <w:szCs w:val="22"/>
                <w:lang w:val="en-GB"/>
              </w:rPr>
            </w:pPr>
            <w:r w:rsidRPr="000A537D">
              <w:rPr>
                <w:b/>
                <w:bCs/>
                <w:sz w:val="22"/>
                <w:szCs w:val="22"/>
              </w:rPr>
              <w:t>Krabbenmandsyndroom</w:t>
            </w:r>
          </w:p>
        </w:tc>
      </w:tr>
      <w:tr w:rsidR="005F796D" w:rsidRPr="000A537D" w14:paraId="04BC2E7F" w14:textId="77777777" w:rsidTr="4874FC5F">
        <w:trPr>
          <w:trHeight w:val="2167"/>
        </w:trPr>
        <w:tc>
          <w:tcPr>
            <w:tcW w:w="3261" w:type="dxa"/>
            <w:gridSpan w:val="2"/>
            <w:tcBorders>
              <w:top w:val="double" w:sz="4" w:space="0" w:color="auto"/>
              <w:bottom w:val="double" w:sz="4" w:space="0" w:color="auto"/>
            </w:tcBorders>
          </w:tcPr>
          <w:p w14:paraId="6719EF5F" w14:textId="09761CB1" w:rsidR="005F796D" w:rsidRPr="000A537D" w:rsidRDefault="359AC12B" w:rsidP="005F796D">
            <w:pPr>
              <w:pStyle w:val="DIGText"/>
              <w:rPr>
                <w:lang w:val="en-GB"/>
              </w:rPr>
            </w:pPr>
            <w:r w:rsidRPr="000A537D">
              <w:drawing>
                <wp:inline distT="0" distB="0" distL="0" distR="0" wp14:anchorId="13376F00" wp14:editId="04954CCB">
                  <wp:extent cx="1933575" cy="1087755"/>
                  <wp:effectExtent l="0" t="0" r="9525" b="0"/>
                  <wp:docPr id="8463306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185">
                            <a:extLst>
                              <a:ext uri="{96DAC541-7B7A-43D3-8B79-37D633B846F1}">
                                <asvg:svgBlip xmlns:asvg="http://schemas.microsoft.com/office/drawing/2016/SVG/main" r:embed="rId186"/>
                              </a:ext>
                            </a:extLst>
                          </a:blip>
                          <a:stretch>
                            <a:fillRect/>
                          </a:stretch>
                        </pic:blipFill>
                        <pic:spPr>
                          <a:xfrm>
                            <a:off x="0" y="0"/>
                            <a:ext cx="1933575" cy="1087755"/>
                          </a:xfrm>
                          <a:prstGeom prst="rect">
                            <a:avLst/>
                          </a:prstGeom>
                        </pic:spPr>
                      </pic:pic>
                    </a:graphicData>
                  </a:graphic>
                </wp:inline>
              </w:drawing>
            </w:r>
          </w:p>
          <w:p w14:paraId="6901060C" w14:textId="549664A6" w:rsidR="005F796D" w:rsidRPr="000A537D" w:rsidRDefault="7D6B1E72" w:rsidP="226AC453">
            <w:pPr>
              <w:pStyle w:val="DIGText"/>
            </w:pPr>
            <w:r w:rsidRPr="000A537D">
              <w:rPr>
                <w:i/>
                <w:iCs/>
                <w:color w:val="E9550D" w:themeColor="accent1"/>
                <w:sz w:val="20"/>
                <w:szCs w:val="20"/>
              </w:rPr>
              <w:t xml:space="preserve">~ </w:t>
            </w:r>
            <w:r w:rsidR="359AC12B" w:rsidRPr="000A537D">
              <w:rPr>
                <w:i/>
                <w:iCs/>
                <w:color w:val="E9550D" w:themeColor="accent1"/>
                <w:sz w:val="20"/>
                <w:szCs w:val="20"/>
              </w:rPr>
              <w:t>5</w:t>
            </w:r>
            <w:r w:rsidRPr="000A537D">
              <w:rPr>
                <w:i/>
                <w:iCs/>
                <w:color w:val="E9550D" w:themeColor="accent1"/>
                <w:sz w:val="20"/>
                <w:szCs w:val="20"/>
              </w:rPr>
              <w:t xml:space="preserve"> min; geen materialen; interactief</w:t>
            </w:r>
          </w:p>
        </w:tc>
        <w:tc>
          <w:tcPr>
            <w:tcW w:w="5670" w:type="dxa"/>
            <w:gridSpan w:val="2"/>
            <w:tcBorders>
              <w:bottom w:val="double" w:sz="4" w:space="0" w:color="auto"/>
            </w:tcBorders>
          </w:tcPr>
          <w:p w14:paraId="09B945C1" w14:textId="5C6497AF" w:rsidR="004401F2" w:rsidRPr="000A537D" w:rsidRDefault="371BB2AF" w:rsidP="226AC453">
            <w:pPr>
              <w:pStyle w:val="DIGText"/>
              <w:ind w:left="34"/>
              <w:rPr>
                <w:i/>
                <w:iCs/>
                <w:color w:val="E9550D" w:themeColor="accent1"/>
                <w:sz w:val="20"/>
                <w:szCs w:val="20"/>
              </w:rPr>
            </w:pPr>
            <w:r w:rsidRPr="000A537D">
              <w:rPr>
                <w:i/>
                <w:iCs/>
                <w:color w:val="E9550D" w:themeColor="accent1"/>
                <w:sz w:val="20"/>
                <w:szCs w:val="20"/>
              </w:rPr>
              <w:t>Toelichting op het Krabbenmand syndroom</w:t>
            </w:r>
          </w:p>
          <w:p w14:paraId="1346D76C" w14:textId="55A2D353" w:rsidR="004B5568" w:rsidRPr="000A537D" w:rsidRDefault="371BB2AF" w:rsidP="006A2CE0">
            <w:pPr>
              <w:pStyle w:val="DIGText"/>
              <w:numPr>
                <w:ilvl w:val="0"/>
                <w:numId w:val="15"/>
              </w:numPr>
              <w:spacing w:before="240"/>
              <w:ind w:left="34" w:hanging="142"/>
              <w:rPr>
                <w:color w:val="000000" w:themeColor="text1"/>
                <w:sz w:val="20"/>
                <w:szCs w:val="20"/>
              </w:rPr>
            </w:pPr>
            <w:r w:rsidRPr="000A537D">
              <w:rPr>
                <w:b/>
                <w:bCs/>
                <w:color w:val="000000" w:themeColor="text1"/>
                <w:sz w:val="20"/>
                <w:szCs w:val="20"/>
              </w:rPr>
              <w:t xml:space="preserve">Leg uit </w:t>
            </w:r>
            <w:r w:rsidRPr="000A537D">
              <w:rPr>
                <w:sz w:val="20"/>
                <w:szCs w:val="20"/>
              </w:rPr>
              <w:t xml:space="preserve">wat het </w:t>
            </w:r>
            <w:r w:rsidR="359AC12B" w:rsidRPr="000A537D">
              <w:rPr>
                <w:sz w:val="20"/>
                <w:szCs w:val="20"/>
              </w:rPr>
              <w:t xml:space="preserve">Krabbenmand syndroom </w:t>
            </w:r>
            <w:r w:rsidRPr="000A537D">
              <w:rPr>
                <w:sz w:val="20"/>
                <w:szCs w:val="20"/>
              </w:rPr>
              <w:t>inhoudt:</w:t>
            </w:r>
            <w:r w:rsidR="179A47CB" w:rsidRPr="000A537D">
              <w:rPr>
                <w:color w:val="000000" w:themeColor="text1"/>
                <w:sz w:val="20"/>
                <w:szCs w:val="20"/>
              </w:rPr>
              <w:t xml:space="preserve">Wanneer er een functie vrijkomt kunnen mannen elkaar omhoog helpen om die functie te krijgen maar als vrouw word je letterlijk concurrent van elkaar omdat er minder plek is. </w:t>
            </w:r>
          </w:p>
          <w:p w14:paraId="6AD83D7F" w14:textId="32A21E81" w:rsidR="005F796D" w:rsidRPr="000A537D" w:rsidRDefault="359AC12B" w:rsidP="001C17C8">
            <w:pPr>
              <w:pStyle w:val="DIGText"/>
              <w:numPr>
                <w:ilvl w:val="0"/>
                <w:numId w:val="15"/>
              </w:numPr>
              <w:rPr>
                <w:b/>
                <w:bCs/>
                <w:color w:val="000000" w:themeColor="text1"/>
                <w:sz w:val="20"/>
                <w:szCs w:val="20"/>
              </w:rPr>
            </w:pPr>
            <w:r w:rsidRPr="000A537D">
              <w:rPr>
                <w:b/>
                <w:bCs/>
                <w:color w:val="000000" w:themeColor="text1"/>
                <w:sz w:val="20"/>
                <w:szCs w:val="20"/>
              </w:rPr>
              <w:t>Discussie</w:t>
            </w:r>
            <w:r w:rsidRPr="000A537D">
              <w:rPr>
                <w:color w:val="000000" w:themeColor="text1"/>
                <w:sz w:val="20"/>
                <w:szCs w:val="20"/>
              </w:rPr>
              <w:t>: Op het web lijkt dit een achterhaalt concept</w:t>
            </w:r>
          </w:p>
        </w:tc>
      </w:tr>
      <w:tr w:rsidR="005F796D" w:rsidRPr="000A537D" w14:paraId="00079FE5" w14:textId="77777777" w:rsidTr="4874FC5F">
        <w:trPr>
          <w:trHeight w:val="395"/>
        </w:trPr>
        <w:tc>
          <w:tcPr>
            <w:tcW w:w="8931" w:type="dxa"/>
            <w:gridSpan w:val="4"/>
            <w:tcBorders>
              <w:bottom w:val="double" w:sz="4" w:space="0" w:color="auto"/>
            </w:tcBorders>
            <w:shd w:val="clear" w:color="auto" w:fill="F2F2F2" w:themeFill="background1" w:themeFillShade="F2"/>
            <w:vAlign w:val="center"/>
          </w:tcPr>
          <w:p w14:paraId="0F8BC4BF" w14:textId="77777777" w:rsidR="005F796D" w:rsidRPr="000A537D" w:rsidRDefault="7D6B1E72" w:rsidP="226AC453">
            <w:pPr>
              <w:pStyle w:val="DIGText"/>
              <w:jc w:val="center"/>
              <w:rPr>
                <w:b/>
                <w:bCs/>
                <w:sz w:val="22"/>
                <w:szCs w:val="22"/>
                <w:lang w:val="en-GB"/>
              </w:rPr>
            </w:pPr>
            <w:r w:rsidRPr="000A537D">
              <w:rPr>
                <w:b/>
                <w:bCs/>
                <w:sz w:val="22"/>
                <w:szCs w:val="22"/>
              </w:rPr>
              <w:t>Professionele uitdagingen</w:t>
            </w:r>
          </w:p>
        </w:tc>
      </w:tr>
      <w:tr w:rsidR="005F796D" w:rsidRPr="000A537D" w14:paraId="25792A03" w14:textId="77777777" w:rsidTr="4874FC5F">
        <w:trPr>
          <w:trHeight w:val="2167"/>
        </w:trPr>
        <w:tc>
          <w:tcPr>
            <w:tcW w:w="3261" w:type="dxa"/>
            <w:gridSpan w:val="2"/>
            <w:tcBorders>
              <w:top w:val="double" w:sz="4" w:space="0" w:color="auto"/>
              <w:bottom w:val="double" w:sz="4" w:space="0" w:color="auto"/>
            </w:tcBorders>
          </w:tcPr>
          <w:p w14:paraId="3F8DB2C3" w14:textId="258D9A7A" w:rsidR="005F796D" w:rsidRPr="000A537D" w:rsidRDefault="2715ADBA" w:rsidP="005F796D">
            <w:pPr>
              <w:pStyle w:val="DIGText"/>
              <w:rPr>
                <w:lang w:val="en-GB"/>
              </w:rPr>
            </w:pPr>
            <w:r w:rsidRPr="000A537D">
              <w:drawing>
                <wp:inline distT="0" distB="0" distL="0" distR="0" wp14:anchorId="446C03AD" wp14:editId="59B78D78">
                  <wp:extent cx="1933575" cy="1087755"/>
                  <wp:effectExtent l="0" t="0" r="9525" b="0"/>
                  <wp:docPr id="17684271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187">
                            <a:extLst>
                              <a:ext uri="{96DAC541-7B7A-43D3-8B79-37D633B846F1}">
                                <asvg:svgBlip xmlns:asvg="http://schemas.microsoft.com/office/drawing/2016/SVG/main" r:embed="rId188"/>
                              </a:ext>
                            </a:extLst>
                          </a:blip>
                          <a:stretch>
                            <a:fillRect/>
                          </a:stretch>
                        </pic:blipFill>
                        <pic:spPr>
                          <a:xfrm>
                            <a:off x="0" y="0"/>
                            <a:ext cx="1933575" cy="1087755"/>
                          </a:xfrm>
                          <a:prstGeom prst="rect">
                            <a:avLst/>
                          </a:prstGeom>
                        </pic:spPr>
                      </pic:pic>
                    </a:graphicData>
                  </a:graphic>
                </wp:inline>
              </w:drawing>
            </w:r>
          </w:p>
          <w:p w14:paraId="3A0FC0E0" w14:textId="1A8F26C5" w:rsidR="005F796D" w:rsidRPr="000A537D" w:rsidRDefault="7D6B1E72" w:rsidP="226AC453">
            <w:pPr>
              <w:pStyle w:val="DIGText"/>
            </w:pPr>
            <w:r w:rsidRPr="000A537D">
              <w:rPr>
                <w:i/>
                <w:iCs/>
                <w:color w:val="E9550D" w:themeColor="accent1"/>
                <w:sz w:val="20"/>
                <w:szCs w:val="20"/>
              </w:rPr>
              <w:t xml:space="preserve">~ </w:t>
            </w:r>
            <w:r w:rsidR="4BCF1513" w:rsidRPr="000A537D">
              <w:rPr>
                <w:i/>
                <w:iCs/>
                <w:color w:val="E9550D" w:themeColor="accent1"/>
                <w:sz w:val="20"/>
                <w:szCs w:val="20"/>
              </w:rPr>
              <w:t>2</w:t>
            </w:r>
            <w:r w:rsidR="359AC12B" w:rsidRPr="000A537D">
              <w:rPr>
                <w:i/>
                <w:iCs/>
                <w:color w:val="E9550D" w:themeColor="accent1"/>
                <w:sz w:val="20"/>
                <w:szCs w:val="20"/>
              </w:rPr>
              <w:t>0</w:t>
            </w:r>
            <w:r w:rsidRPr="000A537D">
              <w:rPr>
                <w:i/>
                <w:iCs/>
                <w:color w:val="E9550D" w:themeColor="accent1"/>
                <w:sz w:val="20"/>
                <w:szCs w:val="20"/>
              </w:rPr>
              <w:t xml:space="preserve"> min; </w:t>
            </w:r>
            <w:r w:rsidR="2715ADBA" w:rsidRPr="000A537D">
              <w:rPr>
                <w:i/>
                <w:iCs/>
                <w:color w:val="E9550D" w:themeColor="accent1"/>
                <w:sz w:val="20"/>
                <w:szCs w:val="20"/>
              </w:rPr>
              <w:t>visualisatie</w:t>
            </w:r>
            <w:r w:rsidRPr="000A537D">
              <w:rPr>
                <w:i/>
                <w:iCs/>
                <w:color w:val="E9550D" w:themeColor="accent1"/>
                <w:sz w:val="20"/>
                <w:szCs w:val="20"/>
              </w:rPr>
              <w:t>; interactief</w:t>
            </w:r>
          </w:p>
        </w:tc>
        <w:tc>
          <w:tcPr>
            <w:tcW w:w="5670" w:type="dxa"/>
            <w:gridSpan w:val="2"/>
            <w:tcBorders>
              <w:bottom w:val="double" w:sz="4" w:space="0" w:color="auto"/>
            </w:tcBorders>
          </w:tcPr>
          <w:p w14:paraId="5602E4A4" w14:textId="6245226F" w:rsidR="00773D6E" w:rsidRPr="000A537D" w:rsidRDefault="2715ADBA" w:rsidP="226AC453">
            <w:pPr>
              <w:pStyle w:val="DIGText"/>
              <w:ind w:left="34"/>
              <w:rPr>
                <w:i/>
                <w:iCs/>
                <w:color w:val="000000" w:themeColor="text1"/>
                <w:sz w:val="20"/>
                <w:szCs w:val="20"/>
              </w:rPr>
            </w:pPr>
            <w:r w:rsidRPr="000A537D">
              <w:rPr>
                <w:i/>
                <w:iCs/>
                <w:color w:val="000000" w:themeColor="text1"/>
                <w:sz w:val="20"/>
                <w:szCs w:val="20"/>
              </w:rPr>
              <w:t>Overzicht van de potentiele professionele uitdagingen van een (aanstaande) vrouwelijke leider die binnen de begeleiding aan bod kunnen komen</w:t>
            </w:r>
          </w:p>
          <w:p w14:paraId="4E96A005" w14:textId="77777777" w:rsidR="00773D6E" w:rsidRPr="000A537D" w:rsidRDefault="2715ADBA" w:rsidP="226AC453">
            <w:pPr>
              <w:pStyle w:val="DIGText"/>
              <w:numPr>
                <w:ilvl w:val="0"/>
                <w:numId w:val="36"/>
              </w:numPr>
              <w:rPr>
                <w:color w:val="000000" w:themeColor="text1"/>
                <w:sz w:val="20"/>
                <w:szCs w:val="20"/>
              </w:rPr>
            </w:pPr>
            <w:r w:rsidRPr="000A537D">
              <w:rPr>
                <w:b/>
                <w:bCs/>
                <w:color w:val="000000" w:themeColor="text1"/>
                <w:sz w:val="20"/>
                <w:szCs w:val="20"/>
              </w:rPr>
              <w:t xml:space="preserve">Bevraag </w:t>
            </w:r>
            <w:r w:rsidRPr="000A537D">
              <w:rPr>
                <w:color w:val="000000" w:themeColor="text1"/>
                <w:sz w:val="20"/>
                <w:szCs w:val="20"/>
              </w:rPr>
              <w:t>de deelnemers over voorbeelden van hun professionele ervaringen</w:t>
            </w:r>
          </w:p>
          <w:p w14:paraId="7B6A6B74" w14:textId="57B94F0D" w:rsidR="00EC7200" w:rsidRPr="000A537D" w:rsidRDefault="2715ADBA" w:rsidP="226AC453">
            <w:pPr>
              <w:pStyle w:val="DIGText"/>
              <w:numPr>
                <w:ilvl w:val="0"/>
                <w:numId w:val="36"/>
              </w:numPr>
              <w:rPr>
                <w:color w:val="000000" w:themeColor="text1"/>
                <w:sz w:val="20"/>
                <w:szCs w:val="20"/>
              </w:rPr>
            </w:pPr>
            <w:r w:rsidRPr="000A537D">
              <w:rPr>
                <w:b/>
                <w:bCs/>
                <w:color w:val="000000" w:themeColor="text1"/>
                <w:sz w:val="20"/>
                <w:szCs w:val="20"/>
              </w:rPr>
              <w:t>Verzame</w:t>
            </w:r>
            <w:r w:rsidRPr="000A537D">
              <w:rPr>
                <w:color w:val="000000" w:themeColor="text1"/>
                <w:sz w:val="20"/>
                <w:szCs w:val="20"/>
              </w:rPr>
              <w:t>l handelinsgscenario’s voor begeleiding , bijvoorbeeld visueel</w:t>
            </w:r>
          </w:p>
          <w:p w14:paraId="64477C51" w14:textId="5AED57BB" w:rsidR="00EC7200" w:rsidRPr="000A537D" w:rsidRDefault="00EC7200" w:rsidP="226AC453">
            <w:pPr>
              <w:pStyle w:val="DIGText"/>
              <w:ind w:left="34"/>
              <w:rPr>
                <w:b/>
                <w:bCs/>
                <w:color w:val="000000" w:themeColor="text1"/>
                <w:sz w:val="20"/>
                <w:szCs w:val="20"/>
              </w:rPr>
            </w:pPr>
          </w:p>
        </w:tc>
      </w:tr>
      <w:tr w:rsidR="005F796D" w:rsidRPr="000A537D" w14:paraId="0AD846A3" w14:textId="77777777" w:rsidTr="4874FC5F">
        <w:trPr>
          <w:trHeight w:val="395"/>
        </w:trPr>
        <w:tc>
          <w:tcPr>
            <w:tcW w:w="8931" w:type="dxa"/>
            <w:gridSpan w:val="4"/>
            <w:tcBorders>
              <w:bottom w:val="double" w:sz="4" w:space="0" w:color="auto"/>
            </w:tcBorders>
            <w:shd w:val="clear" w:color="auto" w:fill="F2F2F2" w:themeFill="background1" w:themeFillShade="F2"/>
            <w:vAlign w:val="center"/>
          </w:tcPr>
          <w:p w14:paraId="2A333DD8" w14:textId="77777777" w:rsidR="005F796D" w:rsidRPr="000A537D" w:rsidRDefault="7D6B1E72" w:rsidP="226AC453">
            <w:pPr>
              <w:pStyle w:val="DIGText"/>
              <w:jc w:val="center"/>
              <w:rPr>
                <w:b/>
                <w:bCs/>
                <w:sz w:val="22"/>
                <w:szCs w:val="22"/>
                <w:lang w:val="en-GB"/>
              </w:rPr>
            </w:pPr>
            <w:r w:rsidRPr="000A537D">
              <w:rPr>
                <w:b/>
                <w:bCs/>
                <w:sz w:val="22"/>
                <w:szCs w:val="22"/>
              </w:rPr>
              <w:t>Privé-uitdagingen</w:t>
            </w:r>
          </w:p>
        </w:tc>
      </w:tr>
      <w:tr w:rsidR="005F796D" w:rsidRPr="000A537D" w14:paraId="706B1142" w14:textId="77777777" w:rsidTr="4874FC5F">
        <w:trPr>
          <w:trHeight w:val="2167"/>
        </w:trPr>
        <w:tc>
          <w:tcPr>
            <w:tcW w:w="3261" w:type="dxa"/>
            <w:gridSpan w:val="2"/>
            <w:tcBorders>
              <w:top w:val="double" w:sz="4" w:space="0" w:color="auto"/>
              <w:bottom w:val="double" w:sz="4" w:space="0" w:color="auto"/>
            </w:tcBorders>
          </w:tcPr>
          <w:p w14:paraId="261A936A" w14:textId="48EEBE8A" w:rsidR="005F796D" w:rsidRPr="000A537D" w:rsidRDefault="2715ADBA" w:rsidP="005F796D">
            <w:pPr>
              <w:pStyle w:val="DIGText"/>
              <w:rPr>
                <w:lang w:val="en-GB"/>
              </w:rPr>
            </w:pPr>
            <w:r w:rsidRPr="000A537D">
              <w:drawing>
                <wp:inline distT="0" distB="0" distL="0" distR="0" wp14:anchorId="0A108C7A" wp14:editId="73D95A04">
                  <wp:extent cx="1933575" cy="1087755"/>
                  <wp:effectExtent l="0" t="0" r="9525" b="0"/>
                  <wp:docPr id="11383171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189">
                            <a:extLst>
                              <a:ext uri="{96DAC541-7B7A-43D3-8B79-37D633B846F1}">
                                <asvg:svgBlip xmlns:asvg="http://schemas.microsoft.com/office/drawing/2016/SVG/main" r:embed="rId190"/>
                              </a:ext>
                            </a:extLst>
                          </a:blip>
                          <a:stretch>
                            <a:fillRect/>
                          </a:stretch>
                        </pic:blipFill>
                        <pic:spPr>
                          <a:xfrm>
                            <a:off x="0" y="0"/>
                            <a:ext cx="1933575" cy="1087755"/>
                          </a:xfrm>
                          <a:prstGeom prst="rect">
                            <a:avLst/>
                          </a:prstGeom>
                        </pic:spPr>
                      </pic:pic>
                    </a:graphicData>
                  </a:graphic>
                </wp:inline>
              </w:drawing>
            </w:r>
          </w:p>
          <w:p w14:paraId="649605D3" w14:textId="5D45D3D5" w:rsidR="005F796D" w:rsidRPr="000A537D" w:rsidRDefault="7D6B1E72" w:rsidP="226AC453">
            <w:pPr>
              <w:pStyle w:val="DIGText"/>
            </w:pPr>
            <w:r w:rsidRPr="000A537D">
              <w:rPr>
                <w:i/>
                <w:iCs/>
                <w:color w:val="E9550D" w:themeColor="accent1"/>
                <w:sz w:val="20"/>
                <w:szCs w:val="20"/>
              </w:rPr>
              <w:t xml:space="preserve">~ </w:t>
            </w:r>
            <w:r w:rsidR="00EC7200" w:rsidRPr="000A537D">
              <w:rPr>
                <w:i/>
                <w:iCs/>
                <w:color w:val="E9550D" w:themeColor="accent1"/>
                <w:sz w:val="20"/>
                <w:szCs w:val="20"/>
              </w:rPr>
              <w:t>10</w:t>
            </w:r>
            <w:r w:rsidRPr="000A537D">
              <w:rPr>
                <w:i/>
                <w:iCs/>
                <w:color w:val="E9550D" w:themeColor="accent1"/>
                <w:sz w:val="20"/>
                <w:szCs w:val="20"/>
              </w:rPr>
              <w:t xml:space="preserve"> min; </w:t>
            </w:r>
            <w:r w:rsidR="2715ADBA" w:rsidRPr="000A537D">
              <w:rPr>
                <w:i/>
                <w:iCs/>
                <w:color w:val="E9550D" w:themeColor="accent1"/>
                <w:sz w:val="20"/>
                <w:szCs w:val="20"/>
              </w:rPr>
              <w:t>visualisatie</w:t>
            </w:r>
            <w:r w:rsidRPr="000A537D">
              <w:rPr>
                <w:i/>
                <w:iCs/>
                <w:color w:val="E9550D" w:themeColor="accent1"/>
                <w:sz w:val="20"/>
                <w:szCs w:val="20"/>
              </w:rPr>
              <w:t>; interactief</w:t>
            </w:r>
          </w:p>
        </w:tc>
        <w:tc>
          <w:tcPr>
            <w:tcW w:w="5670" w:type="dxa"/>
            <w:gridSpan w:val="2"/>
            <w:tcBorders>
              <w:bottom w:val="double" w:sz="4" w:space="0" w:color="auto"/>
            </w:tcBorders>
          </w:tcPr>
          <w:p w14:paraId="3C4A65F5" w14:textId="557AD102" w:rsidR="00773D6E" w:rsidRPr="000A537D" w:rsidRDefault="2715ADBA" w:rsidP="226AC453">
            <w:pPr>
              <w:pStyle w:val="DIGText"/>
              <w:ind w:left="34"/>
              <w:rPr>
                <w:i/>
                <w:iCs/>
                <w:color w:val="000000" w:themeColor="text1"/>
                <w:sz w:val="20"/>
                <w:szCs w:val="20"/>
              </w:rPr>
            </w:pPr>
            <w:r w:rsidRPr="000A537D">
              <w:rPr>
                <w:i/>
                <w:iCs/>
                <w:color w:val="000000" w:themeColor="text1"/>
                <w:sz w:val="20"/>
                <w:szCs w:val="20"/>
              </w:rPr>
              <w:t>Overzicht van de potentiele persoonlijke uitdagingen van een (aanstaande) vrouwelijke leider die binnen de begeleiding aan bod kunnen komen</w:t>
            </w:r>
          </w:p>
          <w:p w14:paraId="72B74D99" w14:textId="77777777" w:rsidR="00773D6E" w:rsidRPr="000A537D" w:rsidRDefault="2715ADBA" w:rsidP="226AC453">
            <w:pPr>
              <w:pStyle w:val="DIGText"/>
              <w:numPr>
                <w:ilvl w:val="0"/>
                <w:numId w:val="36"/>
              </w:numPr>
              <w:rPr>
                <w:color w:val="000000" w:themeColor="text1"/>
                <w:sz w:val="20"/>
                <w:szCs w:val="20"/>
              </w:rPr>
            </w:pPr>
            <w:r w:rsidRPr="000A537D">
              <w:rPr>
                <w:b/>
                <w:bCs/>
                <w:color w:val="000000" w:themeColor="text1"/>
                <w:sz w:val="20"/>
                <w:szCs w:val="20"/>
              </w:rPr>
              <w:t xml:space="preserve">Bevraag </w:t>
            </w:r>
            <w:r w:rsidRPr="000A537D">
              <w:rPr>
                <w:color w:val="000000" w:themeColor="text1"/>
                <w:sz w:val="20"/>
                <w:szCs w:val="20"/>
              </w:rPr>
              <w:t>de deelnemers over voorbeelden van hun professionele ervaringen</w:t>
            </w:r>
          </w:p>
          <w:p w14:paraId="7D28E4E8" w14:textId="77777777" w:rsidR="00773D6E" w:rsidRPr="000A537D" w:rsidRDefault="2715ADBA" w:rsidP="226AC453">
            <w:pPr>
              <w:pStyle w:val="DIGText"/>
              <w:numPr>
                <w:ilvl w:val="0"/>
                <w:numId w:val="36"/>
              </w:numPr>
              <w:rPr>
                <w:color w:val="000000" w:themeColor="text1"/>
                <w:sz w:val="20"/>
                <w:szCs w:val="20"/>
              </w:rPr>
            </w:pPr>
            <w:r w:rsidRPr="000A537D">
              <w:rPr>
                <w:b/>
                <w:bCs/>
                <w:color w:val="000000" w:themeColor="text1"/>
                <w:sz w:val="20"/>
                <w:szCs w:val="20"/>
              </w:rPr>
              <w:t>Verzame</w:t>
            </w:r>
            <w:r w:rsidRPr="000A537D">
              <w:rPr>
                <w:color w:val="000000" w:themeColor="text1"/>
                <w:sz w:val="20"/>
                <w:szCs w:val="20"/>
              </w:rPr>
              <w:t>l handelinsgscenario’s voor begeleiding , bijvoorbeeld visueel</w:t>
            </w:r>
          </w:p>
          <w:p w14:paraId="633481F9" w14:textId="50F75A27" w:rsidR="005F796D" w:rsidRPr="000A537D" w:rsidRDefault="005F796D" w:rsidP="226AC453">
            <w:pPr>
              <w:pStyle w:val="DIGText"/>
              <w:ind w:left="34"/>
              <w:rPr>
                <w:i/>
                <w:iCs/>
                <w:color w:val="000000" w:themeColor="text1"/>
                <w:sz w:val="20"/>
                <w:szCs w:val="20"/>
              </w:rPr>
            </w:pPr>
          </w:p>
        </w:tc>
      </w:tr>
      <w:tr w:rsidR="005F796D" w:rsidRPr="000A537D" w14:paraId="46DEA42D" w14:textId="77777777" w:rsidTr="4874FC5F">
        <w:trPr>
          <w:trHeight w:val="395"/>
        </w:trPr>
        <w:tc>
          <w:tcPr>
            <w:tcW w:w="8931" w:type="dxa"/>
            <w:gridSpan w:val="4"/>
            <w:tcBorders>
              <w:bottom w:val="double" w:sz="4" w:space="0" w:color="auto"/>
            </w:tcBorders>
            <w:shd w:val="clear" w:color="auto" w:fill="F2F2F2" w:themeFill="background1" w:themeFillShade="F2"/>
            <w:vAlign w:val="center"/>
          </w:tcPr>
          <w:p w14:paraId="5392EEC3" w14:textId="77777777" w:rsidR="005F796D" w:rsidRPr="000A537D" w:rsidRDefault="7D6B1E72" w:rsidP="226AC453">
            <w:pPr>
              <w:pStyle w:val="DIGText"/>
              <w:jc w:val="center"/>
              <w:rPr>
                <w:b/>
                <w:bCs/>
                <w:sz w:val="22"/>
                <w:szCs w:val="22"/>
                <w:lang w:val="en-GB"/>
              </w:rPr>
            </w:pPr>
            <w:r w:rsidRPr="000A537D">
              <w:rPr>
                <w:b/>
                <w:bCs/>
                <w:sz w:val="22"/>
                <w:szCs w:val="22"/>
              </w:rPr>
              <w:t>Rolmodellen</w:t>
            </w:r>
          </w:p>
        </w:tc>
      </w:tr>
      <w:tr w:rsidR="00753165" w:rsidRPr="000A537D" w14:paraId="64032178" w14:textId="77777777" w:rsidTr="4874FC5F">
        <w:trPr>
          <w:trHeight w:val="2167"/>
        </w:trPr>
        <w:tc>
          <w:tcPr>
            <w:tcW w:w="3261" w:type="dxa"/>
            <w:gridSpan w:val="2"/>
            <w:tcBorders>
              <w:top w:val="double" w:sz="4" w:space="0" w:color="auto"/>
              <w:bottom w:val="double" w:sz="4" w:space="0" w:color="auto"/>
            </w:tcBorders>
          </w:tcPr>
          <w:p w14:paraId="44994093" w14:textId="3C95B46B" w:rsidR="00753165" w:rsidRPr="000A537D" w:rsidRDefault="14D4E922" w:rsidP="226AC453">
            <w:pPr>
              <w:pStyle w:val="DIGText"/>
            </w:pPr>
            <w:r w:rsidRPr="000A537D">
              <w:lastRenderedPageBreak/>
              <w:drawing>
                <wp:inline distT="0" distB="0" distL="0" distR="0" wp14:anchorId="563746B6" wp14:editId="3FDA58EE">
                  <wp:extent cx="1984000" cy="1116000"/>
                  <wp:effectExtent l="0" t="0" r="0" b="8255"/>
                  <wp:docPr id="1484478334" name="Grafik 1484478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4478334"/>
                          <pic:cNvPicPr/>
                        </pic:nvPicPr>
                        <pic:blipFill>
                          <a:blip r:embed="rId191">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tc>
        <w:tc>
          <w:tcPr>
            <w:tcW w:w="5670" w:type="dxa"/>
            <w:gridSpan w:val="2"/>
            <w:tcBorders>
              <w:bottom w:val="double" w:sz="4" w:space="0" w:color="auto"/>
            </w:tcBorders>
          </w:tcPr>
          <w:p w14:paraId="37CA5493" w14:textId="77777777" w:rsidR="00753165" w:rsidRPr="000A537D" w:rsidRDefault="14D4E922" w:rsidP="226AC453">
            <w:pPr>
              <w:pStyle w:val="DIGText"/>
              <w:rPr>
                <w:i/>
                <w:iCs/>
                <w:sz w:val="20"/>
                <w:szCs w:val="20"/>
              </w:rPr>
            </w:pPr>
            <w:r w:rsidRPr="000A537D">
              <w:rPr>
                <w:i/>
                <w:iCs/>
                <w:sz w:val="20"/>
                <w:szCs w:val="20"/>
              </w:rPr>
              <w:t>Discussie over de impact van stereotypering.</w:t>
            </w:r>
          </w:p>
          <w:p w14:paraId="681B64DD" w14:textId="77777777" w:rsidR="00753165" w:rsidRPr="000A537D" w:rsidRDefault="14D4E922" w:rsidP="226AC453">
            <w:pPr>
              <w:pStyle w:val="DIGText"/>
              <w:numPr>
                <w:ilvl w:val="0"/>
                <w:numId w:val="37"/>
              </w:numPr>
              <w:spacing w:before="240"/>
              <w:rPr>
                <w:i/>
                <w:iCs/>
                <w:color w:val="000000" w:themeColor="text1"/>
                <w:sz w:val="20"/>
                <w:szCs w:val="20"/>
              </w:rPr>
            </w:pPr>
            <w:r w:rsidRPr="000A537D">
              <w:rPr>
                <w:b/>
                <w:bCs/>
                <w:color w:val="000000" w:themeColor="text1"/>
                <w:sz w:val="20"/>
                <w:szCs w:val="20"/>
              </w:rPr>
              <w:t xml:space="preserve">Discussie over </w:t>
            </w:r>
            <w:r w:rsidRPr="000A537D">
              <w:rPr>
                <w:color w:val="000000" w:themeColor="text1"/>
                <w:sz w:val="20"/>
                <w:szCs w:val="20"/>
              </w:rPr>
              <w:t>de perspectieven van de deelnemers op de gestelde vragen.</w:t>
            </w:r>
          </w:p>
          <w:p w14:paraId="7DF96DD7" w14:textId="771139AD" w:rsidR="00753165" w:rsidRPr="000A537D" w:rsidRDefault="14D4E922" w:rsidP="226AC453">
            <w:pPr>
              <w:pStyle w:val="DIGText"/>
              <w:numPr>
                <w:ilvl w:val="0"/>
                <w:numId w:val="19"/>
              </w:numPr>
              <w:spacing w:before="240" w:after="160"/>
              <w:rPr>
                <w:color w:val="000000" w:themeColor="text1"/>
                <w:sz w:val="20"/>
                <w:szCs w:val="20"/>
              </w:rPr>
            </w:pPr>
            <w:r w:rsidRPr="000A537D">
              <w:rPr>
                <w:i/>
                <w:iCs/>
                <w:color w:val="E9550D" w:themeColor="accent1"/>
                <w:sz w:val="20"/>
                <w:szCs w:val="20"/>
              </w:rPr>
              <w:t>Naar behoefte: geef een definitie van een rolmodel om de discussie te sturen (zie reader).</w:t>
            </w:r>
          </w:p>
          <w:p w14:paraId="464F1C72" w14:textId="77777777" w:rsidR="00753165" w:rsidRPr="000A537D" w:rsidRDefault="00753165" w:rsidP="226AC453">
            <w:pPr>
              <w:pStyle w:val="DIGText"/>
              <w:ind w:left="34"/>
              <w:rPr>
                <w:i/>
                <w:iCs/>
                <w:color w:val="000000" w:themeColor="text1"/>
                <w:sz w:val="20"/>
                <w:szCs w:val="20"/>
              </w:rPr>
            </w:pPr>
          </w:p>
        </w:tc>
      </w:tr>
      <w:tr w:rsidR="00F75DAD" w:rsidRPr="000A537D" w14:paraId="2321E402" w14:textId="77777777" w:rsidTr="4874FC5F">
        <w:trPr>
          <w:trHeight w:val="2167"/>
        </w:trPr>
        <w:tc>
          <w:tcPr>
            <w:tcW w:w="3261" w:type="dxa"/>
            <w:gridSpan w:val="2"/>
            <w:tcBorders>
              <w:top w:val="double" w:sz="4" w:space="0" w:color="auto"/>
              <w:bottom w:val="double" w:sz="4" w:space="0" w:color="auto"/>
            </w:tcBorders>
          </w:tcPr>
          <w:p w14:paraId="00F75845" w14:textId="77777777" w:rsidR="00F75DAD" w:rsidRPr="000A537D" w:rsidRDefault="4E6ADA7B" w:rsidP="226AC453">
            <w:pPr>
              <w:pStyle w:val="DIGText"/>
            </w:pPr>
            <w:r w:rsidRPr="000A537D">
              <w:drawing>
                <wp:inline distT="0" distB="0" distL="0" distR="0" wp14:anchorId="12CBAF48" wp14:editId="2BC4436B">
                  <wp:extent cx="1984000" cy="1116000"/>
                  <wp:effectExtent l="0" t="0" r="0" b="8255"/>
                  <wp:docPr id="910594792" name="Grafik 91059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10594792"/>
                          <pic:cNvPicPr/>
                        </pic:nvPicPr>
                        <pic:blipFill>
                          <a:blip r:embed="rId192">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10E3D84B" w14:textId="74F8C64B" w:rsidR="00F75DAD" w:rsidRPr="000A537D" w:rsidRDefault="4E6ADA7B" w:rsidP="226AC453">
            <w:pPr>
              <w:pStyle w:val="DIGText"/>
              <w:jc w:val="left"/>
            </w:pPr>
            <w:r w:rsidRPr="000A537D">
              <w:rPr>
                <w:i/>
                <w:iCs/>
                <w:color w:val="E9550D" w:themeColor="accent1"/>
                <w:sz w:val="20"/>
                <w:szCs w:val="20"/>
              </w:rPr>
              <w:t>~ 5/20 min; /YouTube; frontaal</w:t>
            </w:r>
          </w:p>
        </w:tc>
        <w:tc>
          <w:tcPr>
            <w:tcW w:w="5670" w:type="dxa"/>
            <w:gridSpan w:val="2"/>
            <w:tcBorders>
              <w:bottom w:val="double" w:sz="4" w:space="0" w:color="auto"/>
            </w:tcBorders>
          </w:tcPr>
          <w:p w14:paraId="51A96379" w14:textId="1AC97A70" w:rsidR="00F75DAD" w:rsidRPr="000A537D" w:rsidRDefault="4E6ADA7B" w:rsidP="226AC453">
            <w:pPr>
              <w:pStyle w:val="DIGText"/>
              <w:ind w:left="34"/>
              <w:rPr>
                <w:i/>
                <w:iCs/>
                <w:color w:val="000000" w:themeColor="text1"/>
                <w:sz w:val="20"/>
                <w:szCs w:val="20"/>
              </w:rPr>
            </w:pPr>
            <w:r w:rsidRPr="000A537D">
              <w:rPr>
                <w:i/>
                <w:iCs/>
                <w:color w:val="000000" w:themeColor="text1"/>
                <w:sz w:val="20"/>
                <w:szCs w:val="20"/>
              </w:rPr>
              <w:t>Wteschappelijke achtergrond over het belang van rolmodellen (zie de winnaar van de Nobel Memorial Prize in Economic Sciences Claudia Goldin, 2023).</w:t>
            </w:r>
          </w:p>
          <w:p w14:paraId="1D01A891" w14:textId="77777777" w:rsidR="00F75DAD" w:rsidRPr="000A537D" w:rsidRDefault="4E6ADA7B" w:rsidP="226AC453">
            <w:pPr>
              <w:pStyle w:val="DIGText"/>
              <w:numPr>
                <w:ilvl w:val="0"/>
                <w:numId w:val="15"/>
              </w:numPr>
              <w:spacing w:before="240"/>
              <w:ind w:left="173" w:hanging="142"/>
              <w:rPr>
                <w:i/>
                <w:iCs/>
                <w:color w:val="000000" w:themeColor="text1"/>
                <w:sz w:val="20"/>
                <w:szCs w:val="20"/>
              </w:rPr>
            </w:pPr>
            <w:r w:rsidRPr="000A537D">
              <w:rPr>
                <w:b/>
                <w:bCs/>
                <w:color w:val="000000" w:themeColor="text1"/>
                <w:sz w:val="20"/>
                <w:szCs w:val="20"/>
              </w:rPr>
              <w:t xml:space="preserve">Leg uit: </w:t>
            </w:r>
            <w:r w:rsidRPr="000A537D">
              <w:rPr>
                <w:color w:val="000000" w:themeColor="text1"/>
                <w:sz w:val="20"/>
                <w:szCs w:val="20"/>
              </w:rPr>
              <w:t>de betekenis van de quote</w:t>
            </w:r>
            <w:r w:rsidRPr="000A537D">
              <w:rPr>
                <w:b/>
                <w:bCs/>
                <w:color w:val="000000" w:themeColor="text1"/>
                <w:sz w:val="20"/>
                <w:szCs w:val="20"/>
              </w:rPr>
              <w:t xml:space="preserve"> </w:t>
            </w:r>
            <w:r w:rsidRPr="000A537D">
              <w:rPr>
                <w:i/>
                <w:iCs/>
                <w:color w:val="000000" w:themeColor="text1"/>
                <w:sz w:val="20"/>
                <w:szCs w:val="20"/>
              </w:rPr>
              <w:t>(zie reader, hoofdstuk 3.2</w:t>
            </w:r>
          </w:p>
          <w:p w14:paraId="6ECC9355" w14:textId="6014502E" w:rsidR="00F75DAD" w:rsidRPr="000A537D" w:rsidRDefault="4E6ADA7B" w:rsidP="226AC453">
            <w:pPr>
              <w:pStyle w:val="DIGText"/>
              <w:spacing w:before="240"/>
              <w:ind w:left="31"/>
              <w:rPr>
                <w:b/>
                <w:bCs/>
                <w:color w:val="000000" w:themeColor="text1"/>
                <w:sz w:val="20"/>
                <w:szCs w:val="20"/>
                <w:lang w:val="en-US"/>
              </w:rPr>
            </w:pPr>
            <w:r w:rsidRPr="000A537D">
              <w:rPr>
                <w:b/>
                <w:bCs/>
                <w:color w:val="000000" w:themeColor="text1"/>
                <w:sz w:val="20"/>
                <w:szCs w:val="20"/>
              </w:rPr>
              <w:t>En/of</w:t>
            </w:r>
          </w:p>
          <w:p w14:paraId="0FED7158" w14:textId="31682B25" w:rsidR="00F75DAD" w:rsidRPr="000A537D" w:rsidRDefault="4E6ADA7B" w:rsidP="226AC453">
            <w:pPr>
              <w:pStyle w:val="DIGText"/>
              <w:numPr>
                <w:ilvl w:val="0"/>
                <w:numId w:val="15"/>
              </w:numPr>
              <w:spacing w:before="240"/>
              <w:ind w:left="173" w:hanging="142"/>
              <w:rPr>
                <w:i/>
                <w:iCs/>
                <w:color w:val="000000" w:themeColor="text1"/>
                <w:sz w:val="20"/>
                <w:szCs w:val="20"/>
              </w:rPr>
            </w:pPr>
            <w:r w:rsidRPr="000A537D">
              <w:rPr>
                <w:b/>
                <w:bCs/>
                <w:color w:val="000000" w:themeColor="text1"/>
                <w:sz w:val="20"/>
                <w:szCs w:val="20"/>
              </w:rPr>
              <w:t>Toon d</w:t>
            </w:r>
            <w:r w:rsidRPr="000A537D">
              <w:rPr>
                <w:color w:val="000000" w:themeColor="text1"/>
                <w:sz w:val="20"/>
                <w:szCs w:val="20"/>
              </w:rPr>
              <w:t>e video van deaankondiging van de Nobelprijs (</w:t>
            </w:r>
            <w:hyperlink r:id="rId193">
              <w:r w:rsidRPr="000A537D">
                <w:rPr>
                  <w:rStyle w:val="Hyperlink"/>
                  <w:sz w:val="20"/>
                  <w:szCs w:val="20"/>
                </w:rPr>
                <w:t>Video</w:t>
              </w:r>
            </w:hyperlink>
            <w:r w:rsidRPr="000A537D">
              <w:rPr>
                <w:color w:val="000000" w:themeColor="text1"/>
                <w:sz w:val="20"/>
                <w:szCs w:val="20"/>
              </w:rPr>
              <w:t>, specifiek vanaf min 10 en verder)</w:t>
            </w:r>
          </w:p>
        </w:tc>
      </w:tr>
      <w:tr w:rsidR="005F796D" w:rsidRPr="000A537D" w14:paraId="26D7FC76" w14:textId="77777777" w:rsidTr="4874FC5F">
        <w:trPr>
          <w:trHeight w:val="2167"/>
        </w:trPr>
        <w:tc>
          <w:tcPr>
            <w:tcW w:w="3261" w:type="dxa"/>
            <w:gridSpan w:val="2"/>
            <w:tcBorders>
              <w:top w:val="double" w:sz="4" w:space="0" w:color="auto"/>
              <w:bottom w:val="double" w:sz="4" w:space="0" w:color="auto"/>
            </w:tcBorders>
          </w:tcPr>
          <w:p w14:paraId="664D3D6B" w14:textId="2DC7CC7E" w:rsidR="005F796D" w:rsidRPr="000A537D" w:rsidRDefault="4E6ADA7B" w:rsidP="005F796D">
            <w:pPr>
              <w:pStyle w:val="DIGText"/>
              <w:rPr>
                <w:lang w:val="en-GB"/>
              </w:rPr>
            </w:pPr>
            <w:r w:rsidRPr="000A537D">
              <w:drawing>
                <wp:inline distT="0" distB="0" distL="0" distR="0" wp14:anchorId="64FCBD29" wp14:editId="161E549F">
                  <wp:extent cx="1984000" cy="1116000"/>
                  <wp:effectExtent l="0" t="0" r="0" b="8255"/>
                  <wp:docPr id="844220535" name="Grafik 84422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44220535"/>
                          <pic:cNvPicPr/>
                        </pic:nvPicPr>
                        <pic:blipFill>
                          <a:blip r:embed="rId194">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3C3A215D" w14:textId="123C72EA" w:rsidR="005F796D" w:rsidRPr="000A537D" w:rsidRDefault="7D6B1E72" w:rsidP="226AC453">
            <w:pPr>
              <w:pStyle w:val="DIGText"/>
            </w:pPr>
            <w:r w:rsidRPr="000A537D">
              <w:rPr>
                <w:i/>
                <w:iCs/>
                <w:color w:val="E9550D" w:themeColor="accent1"/>
                <w:sz w:val="20"/>
                <w:szCs w:val="20"/>
              </w:rPr>
              <w:t xml:space="preserve">~ </w:t>
            </w:r>
            <w:r w:rsidR="00EC7200" w:rsidRPr="000A537D">
              <w:rPr>
                <w:i/>
                <w:iCs/>
                <w:color w:val="E9550D" w:themeColor="accent1"/>
                <w:sz w:val="20"/>
                <w:szCs w:val="20"/>
              </w:rPr>
              <w:t>10</w:t>
            </w:r>
            <w:r w:rsidRPr="000A537D">
              <w:rPr>
                <w:i/>
                <w:iCs/>
                <w:color w:val="E9550D" w:themeColor="accent1"/>
                <w:sz w:val="20"/>
                <w:szCs w:val="20"/>
              </w:rPr>
              <w:t xml:space="preserve"> min; geen materialen; interactief</w:t>
            </w:r>
          </w:p>
        </w:tc>
        <w:tc>
          <w:tcPr>
            <w:tcW w:w="5670" w:type="dxa"/>
            <w:gridSpan w:val="2"/>
            <w:tcBorders>
              <w:bottom w:val="double" w:sz="4" w:space="0" w:color="auto"/>
            </w:tcBorders>
          </w:tcPr>
          <w:p w14:paraId="5F982102" w14:textId="26DC1EF4" w:rsidR="00F75DAD" w:rsidRPr="000A537D" w:rsidRDefault="4E6ADA7B" w:rsidP="226AC453">
            <w:pPr>
              <w:pStyle w:val="DIGText"/>
              <w:ind w:left="34"/>
              <w:rPr>
                <w:i/>
                <w:iCs/>
                <w:color w:val="E9550D" w:themeColor="accent1"/>
                <w:sz w:val="20"/>
                <w:szCs w:val="20"/>
              </w:rPr>
            </w:pPr>
            <w:r w:rsidRPr="000A537D">
              <w:rPr>
                <w:i/>
                <w:iCs/>
                <w:color w:val="000000" w:themeColor="text1"/>
                <w:sz w:val="20"/>
                <w:szCs w:val="20"/>
              </w:rPr>
              <w:t>Overzicht over de effecten van rolmodellen.</w:t>
            </w:r>
          </w:p>
          <w:p w14:paraId="6A373360" w14:textId="5EB065F8" w:rsidR="00F75DAD" w:rsidRPr="000A537D" w:rsidRDefault="4E6ADA7B"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Beschrijf</w:t>
            </w:r>
            <w:r w:rsidRPr="000A537D">
              <w:rPr>
                <w:color w:val="000000" w:themeColor="text1"/>
                <w:sz w:val="20"/>
                <w:szCs w:val="20"/>
              </w:rPr>
              <w:t xml:space="preserve"> de gegeven effecten (zie reader, hoofdstuk 3.2)</w:t>
            </w:r>
          </w:p>
          <w:p w14:paraId="543F3A37" w14:textId="77777777" w:rsidR="00F75DAD" w:rsidRPr="000A537D" w:rsidRDefault="4E6ADA7B" w:rsidP="226AC453">
            <w:pPr>
              <w:pStyle w:val="DIGText"/>
              <w:numPr>
                <w:ilvl w:val="0"/>
                <w:numId w:val="15"/>
              </w:numPr>
              <w:ind w:left="173" w:hanging="142"/>
              <w:rPr>
                <w:b/>
                <w:bCs/>
                <w:color w:val="000000" w:themeColor="text1"/>
                <w:sz w:val="20"/>
                <w:szCs w:val="20"/>
              </w:rPr>
            </w:pPr>
            <w:r w:rsidRPr="000A537D">
              <w:rPr>
                <w:b/>
                <w:bCs/>
                <w:color w:val="000000" w:themeColor="text1"/>
                <w:sz w:val="20"/>
                <w:szCs w:val="20"/>
              </w:rPr>
              <w:t xml:space="preserve">Benadruk </w:t>
            </w:r>
            <w:r w:rsidRPr="000A537D">
              <w:rPr>
                <w:color w:val="000000" w:themeColor="text1"/>
                <w:sz w:val="20"/>
                <w:szCs w:val="20"/>
              </w:rPr>
              <w:t>de relaties tussen rolemodellen, mentorschap en verbondenheid (indien nodig: geef definities).</w:t>
            </w:r>
          </w:p>
          <w:p w14:paraId="03C139ED" w14:textId="328948C2" w:rsidR="00EC7200" w:rsidRPr="000A537D" w:rsidRDefault="4E6ADA7B" w:rsidP="226AC453">
            <w:pPr>
              <w:pStyle w:val="DIGText"/>
              <w:numPr>
                <w:ilvl w:val="0"/>
                <w:numId w:val="15"/>
              </w:numPr>
              <w:ind w:left="173" w:hanging="142"/>
              <w:rPr>
                <w:b/>
                <w:bCs/>
                <w:color w:val="000000" w:themeColor="text1"/>
                <w:sz w:val="20"/>
                <w:szCs w:val="20"/>
              </w:rPr>
            </w:pPr>
            <w:r w:rsidRPr="000A537D">
              <w:rPr>
                <w:b/>
                <w:bCs/>
                <w:color w:val="000000" w:themeColor="text1"/>
                <w:sz w:val="20"/>
                <w:szCs w:val="20"/>
              </w:rPr>
              <w:t xml:space="preserve">Beschrijf </w:t>
            </w:r>
            <w:r w:rsidRPr="000A537D">
              <w:rPr>
                <w:color w:val="000000" w:themeColor="text1"/>
                <w:sz w:val="20"/>
                <w:szCs w:val="20"/>
              </w:rPr>
              <w:t>de rol van professionele begeleiding bij het activeren van rolmodellen (blauwe tekstblok)</w:t>
            </w:r>
          </w:p>
        </w:tc>
      </w:tr>
    </w:tbl>
    <w:p w14:paraId="46DCE1A2" w14:textId="56ED8D36" w:rsidR="00312592" w:rsidRPr="000A537D" w:rsidRDefault="00E504CE">
      <w:pPr>
        <w:pStyle w:val="DIG1"/>
      </w:pPr>
      <w:bookmarkStart w:id="12" w:name="_Toc167715882"/>
      <w:r w:rsidRPr="000A537D">
        <w:t xml:space="preserve">Onderwerp 4 - </w:t>
      </w:r>
      <w:r w:rsidR="00AA36AA" w:rsidRPr="000A537D">
        <w:t xml:space="preserve">Organisatorische </w:t>
      </w:r>
      <w:r w:rsidRPr="000A537D">
        <w:t xml:space="preserve">ontwikkeling en </w:t>
      </w:r>
      <w:r w:rsidR="00EC7200" w:rsidRPr="000A537D">
        <w:t>support</w:t>
      </w:r>
      <w:bookmarkEnd w:id="12"/>
    </w:p>
    <w:tbl>
      <w:tblPr>
        <w:tblStyle w:val="Tabellenraster"/>
        <w:tblpPr w:leftFromText="141" w:rightFromText="141" w:vertAnchor="text" w:horzAnchor="margin" w:tblpY="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2046"/>
        <w:gridCol w:w="3771"/>
        <w:gridCol w:w="628"/>
        <w:gridCol w:w="126"/>
        <w:gridCol w:w="1933"/>
      </w:tblGrid>
      <w:tr w:rsidR="00B86523" w:rsidRPr="000A537D" w14:paraId="111B47E3" w14:textId="77777777" w:rsidTr="226AC453">
        <w:trPr>
          <w:trHeight w:val="480"/>
        </w:trPr>
        <w:tc>
          <w:tcPr>
            <w:tcW w:w="8504" w:type="dxa"/>
            <w:gridSpan w:val="5"/>
            <w:tcBorders>
              <w:bottom w:val="double" w:sz="4" w:space="0" w:color="auto"/>
            </w:tcBorders>
            <w:shd w:val="clear" w:color="auto" w:fill="F8A57C" w:themeFill="accent3"/>
            <w:vAlign w:val="center"/>
          </w:tcPr>
          <w:p w14:paraId="22C8EC3B" w14:textId="77777777" w:rsidR="00312592" w:rsidRPr="000A537D" w:rsidRDefault="00E504CE" w:rsidP="226AC453">
            <w:pPr>
              <w:spacing w:line="276" w:lineRule="auto"/>
              <w:jc w:val="center"/>
              <w:rPr>
                <w:b/>
                <w:bCs/>
                <w:lang w:val="en-GB"/>
              </w:rPr>
            </w:pPr>
            <w:r w:rsidRPr="000A537D">
              <w:rPr>
                <w:b/>
                <w:bCs/>
                <w:caps/>
              </w:rPr>
              <w:t>Overzicht</w:t>
            </w:r>
          </w:p>
        </w:tc>
      </w:tr>
      <w:tr w:rsidR="00B86523" w:rsidRPr="000A537D" w14:paraId="44A6FDB9" w14:textId="77777777" w:rsidTr="226AC453">
        <w:trPr>
          <w:trHeight w:val="635"/>
        </w:trPr>
        <w:tc>
          <w:tcPr>
            <w:tcW w:w="2033" w:type="dxa"/>
            <w:tcBorders>
              <w:top w:val="double" w:sz="4" w:space="0" w:color="auto"/>
            </w:tcBorders>
            <w:shd w:val="clear" w:color="auto" w:fill="FDECE3" w:themeFill="accent4"/>
            <w:vAlign w:val="center"/>
          </w:tcPr>
          <w:p w14:paraId="5EA188A2" w14:textId="77777777" w:rsidR="00312592" w:rsidRPr="000A537D" w:rsidRDefault="00E504CE" w:rsidP="226AC453">
            <w:pPr>
              <w:spacing w:line="276" w:lineRule="auto"/>
              <w:jc w:val="center"/>
              <w:rPr>
                <w:b/>
                <w:bCs/>
                <w:sz w:val="20"/>
                <w:szCs w:val="20"/>
                <w:lang w:val="en-GB"/>
              </w:rPr>
            </w:pPr>
            <w:r w:rsidRPr="000A537D">
              <w:rPr>
                <w:b/>
                <w:bCs/>
                <w:sz w:val="20"/>
                <w:szCs w:val="20"/>
              </w:rPr>
              <w:t>Aantal</w:t>
            </w:r>
          </w:p>
          <w:p w14:paraId="76039F64" w14:textId="77777777" w:rsidR="00312592" w:rsidRPr="000A537D" w:rsidRDefault="00E504CE" w:rsidP="226AC453">
            <w:pPr>
              <w:spacing w:line="276" w:lineRule="auto"/>
              <w:jc w:val="center"/>
              <w:rPr>
                <w:i/>
                <w:iCs/>
                <w:sz w:val="20"/>
                <w:szCs w:val="20"/>
                <w:lang w:val="en-GB"/>
              </w:rPr>
            </w:pPr>
            <w:r w:rsidRPr="000A537D">
              <w:rPr>
                <w:i/>
                <w:iCs/>
                <w:sz w:val="20"/>
                <w:szCs w:val="20"/>
              </w:rPr>
              <w:t>(van het onderwerp)</w:t>
            </w:r>
          </w:p>
        </w:tc>
        <w:tc>
          <w:tcPr>
            <w:tcW w:w="3779" w:type="dxa"/>
            <w:tcBorders>
              <w:top w:val="double" w:sz="4" w:space="0" w:color="auto"/>
            </w:tcBorders>
            <w:shd w:val="clear" w:color="auto" w:fill="FDECE3" w:themeFill="accent4"/>
            <w:vAlign w:val="center"/>
          </w:tcPr>
          <w:p w14:paraId="0406B8CA" w14:textId="77777777" w:rsidR="00312592" w:rsidRPr="000A537D" w:rsidRDefault="00E504CE" w:rsidP="226AC453">
            <w:pPr>
              <w:spacing w:line="276" w:lineRule="auto"/>
              <w:jc w:val="center"/>
              <w:rPr>
                <w:b/>
                <w:bCs/>
                <w:sz w:val="20"/>
                <w:szCs w:val="20"/>
                <w:lang w:val="en-GB"/>
              </w:rPr>
            </w:pPr>
            <w:r w:rsidRPr="000A537D">
              <w:rPr>
                <w:b/>
                <w:bCs/>
                <w:sz w:val="20"/>
                <w:szCs w:val="20"/>
              </w:rPr>
              <w:t>Werkbelasting</w:t>
            </w:r>
          </w:p>
          <w:p w14:paraId="10EBE1CC" w14:textId="77777777" w:rsidR="00312592" w:rsidRPr="000A537D" w:rsidRDefault="00E504CE" w:rsidP="226AC453">
            <w:pPr>
              <w:spacing w:line="276" w:lineRule="auto"/>
              <w:jc w:val="center"/>
              <w:rPr>
                <w:i/>
                <w:iCs/>
                <w:sz w:val="20"/>
                <w:szCs w:val="20"/>
                <w:lang w:val="en-GB"/>
              </w:rPr>
            </w:pPr>
            <w:r w:rsidRPr="000A537D">
              <w:rPr>
                <w:i/>
                <w:iCs/>
                <w:sz w:val="20"/>
                <w:szCs w:val="20"/>
              </w:rPr>
              <w:t>(face-2-face/zelfstudie)</w:t>
            </w:r>
          </w:p>
        </w:tc>
        <w:tc>
          <w:tcPr>
            <w:tcW w:w="2692" w:type="dxa"/>
            <w:gridSpan w:val="3"/>
            <w:tcBorders>
              <w:top w:val="double" w:sz="4" w:space="0" w:color="auto"/>
            </w:tcBorders>
            <w:shd w:val="clear" w:color="auto" w:fill="FDECE3" w:themeFill="accent4"/>
            <w:vAlign w:val="center"/>
          </w:tcPr>
          <w:p w14:paraId="4441FC5E" w14:textId="77777777" w:rsidR="00312592" w:rsidRPr="000A537D" w:rsidRDefault="00E504CE" w:rsidP="226AC453">
            <w:pPr>
              <w:spacing w:line="276" w:lineRule="auto"/>
              <w:jc w:val="center"/>
              <w:rPr>
                <w:b/>
                <w:bCs/>
                <w:sz w:val="20"/>
                <w:szCs w:val="20"/>
                <w:lang w:val="en-GB"/>
              </w:rPr>
            </w:pPr>
            <w:r w:rsidRPr="000A537D">
              <w:rPr>
                <w:b/>
                <w:bCs/>
                <w:sz w:val="20"/>
                <w:szCs w:val="20"/>
              </w:rPr>
              <w:t>Taxonomieniveau</w:t>
            </w:r>
          </w:p>
          <w:p w14:paraId="327B70E6" w14:textId="77777777" w:rsidR="00312592" w:rsidRPr="000A537D" w:rsidRDefault="00E504CE" w:rsidP="226AC453">
            <w:pPr>
              <w:spacing w:line="276" w:lineRule="auto"/>
              <w:jc w:val="center"/>
              <w:rPr>
                <w:i/>
                <w:iCs/>
                <w:sz w:val="20"/>
                <w:szCs w:val="20"/>
                <w:lang w:val="en-GB"/>
              </w:rPr>
            </w:pPr>
            <w:r w:rsidRPr="000A537D">
              <w:rPr>
                <w:i/>
                <w:iCs/>
                <w:sz w:val="20"/>
                <w:szCs w:val="20"/>
              </w:rPr>
              <w:t>(Taxonomie van Miller)</w:t>
            </w:r>
          </w:p>
        </w:tc>
      </w:tr>
      <w:tr w:rsidR="00B86523" w:rsidRPr="000A537D" w14:paraId="7092DC25" w14:textId="77777777" w:rsidTr="226AC453">
        <w:trPr>
          <w:trHeight w:val="404"/>
        </w:trPr>
        <w:tc>
          <w:tcPr>
            <w:tcW w:w="2033" w:type="dxa"/>
            <w:tcBorders>
              <w:bottom w:val="double" w:sz="4" w:space="0" w:color="auto"/>
            </w:tcBorders>
            <w:vAlign w:val="center"/>
          </w:tcPr>
          <w:p w14:paraId="556077B3" w14:textId="77777777" w:rsidR="00312592" w:rsidRPr="000A537D" w:rsidRDefault="00E504CE">
            <w:pPr>
              <w:spacing w:line="276" w:lineRule="auto"/>
              <w:jc w:val="center"/>
              <w:rPr>
                <w:sz w:val="20"/>
                <w:szCs w:val="20"/>
                <w:lang w:val="en-GB"/>
              </w:rPr>
            </w:pPr>
            <w:r w:rsidRPr="000A537D">
              <w:rPr>
                <w:sz w:val="20"/>
                <w:szCs w:val="20"/>
              </w:rPr>
              <w:t>4</w:t>
            </w:r>
          </w:p>
        </w:tc>
        <w:tc>
          <w:tcPr>
            <w:tcW w:w="4410" w:type="dxa"/>
            <w:gridSpan w:val="2"/>
            <w:tcBorders>
              <w:bottom w:val="double" w:sz="4" w:space="0" w:color="auto"/>
            </w:tcBorders>
            <w:vAlign w:val="center"/>
          </w:tcPr>
          <w:p w14:paraId="70DCF188" w14:textId="7D22211B" w:rsidR="00312592" w:rsidRPr="000A537D" w:rsidRDefault="71CA65DE">
            <w:pPr>
              <w:spacing w:line="276" w:lineRule="auto"/>
              <w:jc w:val="center"/>
              <w:rPr>
                <w:sz w:val="20"/>
                <w:szCs w:val="20"/>
                <w:lang w:val="en-GB"/>
              </w:rPr>
            </w:pPr>
            <w:r w:rsidRPr="000A537D">
              <w:rPr>
                <w:sz w:val="20"/>
                <w:szCs w:val="20"/>
              </w:rPr>
              <w:t xml:space="preserve">11 u / </w:t>
            </w:r>
            <w:r w:rsidR="62FBE4A1" w:rsidRPr="000A537D">
              <w:rPr>
                <w:sz w:val="20"/>
                <w:szCs w:val="20"/>
              </w:rPr>
              <w:t>1</w:t>
            </w:r>
            <w:r w:rsidRPr="000A537D">
              <w:rPr>
                <w:sz w:val="20"/>
                <w:szCs w:val="20"/>
              </w:rPr>
              <w:t>4 u</w:t>
            </w:r>
          </w:p>
        </w:tc>
        <w:tc>
          <w:tcPr>
            <w:tcW w:w="2061" w:type="dxa"/>
            <w:gridSpan w:val="2"/>
            <w:tcBorders>
              <w:bottom w:val="double" w:sz="4" w:space="0" w:color="auto"/>
            </w:tcBorders>
            <w:vAlign w:val="center"/>
          </w:tcPr>
          <w:p w14:paraId="672AD0A3" w14:textId="63924B5D" w:rsidR="00312592" w:rsidRPr="000A537D" w:rsidRDefault="00EC7200">
            <w:pPr>
              <w:spacing w:line="276" w:lineRule="auto"/>
              <w:jc w:val="center"/>
              <w:rPr>
                <w:sz w:val="20"/>
                <w:szCs w:val="20"/>
              </w:rPr>
            </w:pPr>
            <w:r w:rsidRPr="000A537D">
              <w:rPr>
                <w:sz w:val="20"/>
                <w:szCs w:val="20"/>
              </w:rPr>
              <w:t>Knows &amp; Shows how</w:t>
            </w:r>
          </w:p>
        </w:tc>
      </w:tr>
      <w:tr w:rsidR="00196119" w:rsidRPr="000A537D" w14:paraId="74C28BFF" w14:textId="77777777" w:rsidTr="226AC453">
        <w:trPr>
          <w:trHeight w:val="424"/>
        </w:trPr>
        <w:tc>
          <w:tcPr>
            <w:tcW w:w="2033" w:type="dxa"/>
            <w:tcBorders>
              <w:top w:val="double" w:sz="4" w:space="0" w:color="auto"/>
            </w:tcBorders>
            <w:shd w:val="clear" w:color="auto" w:fill="FDECE3" w:themeFill="accent4"/>
            <w:vAlign w:val="center"/>
          </w:tcPr>
          <w:p w14:paraId="4D147CF7" w14:textId="77777777" w:rsidR="00312592" w:rsidRPr="000A537D" w:rsidRDefault="00E504CE">
            <w:pPr>
              <w:spacing w:line="276" w:lineRule="auto"/>
              <w:jc w:val="center"/>
              <w:rPr>
                <w:b/>
                <w:bCs/>
                <w:sz w:val="20"/>
                <w:szCs w:val="20"/>
                <w:lang w:val="en-GB"/>
              </w:rPr>
            </w:pPr>
            <w:r w:rsidRPr="000A537D">
              <w:rPr>
                <w:b/>
                <w:bCs/>
                <w:sz w:val="20"/>
                <w:szCs w:val="20"/>
              </w:rPr>
              <w:t>Inhoud</w:t>
            </w:r>
          </w:p>
        </w:tc>
        <w:tc>
          <w:tcPr>
            <w:tcW w:w="4536" w:type="dxa"/>
            <w:gridSpan w:val="3"/>
            <w:tcBorders>
              <w:top w:val="double" w:sz="4" w:space="0" w:color="auto"/>
            </w:tcBorders>
            <w:shd w:val="clear" w:color="auto" w:fill="FDECE3" w:themeFill="accent4"/>
            <w:vAlign w:val="center"/>
          </w:tcPr>
          <w:p w14:paraId="260ADD95" w14:textId="77777777" w:rsidR="00312592" w:rsidRPr="000A537D" w:rsidRDefault="00E504CE">
            <w:pPr>
              <w:spacing w:line="276" w:lineRule="auto"/>
              <w:jc w:val="center"/>
              <w:rPr>
                <w:b/>
                <w:bCs/>
                <w:sz w:val="20"/>
                <w:szCs w:val="20"/>
                <w:lang w:val="en-GB"/>
              </w:rPr>
            </w:pPr>
            <w:r w:rsidRPr="000A537D">
              <w:rPr>
                <w:b/>
                <w:bCs/>
                <w:sz w:val="20"/>
                <w:szCs w:val="20"/>
              </w:rPr>
              <w:t>Beschrijving</w:t>
            </w:r>
          </w:p>
        </w:tc>
        <w:tc>
          <w:tcPr>
            <w:tcW w:w="1935" w:type="dxa"/>
            <w:tcBorders>
              <w:top w:val="double" w:sz="4" w:space="0" w:color="auto"/>
            </w:tcBorders>
            <w:shd w:val="clear" w:color="auto" w:fill="FDECE3" w:themeFill="accent4"/>
            <w:vAlign w:val="center"/>
          </w:tcPr>
          <w:p w14:paraId="09E36C68" w14:textId="77777777" w:rsidR="00312592" w:rsidRPr="000A537D" w:rsidRDefault="00E504CE">
            <w:pPr>
              <w:spacing w:line="276" w:lineRule="auto"/>
              <w:jc w:val="center"/>
              <w:rPr>
                <w:b/>
                <w:bCs/>
                <w:sz w:val="20"/>
                <w:szCs w:val="20"/>
                <w:lang w:val="en-GB"/>
              </w:rPr>
            </w:pPr>
            <w:r w:rsidRPr="000A537D">
              <w:rPr>
                <w:b/>
                <w:bCs/>
                <w:sz w:val="20"/>
                <w:szCs w:val="20"/>
              </w:rPr>
              <w:t>Methode</w:t>
            </w:r>
          </w:p>
        </w:tc>
      </w:tr>
      <w:tr w:rsidR="00196119" w:rsidRPr="000A537D" w14:paraId="37AD3998" w14:textId="77777777" w:rsidTr="226AC453">
        <w:trPr>
          <w:trHeight w:val="1126"/>
        </w:trPr>
        <w:tc>
          <w:tcPr>
            <w:tcW w:w="2033" w:type="dxa"/>
            <w:shd w:val="clear" w:color="auto" w:fill="FFFFFF" w:themeFill="background1"/>
          </w:tcPr>
          <w:p w14:paraId="6681BB02" w14:textId="77777777" w:rsidR="00312592" w:rsidRPr="000A537D" w:rsidRDefault="1AB4F144">
            <w:pPr>
              <w:spacing w:line="276" w:lineRule="auto"/>
              <w:rPr>
                <w:sz w:val="20"/>
                <w:szCs w:val="20"/>
                <w:lang w:val="en-GB"/>
              </w:rPr>
            </w:pPr>
            <w:r w:rsidRPr="000A537D">
              <w:rPr>
                <w:sz w:val="20"/>
                <w:szCs w:val="20"/>
              </w:rPr>
              <w:t>Theorie van verandermanagement</w:t>
            </w:r>
          </w:p>
        </w:tc>
        <w:tc>
          <w:tcPr>
            <w:tcW w:w="4536" w:type="dxa"/>
            <w:gridSpan w:val="3"/>
            <w:shd w:val="clear" w:color="auto" w:fill="FFFFFF" w:themeFill="background1"/>
          </w:tcPr>
          <w:p w14:paraId="19F021DB" w14:textId="77777777" w:rsidR="00312592" w:rsidRPr="000A537D" w:rsidRDefault="00E504CE" w:rsidP="003551EC">
            <w:pPr>
              <w:pStyle w:val="Listenabsatz"/>
              <w:numPr>
                <w:ilvl w:val="0"/>
                <w:numId w:val="14"/>
              </w:numPr>
              <w:spacing w:line="276" w:lineRule="auto"/>
              <w:ind w:left="323" w:hanging="218"/>
              <w:rPr>
                <w:sz w:val="20"/>
                <w:szCs w:val="20"/>
              </w:rPr>
            </w:pPr>
            <w:r w:rsidRPr="000A537D">
              <w:rPr>
                <w:sz w:val="20"/>
                <w:szCs w:val="20"/>
              </w:rPr>
              <w:t xml:space="preserve">Fasen van verandering </w:t>
            </w:r>
            <w:r w:rsidR="33A58E17" w:rsidRPr="000A537D">
              <w:rPr>
                <w:sz w:val="20"/>
                <w:szCs w:val="20"/>
              </w:rPr>
              <w:t xml:space="preserve">vanuit een individueel en ondernemersperspectief </w:t>
            </w:r>
          </w:p>
          <w:p w14:paraId="2C4F9824" w14:textId="77777777" w:rsidR="00312592" w:rsidRPr="000A537D" w:rsidRDefault="00E504CE" w:rsidP="003551EC">
            <w:pPr>
              <w:pStyle w:val="Listenabsatz"/>
              <w:numPr>
                <w:ilvl w:val="0"/>
                <w:numId w:val="14"/>
              </w:numPr>
              <w:spacing w:line="276" w:lineRule="auto"/>
              <w:ind w:left="323" w:hanging="218"/>
              <w:rPr>
                <w:sz w:val="20"/>
                <w:szCs w:val="20"/>
              </w:rPr>
            </w:pPr>
            <w:r w:rsidRPr="000A537D">
              <w:rPr>
                <w:sz w:val="20"/>
                <w:szCs w:val="20"/>
              </w:rPr>
              <w:t xml:space="preserve">Reacties op verandering en strategieën </w:t>
            </w:r>
            <w:r w:rsidR="4205E9D6" w:rsidRPr="000A537D">
              <w:rPr>
                <w:sz w:val="20"/>
                <w:szCs w:val="20"/>
              </w:rPr>
              <w:t>om ermee om te gaan</w:t>
            </w:r>
          </w:p>
          <w:p w14:paraId="048C5ECB" w14:textId="77777777" w:rsidR="00312592" w:rsidRPr="000A537D" w:rsidRDefault="00E504CE" w:rsidP="003551EC">
            <w:pPr>
              <w:pStyle w:val="Listenabsatz"/>
              <w:numPr>
                <w:ilvl w:val="0"/>
                <w:numId w:val="14"/>
              </w:numPr>
              <w:spacing w:line="276" w:lineRule="auto"/>
              <w:ind w:left="323" w:hanging="218"/>
              <w:rPr>
                <w:sz w:val="20"/>
                <w:szCs w:val="20"/>
              </w:rPr>
            </w:pPr>
            <w:r w:rsidRPr="000A537D">
              <w:rPr>
                <w:sz w:val="20"/>
                <w:szCs w:val="20"/>
              </w:rPr>
              <w:t>Vijf kleuren van de veranderingstheorie</w:t>
            </w:r>
          </w:p>
        </w:tc>
        <w:tc>
          <w:tcPr>
            <w:tcW w:w="1935" w:type="dxa"/>
            <w:shd w:val="clear" w:color="auto" w:fill="FFFFFF" w:themeFill="background1"/>
          </w:tcPr>
          <w:p w14:paraId="181D50B0" w14:textId="77777777" w:rsidR="00312592" w:rsidRPr="000A537D" w:rsidRDefault="00E504CE">
            <w:pPr>
              <w:spacing w:line="276" w:lineRule="auto"/>
              <w:rPr>
                <w:sz w:val="20"/>
                <w:szCs w:val="20"/>
                <w:lang w:val="en-GB"/>
              </w:rPr>
            </w:pPr>
            <w:r w:rsidRPr="000A537D">
              <w:rPr>
                <w:sz w:val="20"/>
                <w:szCs w:val="20"/>
              </w:rPr>
              <w:t xml:space="preserve">Frontaal onderwijs </w:t>
            </w:r>
            <w:r w:rsidR="7AA7DC15" w:rsidRPr="000A537D">
              <w:rPr>
                <w:sz w:val="20"/>
                <w:szCs w:val="20"/>
              </w:rPr>
              <w:t>&amp; discussie</w:t>
            </w:r>
          </w:p>
        </w:tc>
      </w:tr>
      <w:tr w:rsidR="00196119" w:rsidRPr="000A537D" w14:paraId="40F0F272" w14:textId="77777777" w:rsidTr="226AC453">
        <w:trPr>
          <w:trHeight w:val="70"/>
        </w:trPr>
        <w:tc>
          <w:tcPr>
            <w:tcW w:w="2033" w:type="dxa"/>
            <w:shd w:val="clear" w:color="auto" w:fill="F2F2F2" w:themeFill="background1" w:themeFillShade="F2"/>
          </w:tcPr>
          <w:p w14:paraId="0B8744E7" w14:textId="77777777" w:rsidR="00312592" w:rsidRPr="000A537D" w:rsidRDefault="00E504CE">
            <w:pPr>
              <w:spacing w:line="276" w:lineRule="auto"/>
              <w:rPr>
                <w:sz w:val="20"/>
                <w:szCs w:val="20"/>
                <w:lang w:val="en-GB"/>
              </w:rPr>
            </w:pPr>
            <w:r w:rsidRPr="000A537D">
              <w:rPr>
                <w:sz w:val="20"/>
                <w:szCs w:val="20"/>
              </w:rPr>
              <w:lastRenderedPageBreak/>
              <w:t xml:space="preserve">Impactverandering </w:t>
            </w:r>
            <w:r w:rsidR="3EAEA7C3" w:rsidRPr="000A537D">
              <w:rPr>
                <w:sz w:val="20"/>
                <w:szCs w:val="20"/>
              </w:rPr>
              <w:t>(</w:t>
            </w:r>
            <w:r w:rsidR="475E60AC" w:rsidRPr="000A537D">
              <w:rPr>
                <w:sz w:val="20"/>
                <w:szCs w:val="20"/>
              </w:rPr>
              <w:t xml:space="preserve">met </w:t>
            </w:r>
            <w:r w:rsidR="3EAEA7C3" w:rsidRPr="000A537D">
              <w:rPr>
                <w:sz w:val="20"/>
                <w:szCs w:val="20"/>
              </w:rPr>
              <w:t>Design Thinking)</w:t>
            </w:r>
          </w:p>
        </w:tc>
        <w:tc>
          <w:tcPr>
            <w:tcW w:w="4536" w:type="dxa"/>
            <w:gridSpan w:val="3"/>
            <w:shd w:val="clear" w:color="auto" w:fill="F2F2F2" w:themeFill="background1" w:themeFillShade="F2"/>
          </w:tcPr>
          <w:p w14:paraId="5F6B0CBC" w14:textId="77777777" w:rsidR="00312592" w:rsidRPr="000A537D" w:rsidRDefault="00E504CE" w:rsidP="003551EC">
            <w:pPr>
              <w:pStyle w:val="Listenabsatz"/>
              <w:numPr>
                <w:ilvl w:val="0"/>
                <w:numId w:val="14"/>
              </w:numPr>
              <w:spacing w:line="276" w:lineRule="auto"/>
              <w:ind w:left="323" w:hanging="218"/>
              <w:rPr>
                <w:sz w:val="20"/>
                <w:szCs w:val="20"/>
              </w:rPr>
            </w:pPr>
            <w:r w:rsidRPr="000A537D">
              <w:rPr>
                <w:sz w:val="20"/>
                <w:szCs w:val="20"/>
              </w:rPr>
              <w:t xml:space="preserve">Concept en </w:t>
            </w:r>
            <w:r w:rsidR="3EAEA7C3" w:rsidRPr="000A537D">
              <w:rPr>
                <w:sz w:val="20"/>
                <w:szCs w:val="20"/>
              </w:rPr>
              <w:t xml:space="preserve">fasen </w:t>
            </w:r>
            <w:r w:rsidRPr="000A537D">
              <w:rPr>
                <w:sz w:val="20"/>
                <w:szCs w:val="20"/>
              </w:rPr>
              <w:t xml:space="preserve">van Design Thinking </w:t>
            </w:r>
          </w:p>
          <w:p w14:paraId="28D478B1" w14:textId="77777777" w:rsidR="00312592" w:rsidRPr="000A537D" w:rsidRDefault="00E504CE" w:rsidP="003551EC">
            <w:pPr>
              <w:pStyle w:val="Listenabsatz"/>
              <w:numPr>
                <w:ilvl w:val="0"/>
                <w:numId w:val="14"/>
              </w:numPr>
              <w:spacing w:line="276" w:lineRule="auto"/>
              <w:ind w:left="323" w:hanging="218"/>
              <w:rPr>
                <w:sz w:val="20"/>
                <w:szCs w:val="20"/>
              </w:rPr>
            </w:pPr>
            <w:r w:rsidRPr="000A537D">
              <w:rPr>
                <w:sz w:val="20"/>
                <w:szCs w:val="20"/>
              </w:rPr>
              <w:t xml:space="preserve">De fasen van Design Thinking doorlopen </w:t>
            </w:r>
            <w:r w:rsidR="3EAEA7C3" w:rsidRPr="000A537D">
              <w:rPr>
                <w:sz w:val="20"/>
                <w:szCs w:val="20"/>
              </w:rPr>
              <w:t xml:space="preserve">om </w:t>
            </w:r>
            <w:r w:rsidR="4E806309" w:rsidRPr="000A537D">
              <w:rPr>
                <w:sz w:val="20"/>
                <w:szCs w:val="20"/>
              </w:rPr>
              <w:t xml:space="preserve">een veranderingsbevorderende strategie te ontwerpen </w:t>
            </w:r>
            <w:r w:rsidR="325B1891" w:rsidRPr="000A537D">
              <w:rPr>
                <w:sz w:val="20"/>
                <w:szCs w:val="20"/>
              </w:rPr>
              <w:t>(groepswerk)</w:t>
            </w:r>
          </w:p>
        </w:tc>
        <w:tc>
          <w:tcPr>
            <w:tcW w:w="1935" w:type="dxa"/>
            <w:shd w:val="clear" w:color="auto" w:fill="F2F2F2" w:themeFill="background1" w:themeFillShade="F2"/>
          </w:tcPr>
          <w:p w14:paraId="7A26E375" w14:textId="77777777" w:rsidR="00312592" w:rsidRPr="000A537D" w:rsidRDefault="00E504CE">
            <w:pPr>
              <w:spacing w:line="276" w:lineRule="auto"/>
              <w:rPr>
                <w:sz w:val="20"/>
                <w:szCs w:val="20"/>
                <w:lang w:val="en-GB"/>
              </w:rPr>
            </w:pPr>
            <w:r w:rsidRPr="000A537D">
              <w:rPr>
                <w:sz w:val="20"/>
                <w:szCs w:val="20"/>
              </w:rPr>
              <w:t xml:space="preserve">Frontaal onderwijs &amp; </w:t>
            </w:r>
            <w:r w:rsidR="4205E9D6" w:rsidRPr="000A537D">
              <w:rPr>
                <w:sz w:val="20"/>
                <w:szCs w:val="20"/>
              </w:rPr>
              <w:t>groepswerk</w:t>
            </w:r>
          </w:p>
        </w:tc>
      </w:tr>
      <w:tr w:rsidR="00B9338B" w:rsidRPr="000A537D" w14:paraId="1561DBA7" w14:textId="77777777" w:rsidTr="226AC453">
        <w:trPr>
          <w:trHeight w:val="2401"/>
        </w:trPr>
        <w:tc>
          <w:tcPr>
            <w:tcW w:w="8504" w:type="dxa"/>
            <w:gridSpan w:val="5"/>
            <w:tcBorders>
              <w:top w:val="double" w:sz="4" w:space="0" w:color="auto"/>
              <w:bottom w:val="double" w:sz="4" w:space="0" w:color="auto"/>
            </w:tcBorders>
            <w:shd w:val="clear" w:color="auto" w:fill="D6DCE5" w:themeFill="accent6"/>
          </w:tcPr>
          <w:p w14:paraId="7691CB77" w14:textId="77777777" w:rsidR="00312592" w:rsidRPr="000A537D" w:rsidRDefault="00E504CE" w:rsidP="226AC453">
            <w:pPr>
              <w:spacing w:line="276" w:lineRule="auto"/>
              <w:rPr>
                <w:b/>
                <w:bCs/>
                <w:sz w:val="20"/>
                <w:szCs w:val="20"/>
                <w:lang w:val="en-GB"/>
              </w:rPr>
            </w:pPr>
            <w:r w:rsidRPr="000A537D">
              <w:rPr>
                <w:b/>
                <w:bCs/>
                <w:sz w:val="20"/>
                <w:szCs w:val="20"/>
              </w:rPr>
              <w:t>OPMERKINGEN OVER DIT ONDERWERP:</w:t>
            </w:r>
          </w:p>
          <w:p w14:paraId="52377C15" w14:textId="77777777" w:rsidR="00312592" w:rsidRPr="000A537D" w:rsidRDefault="00E504CE" w:rsidP="003551EC">
            <w:pPr>
              <w:pStyle w:val="Listenabsatz"/>
              <w:numPr>
                <w:ilvl w:val="0"/>
                <w:numId w:val="18"/>
              </w:numPr>
              <w:spacing w:line="276" w:lineRule="auto"/>
              <w:rPr>
                <w:sz w:val="20"/>
                <w:szCs w:val="20"/>
              </w:rPr>
            </w:pPr>
            <w:r w:rsidRPr="000A537D">
              <w:rPr>
                <w:sz w:val="20"/>
                <w:szCs w:val="20"/>
              </w:rPr>
              <w:t>Het uitdelen van de Reader "</w:t>
            </w:r>
            <w:r w:rsidR="7809D8E0" w:rsidRPr="000A537D">
              <w:rPr>
                <w:sz w:val="20"/>
                <w:szCs w:val="20"/>
              </w:rPr>
              <w:t>Change Management</w:t>
            </w:r>
            <w:r w:rsidRPr="000A537D">
              <w:rPr>
                <w:sz w:val="20"/>
                <w:szCs w:val="20"/>
              </w:rPr>
              <w:t>" na afloop van de presentatie wordt aanbevolen om het publiek betrokken te houden.</w:t>
            </w:r>
          </w:p>
          <w:p w14:paraId="35A0022E" w14:textId="2951C652" w:rsidR="00312592" w:rsidRPr="000A537D" w:rsidRDefault="00E504CE" w:rsidP="003551EC">
            <w:pPr>
              <w:pStyle w:val="Listenabsatz"/>
              <w:numPr>
                <w:ilvl w:val="0"/>
                <w:numId w:val="18"/>
              </w:numPr>
              <w:spacing w:line="276" w:lineRule="auto"/>
              <w:rPr>
                <w:sz w:val="20"/>
                <w:szCs w:val="20"/>
              </w:rPr>
            </w:pPr>
            <w:r w:rsidRPr="000A537D">
              <w:rPr>
                <w:sz w:val="20"/>
                <w:szCs w:val="20"/>
              </w:rPr>
              <w:t>De tweede helft van d</w:t>
            </w:r>
            <w:r w:rsidR="005B76FD" w:rsidRPr="000A537D">
              <w:rPr>
                <w:sz w:val="20"/>
                <w:szCs w:val="20"/>
              </w:rPr>
              <w:t>it onderwerp</w:t>
            </w:r>
            <w:r w:rsidRPr="000A537D">
              <w:rPr>
                <w:sz w:val="20"/>
                <w:szCs w:val="20"/>
              </w:rPr>
              <w:t xml:space="preserve"> is een interactieve workshop waarin deelnemers </w:t>
            </w:r>
            <w:r w:rsidR="7DE21203" w:rsidRPr="000A537D">
              <w:rPr>
                <w:sz w:val="20"/>
                <w:szCs w:val="20"/>
              </w:rPr>
              <w:t>een design thinking-proces ervaren. Het uitdelen van de Reader "Change Management" na afloop van de presentatie wordt aanbevolen om het publiek betrokken te houden.</w:t>
            </w:r>
          </w:p>
          <w:p w14:paraId="56805C4D" w14:textId="77777777" w:rsidR="00312592" w:rsidRPr="000A537D" w:rsidRDefault="00E504CE" w:rsidP="003551EC">
            <w:pPr>
              <w:pStyle w:val="Listenabsatz"/>
              <w:numPr>
                <w:ilvl w:val="0"/>
                <w:numId w:val="18"/>
              </w:numPr>
              <w:spacing w:line="276" w:lineRule="auto"/>
              <w:rPr>
                <w:sz w:val="20"/>
                <w:szCs w:val="20"/>
                <w:lang w:val="en-GB"/>
              </w:rPr>
            </w:pPr>
            <w:r w:rsidRPr="000A537D">
              <w:rPr>
                <w:sz w:val="20"/>
                <w:szCs w:val="20"/>
              </w:rPr>
              <w:t>Het uitdelen van de Reader "Design Thinking" wordt aanbevolen bij het starten van de interactieve workshop.</w:t>
            </w:r>
            <w:r w:rsidR="65C29A36" w:rsidRPr="000A537D">
              <w:rPr>
                <w:sz w:val="20"/>
                <w:szCs w:val="20"/>
              </w:rPr>
              <w:t xml:space="preserve"> De Reader bevat namelijk de methodebeschrijvingen voor de workshop.</w:t>
            </w:r>
          </w:p>
        </w:tc>
      </w:tr>
      <w:tr w:rsidR="00B9338B" w:rsidRPr="000A537D" w14:paraId="01B2A1EA" w14:textId="77777777" w:rsidTr="226AC453">
        <w:trPr>
          <w:trHeight w:val="40"/>
        </w:trPr>
        <w:tc>
          <w:tcPr>
            <w:tcW w:w="8504" w:type="dxa"/>
            <w:gridSpan w:val="5"/>
            <w:tcBorders>
              <w:bottom w:val="double" w:sz="4" w:space="0" w:color="auto"/>
            </w:tcBorders>
            <w:shd w:val="clear" w:color="auto" w:fill="FFFFFF" w:themeFill="background1"/>
          </w:tcPr>
          <w:p w14:paraId="66345BCD" w14:textId="77777777" w:rsidR="00B9338B" w:rsidRPr="000A537D" w:rsidRDefault="00B9338B" w:rsidP="226AC453">
            <w:pPr>
              <w:spacing w:line="276" w:lineRule="auto"/>
              <w:rPr>
                <w:b/>
                <w:bCs/>
                <w:sz w:val="20"/>
                <w:szCs w:val="20"/>
                <w:lang w:val="en-GB"/>
              </w:rPr>
            </w:pPr>
          </w:p>
        </w:tc>
      </w:tr>
    </w:tbl>
    <w:tbl>
      <w:tblPr>
        <w:tblStyle w:val="Tabellenraster"/>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2552"/>
        <w:gridCol w:w="3626"/>
        <w:gridCol w:w="196"/>
        <w:gridCol w:w="1422"/>
      </w:tblGrid>
      <w:tr w:rsidR="00346C85" w:rsidRPr="000A537D" w14:paraId="6C8A6442" w14:textId="77777777" w:rsidTr="226AC453">
        <w:tc>
          <w:tcPr>
            <w:tcW w:w="709" w:type="dxa"/>
            <w:tcBorders>
              <w:bottom w:val="double" w:sz="4" w:space="0" w:color="auto"/>
            </w:tcBorders>
            <w:shd w:val="clear" w:color="auto" w:fill="FDECE3" w:themeFill="accent4"/>
          </w:tcPr>
          <w:p w14:paraId="3CFA4AB3" w14:textId="77777777" w:rsidR="00312592" w:rsidRPr="000A537D" w:rsidRDefault="00E504CE">
            <w:pPr>
              <w:pStyle w:val="DIGText"/>
              <w:spacing w:line="276" w:lineRule="auto"/>
              <w:rPr>
                <w:b/>
                <w:bCs/>
                <w:lang w:val="en-GB"/>
              </w:rPr>
            </w:pPr>
            <w:r w:rsidRPr="000A537D">
              <w:rPr>
                <w:b/>
                <w:bCs/>
              </w:rPr>
              <w:t>4.1</w:t>
            </w:r>
          </w:p>
        </w:tc>
        <w:tc>
          <w:tcPr>
            <w:tcW w:w="6374" w:type="dxa"/>
            <w:gridSpan w:val="3"/>
            <w:tcBorders>
              <w:bottom w:val="double" w:sz="4" w:space="0" w:color="auto"/>
            </w:tcBorders>
            <w:shd w:val="clear" w:color="auto" w:fill="FDECE3" w:themeFill="accent4"/>
          </w:tcPr>
          <w:p w14:paraId="691093D0" w14:textId="77777777" w:rsidR="00312592" w:rsidRPr="000A537D" w:rsidRDefault="00E504CE">
            <w:pPr>
              <w:pStyle w:val="DIGText"/>
              <w:spacing w:line="276" w:lineRule="auto"/>
              <w:rPr>
                <w:b/>
                <w:bCs/>
                <w:lang w:val="en-GB"/>
              </w:rPr>
            </w:pPr>
            <w:r w:rsidRPr="000A537D">
              <w:rPr>
                <w:b/>
                <w:bCs/>
              </w:rPr>
              <w:t>Theorie van verandermanagement</w:t>
            </w:r>
          </w:p>
        </w:tc>
        <w:tc>
          <w:tcPr>
            <w:tcW w:w="1411" w:type="dxa"/>
            <w:tcBorders>
              <w:bottom w:val="double" w:sz="4" w:space="0" w:color="auto"/>
            </w:tcBorders>
            <w:shd w:val="clear" w:color="auto" w:fill="FDECE3" w:themeFill="accent4"/>
          </w:tcPr>
          <w:p w14:paraId="3C037ACA" w14:textId="77777777" w:rsidR="00312592" w:rsidRPr="000A537D" w:rsidRDefault="71CA65DE">
            <w:pPr>
              <w:pStyle w:val="DIGText"/>
              <w:spacing w:line="276" w:lineRule="auto"/>
              <w:rPr>
                <w:b/>
                <w:bCs/>
                <w:lang w:val="en-GB"/>
              </w:rPr>
            </w:pPr>
            <w:r w:rsidRPr="000A537D">
              <w:rPr>
                <w:b/>
                <w:bCs/>
              </w:rPr>
              <w:t>180 min</w:t>
            </w:r>
          </w:p>
        </w:tc>
      </w:tr>
      <w:tr w:rsidR="00FA193C" w:rsidRPr="000A537D" w14:paraId="468A83AB" w14:textId="77777777" w:rsidTr="226AC453">
        <w:trPr>
          <w:trHeight w:val="2333"/>
        </w:trPr>
        <w:tc>
          <w:tcPr>
            <w:tcW w:w="3261" w:type="dxa"/>
            <w:gridSpan w:val="2"/>
            <w:tcBorders>
              <w:top w:val="double" w:sz="4" w:space="0" w:color="auto"/>
              <w:bottom w:val="double" w:sz="4" w:space="0" w:color="auto"/>
            </w:tcBorders>
          </w:tcPr>
          <w:p w14:paraId="14351FC1" w14:textId="77777777" w:rsidR="00FA193C" w:rsidRPr="000A537D" w:rsidRDefault="69C2856C" w:rsidP="00DD3672">
            <w:pPr>
              <w:pStyle w:val="DIGText"/>
              <w:rPr>
                <w:lang w:val="en-GB"/>
              </w:rPr>
            </w:pPr>
            <w:r w:rsidRPr="000A537D">
              <w:drawing>
                <wp:inline distT="0" distB="0" distL="0" distR="0" wp14:anchorId="200D0C21" wp14:editId="2AADE6A7">
                  <wp:extent cx="1984729" cy="1116000"/>
                  <wp:effectExtent l="0" t="0" r="0" b="8255"/>
                  <wp:docPr id="923326472" name="Grafik 923326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3326472"/>
                          <pic:cNvPicPr/>
                        </pic:nvPicPr>
                        <pic:blipFill>
                          <a:blip r:embed="rId195">
                            <a:extLst>
                              <a:ext uri="{28A0092B-C50C-407E-A947-70E740481C1C}">
                                <a14:useLocalDpi xmlns:a14="http://schemas.microsoft.com/office/drawing/2010/main" val="0"/>
                              </a:ext>
                            </a:extLst>
                          </a:blip>
                          <a:stretch>
                            <a:fillRect/>
                          </a:stretch>
                        </pic:blipFill>
                        <pic:spPr>
                          <a:xfrm>
                            <a:off x="0" y="0"/>
                            <a:ext cx="1984729" cy="1116000"/>
                          </a:xfrm>
                          <a:prstGeom prst="rect">
                            <a:avLst/>
                          </a:prstGeom>
                        </pic:spPr>
                      </pic:pic>
                    </a:graphicData>
                  </a:graphic>
                </wp:inline>
              </w:drawing>
            </w:r>
          </w:p>
          <w:p w14:paraId="550FF89E" w14:textId="77777777" w:rsidR="00312592" w:rsidRPr="000A537D" w:rsidRDefault="00E504CE" w:rsidP="226AC453">
            <w:pPr>
              <w:pStyle w:val="DIGText"/>
              <w:jc w:val="center"/>
              <w:rPr>
                <w:i/>
                <w:iCs/>
                <w:color w:val="E9550D" w:themeColor="accent1"/>
                <w:lang w:val="en-GB"/>
              </w:rPr>
            </w:pPr>
            <w:r w:rsidRPr="000A537D">
              <w:rPr>
                <w:i/>
                <w:iCs/>
                <w:color w:val="E9550D" w:themeColor="accent1"/>
                <w:sz w:val="20"/>
                <w:szCs w:val="20"/>
              </w:rPr>
              <w:t xml:space="preserve">~ 5 min; geen materialen; </w:t>
            </w:r>
            <w:r w:rsidR="4C0D8DFA" w:rsidRPr="000A537D">
              <w:rPr>
                <w:i/>
                <w:iCs/>
                <w:color w:val="E9550D" w:themeColor="accent1"/>
                <w:sz w:val="20"/>
                <w:szCs w:val="20"/>
              </w:rPr>
              <w:t>interactief</w:t>
            </w:r>
          </w:p>
        </w:tc>
        <w:tc>
          <w:tcPr>
            <w:tcW w:w="5244" w:type="dxa"/>
            <w:gridSpan w:val="3"/>
            <w:tcBorders>
              <w:bottom w:val="double" w:sz="4" w:space="0" w:color="auto"/>
            </w:tcBorders>
          </w:tcPr>
          <w:p w14:paraId="60C1A681" w14:textId="1B1D7716" w:rsidR="00312592" w:rsidRPr="000A537D" w:rsidRDefault="425ED01E" w:rsidP="226AC453">
            <w:pPr>
              <w:pStyle w:val="DIGText"/>
              <w:ind w:left="34"/>
              <w:rPr>
                <w:i/>
                <w:iCs/>
                <w:color w:val="E9550D" w:themeColor="accent1"/>
                <w:sz w:val="20"/>
                <w:szCs w:val="20"/>
              </w:rPr>
            </w:pPr>
            <w:r w:rsidRPr="000A537D">
              <w:rPr>
                <w:i/>
                <w:iCs/>
                <w:color w:val="000000" w:themeColor="text1"/>
                <w:sz w:val="20"/>
                <w:szCs w:val="20"/>
              </w:rPr>
              <w:t>De alomtegenwoordig</w:t>
            </w:r>
            <w:r w:rsidR="00EC7200" w:rsidRPr="000A537D">
              <w:rPr>
                <w:i/>
                <w:iCs/>
                <w:color w:val="000000" w:themeColor="text1"/>
                <w:sz w:val="20"/>
                <w:szCs w:val="20"/>
              </w:rPr>
              <w:t xml:space="preserve">ing </w:t>
            </w:r>
            <w:r w:rsidRPr="000A537D">
              <w:rPr>
                <w:i/>
                <w:iCs/>
                <w:color w:val="000000" w:themeColor="text1"/>
                <w:sz w:val="20"/>
                <w:szCs w:val="20"/>
              </w:rPr>
              <w:t xml:space="preserve">van verandering </w:t>
            </w:r>
            <w:r w:rsidR="33A94253" w:rsidRPr="000A537D">
              <w:rPr>
                <w:i/>
                <w:iCs/>
                <w:color w:val="000000" w:themeColor="text1"/>
                <w:sz w:val="20"/>
                <w:szCs w:val="20"/>
              </w:rPr>
              <w:t xml:space="preserve">benadrukken </w:t>
            </w:r>
            <w:r w:rsidRPr="000A537D">
              <w:rPr>
                <w:i/>
                <w:iCs/>
                <w:color w:val="000000" w:themeColor="text1"/>
                <w:sz w:val="20"/>
                <w:szCs w:val="20"/>
              </w:rPr>
              <w:t xml:space="preserve">en het bewustzijn van het onderwerp </w:t>
            </w:r>
            <w:r w:rsidR="33A94253" w:rsidRPr="000A537D">
              <w:rPr>
                <w:i/>
                <w:iCs/>
                <w:color w:val="000000" w:themeColor="text1"/>
                <w:sz w:val="20"/>
                <w:szCs w:val="20"/>
              </w:rPr>
              <w:t>vergroten</w:t>
            </w:r>
            <w:r w:rsidRPr="000A537D">
              <w:rPr>
                <w:i/>
                <w:iCs/>
                <w:color w:val="000000" w:themeColor="text1"/>
                <w:sz w:val="20"/>
                <w:szCs w:val="20"/>
              </w:rPr>
              <w:t>.</w:t>
            </w:r>
          </w:p>
          <w:p w14:paraId="001D8C4B" w14:textId="77777777"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Vraag </w:t>
            </w:r>
            <w:r w:rsidRPr="000A537D">
              <w:rPr>
                <w:color w:val="000000" w:themeColor="text1"/>
                <w:sz w:val="20"/>
                <w:szCs w:val="20"/>
              </w:rPr>
              <w:t xml:space="preserve">de deelnemers wat ze denken als ze dit zien. </w:t>
            </w:r>
          </w:p>
          <w:p w14:paraId="089BBC2B" w14:textId="5AD1DF36"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Leg uit </w:t>
            </w:r>
            <w:r w:rsidRPr="000A537D">
              <w:rPr>
                <w:color w:val="000000" w:themeColor="text1"/>
                <w:sz w:val="20"/>
                <w:szCs w:val="20"/>
              </w:rPr>
              <w:t>dat elk bereikt</w:t>
            </w:r>
            <w:r w:rsidR="00EC7200" w:rsidRPr="000A537D">
              <w:rPr>
                <w:color w:val="000000" w:themeColor="text1"/>
                <w:sz w:val="20"/>
                <w:szCs w:val="20"/>
              </w:rPr>
              <w:t>e</w:t>
            </w:r>
            <w:r w:rsidRPr="000A537D">
              <w:rPr>
                <w:color w:val="000000" w:themeColor="text1"/>
                <w:sz w:val="20"/>
                <w:szCs w:val="20"/>
              </w:rPr>
              <w:t xml:space="preserve"> doel (actueel) </w:t>
            </w:r>
            <w:r w:rsidR="4C6B2844" w:rsidRPr="000A537D">
              <w:rPr>
                <w:color w:val="000000" w:themeColor="text1"/>
                <w:sz w:val="20"/>
                <w:szCs w:val="20"/>
              </w:rPr>
              <w:t xml:space="preserve">achterhaald wordt </w:t>
            </w:r>
            <w:r w:rsidR="00EC7200" w:rsidRPr="000A537D">
              <w:rPr>
                <w:color w:val="000000" w:themeColor="text1"/>
                <w:sz w:val="20"/>
                <w:szCs w:val="20"/>
              </w:rPr>
              <w:t>zodra</w:t>
            </w:r>
            <w:r w:rsidR="7ACB2D1D" w:rsidRPr="000A537D">
              <w:rPr>
                <w:color w:val="000000" w:themeColor="text1"/>
                <w:sz w:val="20"/>
                <w:szCs w:val="20"/>
              </w:rPr>
              <w:t xml:space="preserve"> </w:t>
            </w:r>
            <w:r w:rsidR="79A2AF73" w:rsidRPr="000A537D">
              <w:rPr>
                <w:color w:val="000000" w:themeColor="text1"/>
                <w:sz w:val="20"/>
                <w:szCs w:val="20"/>
              </w:rPr>
              <w:t xml:space="preserve">nieuwe doelen (doel) </w:t>
            </w:r>
            <w:r w:rsidR="00EC7200" w:rsidRPr="000A537D">
              <w:rPr>
                <w:color w:val="000000" w:themeColor="text1"/>
                <w:sz w:val="20"/>
                <w:szCs w:val="20"/>
              </w:rPr>
              <w:t>worden gesteld</w:t>
            </w:r>
            <w:r w:rsidR="04826C88" w:rsidRPr="000A537D">
              <w:rPr>
                <w:color w:val="000000" w:themeColor="text1"/>
                <w:sz w:val="20"/>
                <w:szCs w:val="20"/>
              </w:rPr>
              <w:t>.</w:t>
            </w:r>
          </w:p>
          <w:p w14:paraId="598E6376" w14:textId="7777777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Beschrijf </w:t>
            </w:r>
            <w:r w:rsidR="5D5953C3" w:rsidRPr="000A537D">
              <w:rPr>
                <w:color w:val="000000" w:themeColor="text1"/>
                <w:sz w:val="20"/>
                <w:szCs w:val="20"/>
              </w:rPr>
              <w:t xml:space="preserve">een voorbeeld van constante verandering dat </w:t>
            </w:r>
            <w:r w:rsidR="1B0A0151" w:rsidRPr="000A537D">
              <w:rPr>
                <w:color w:val="000000" w:themeColor="text1"/>
                <w:sz w:val="20"/>
                <w:szCs w:val="20"/>
              </w:rPr>
              <w:t xml:space="preserve">voortkomt uit </w:t>
            </w:r>
            <w:r w:rsidR="0EDFA37D" w:rsidRPr="000A537D">
              <w:rPr>
                <w:color w:val="000000" w:themeColor="text1"/>
                <w:sz w:val="20"/>
                <w:szCs w:val="20"/>
              </w:rPr>
              <w:t xml:space="preserve">persoonlijke/professionele </w:t>
            </w:r>
            <w:r w:rsidR="1B0A0151" w:rsidRPr="000A537D">
              <w:rPr>
                <w:color w:val="000000" w:themeColor="text1"/>
                <w:sz w:val="20"/>
                <w:szCs w:val="20"/>
              </w:rPr>
              <w:t>ervaring</w:t>
            </w:r>
            <w:r w:rsidR="5D5953C3" w:rsidRPr="000A537D">
              <w:rPr>
                <w:color w:val="000000" w:themeColor="text1"/>
                <w:sz w:val="20"/>
                <w:szCs w:val="20"/>
              </w:rPr>
              <w:t xml:space="preserve">. </w:t>
            </w:r>
          </w:p>
        </w:tc>
      </w:tr>
      <w:tr w:rsidR="00D1478A" w:rsidRPr="000A537D" w14:paraId="47244207" w14:textId="77777777" w:rsidTr="226AC453">
        <w:trPr>
          <w:trHeight w:val="1221"/>
        </w:trPr>
        <w:tc>
          <w:tcPr>
            <w:tcW w:w="3261" w:type="dxa"/>
            <w:gridSpan w:val="2"/>
            <w:tcBorders>
              <w:bottom w:val="double" w:sz="4" w:space="0" w:color="auto"/>
            </w:tcBorders>
            <w:shd w:val="clear" w:color="auto" w:fill="F2F2F2" w:themeFill="background1" w:themeFillShade="F2"/>
            <w:vAlign w:val="center"/>
          </w:tcPr>
          <w:p w14:paraId="4AEA118F" w14:textId="77777777" w:rsidR="00312592" w:rsidRPr="000A537D" w:rsidRDefault="00E504CE" w:rsidP="226AC453">
            <w:pPr>
              <w:pStyle w:val="DIGText"/>
              <w:jc w:val="left"/>
              <w:rPr>
                <w:b/>
                <w:bCs/>
                <w:sz w:val="22"/>
                <w:szCs w:val="22"/>
              </w:rPr>
            </w:pPr>
            <w:r w:rsidRPr="000A537D">
              <w:rPr>
                <w:b/>
                <w:bCs/>
                <w:sz w:val="22"/>
                <w:szCs w:val="22"/>
              </w:rPr>
              <w:t xml:space="preserve">Fasen van verandering </w:t>
            </w:r>
          </w:p>
          <w:p w14:paraId="10B07E02" w14:textId="77777777" w:rsidR="00312592" w:rsidRPr="000A537D" w:rsidRDefault="00E504CE" w:rsidP="226AC453">
            <w:pPr>
              <w:pStyle w:val="DIGText"/>
              <w:jc w:val="left"/>
            </w:pPr>
            <w:r w:rsidRPr="000A537D">
              <w:rPr>
                <w:sz w:val="20"/>
                <w:szCs w:val="20"/>
              </w:rPr>
              <w:t>Psychologische</w:t>
            </w:r>
            <w:r w:rsidR="0A728410" w:rsidRPr="000A537D">
              <w:rPr>
                <w:sz w:val="20"/>
                <w:szCs w:val="20"/>
              </w:rPr>
              <w:t xml:space="preserve">, feitelijke en operationele </w:t>
            </w:r>
            <w:r w:rsidR="7BCA81F3" w:rsidRPr="000A537D">
              <w:rPr>
                <w:sz w:val="20"/>
                <w:szCs w:val="20"/>
              </w:rPr>
              <w:t xml:space="preserve">perspectieven op </w:t>
            </w:r>
            <w:r w:rsidR="0A728410" w:rsidRPr="000A537D">
              <w:rPr>
                <w:sz w:val="20"/>
                <w:szCs w:val="20"/>
              </w:rPr>
              <w:t>verandering</w:t>
            </w:r>
          </w:p>
        </w:tc>
        <w:tc>
          <w:tcPr>
            <w:tcW w:w="5244" w:type="dxa"/>
            <w:gridSpan w:val="3"/>
            <w:tcBorders>
              <w:bottom w:val="double" w:sz="4" w:space="0" w:color="auto"/>
            </w:tcBorders>
            <w:shd w:val="clear" w:color="auto" w:fill="F2F2F2" w:themeFill="background1" w:themeFillShade="F2"/>
            <w:vAlign w:val="center"/>
          </w:tcPr>
          <w:p w14:paraId="5DDECB25" w14:textId="77777777" w:rsidR="00312592" w:rsidRPr="000A537D" w:rsidRDefault="00E504CE" w:rsidP="226AC453">
            <w:pPr>
              <w:pStyle w:val="DIGText"/>
              <w:ind w:left="34"/>
              <w:jc w:val="left"/>
              <w:rPr>
                <w:i/>
                <w:iCs/>
                <w:color w:val="000000" w:themeColor="text1"/>
                <w:sz w:val="20"/>
                <w:szCs w:val="20"/>
              </w:rPr>
            </w:pPr>
            <w:r w:rsidRPr="000A537D">
              <w:rPr>
                <w:i/>
                <w:iCs/>
                <w:color w:val="000000" w:themeColor="text1"/>
                <w:sz w:val="20"/>
                <w:szCs w:val="20"/>
              </w:rPr>
              <w:t xml:space="preserve">De </w:t>
            </w:r>
            <w:r w:rsidR="223BADB2" w:rsidRPr="000A537D">
              <w:rPr>
                <w:i/>
                <w:iCs/>
                <w:color w:val="000000" w:themeColor="text1"/>
                <w:sz w:val="20"/>
                <w:szCs w:val="20"/>
              </w:rPr>
              <w:t xml:space="preserve">volgende dia's laten drie verschillende theorieën zien over welke fasen </w:t>
            </w:r>
            <w:r w:rsidR="0C3D3AE0" w:rsidRPr="000A537D">
              <w:rPr>
                <w:i/>
                <w:iCs/>
                <w:color w:val="000000" w:themeColor="text1"/>
                <w:sz w:val="20"/>
                <w:szCs w:val="20"/>
              </w:rPr>
              <w:t xml:space="preserve">voorkomen in veranderingsprocessen. Elke theorie legt een iets andere focus. Het onderscheid in </w:t>
            </w:r>
            <w:r w:rsidR="7BCA81F3" w:rsidRPr="000A537D">
              <w:rPr>
                <w:i/>
                <w:iCs/>
                <w:color w:val="000000" w:themeColor="text1"/>
                <w:sz w:val="20"/>
                <w:szCs w:val="20"/>
              </w:rPr>
              <w:t xml:space="preserve">perspectieven </w:t>
            </w:r>
            <w:r w:rsidR="0C3D3AE0" w:rsidRPr="000A537D">
              <w:rPr>
                <w:i/>
                <w:iCs/>
                <w:color w:val="000000" w:themeColor="text1"/>
                <w:sz w:val="20"/>
                <w:szCs w:val="20"/>
              </w:rPr>
              <w:t xml:space="preserve">is echter </w:t>
            </w:r>
            <w:r w:rsidR="7D5D6AD1" w:rsidRPr="000A537D">
              <w:rPr>
                <w:i/>
                <w:iCs/>
                <w:color w:val="000000" w:themeColor="text1"/>
                <w:sz w:val="20"/>
                <w:szCs w:val="20"/>
              </w:rPr>
              <w:t>vaag</w:t>
            </w:r>
            <w:r w:rsidR="080DF680" w:rsidRPr="000A537D">
              <w:rPr>
                <w:i/>
                <w:iCs/>
                <w:color w:val="000000" w:themeColor="text1"/>
                <w:sz w:val="20"/>
                <w:szCs w:val="20"/>
              </w:rPr>
              <w:t>.</w:t>
            </w:r>
          </w:p>
        </w:tc>
      </w:tr>
      <w:tr w:rsidR="00FA193C" w:rsidRPr="000A537D" w14:paraId="146B10AD" w14:textId="77777777" w:rsidTr="226AC453">
        <w:trPr>
          <w:trHeight w:val="2387"/>
        </w:trPr>
        <w:tc>
          <w:tcPr>
            <w:tcW w:w="3261" w:type="dxa"/>
            <w:gridSpan w:val="2"/>
            <w:tcBorders>
              <w:top w:val="double" w:sz="4" w:space="0" w:color="auto"/>
              <w:bottom w:val="double" w:sz="4" w:space="0" w:color="auto"/>
            </w:tcBorders>
          </w:tcPr>
          <w:p w14:paraId="5505DC7C" w14:textId="77777777" w:rsidR="007F616F" w:rsidRPr="000A537D" w:rsidRDefault="5930572A" w:rsidP="226AC453">
            <w:pPr>
              <w:pStyle w:val="DIGText"/>
              <w:rPr>
                <w:lang w:val="en-GB"/>
              </w:rPr>
            </w:pPr>
            <w:r w:rsidRPr="000A537D">
              <w:drawing>
                <wp:inline distT="0" distB="0" distL="0" distR="0" wp14:anchorId="50F48ED2" wp14:editId="19907097">
                  <wp:extent cx="1983794" cy="1115884"/>
                  <wp:effectExtent l="0" t="0" r="0" b="8255"/>
                  <wp:docPr id="1101640963" name="Grafik 1101640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1640963"/>
                          <pic:cNvPicPr/>
                        </pic:nvPicPr>
                        <pic:blipFill>
                          <a:blip r:embed="rId196">
                            <a:extLst>
                              <a:ext uri="{28A0092B-C50C-407E-A947-70E740481C1C}">
                                <a14:useLocalDpi xmlns:a14="http://schemas.microsoft.com/office/drawing/2010/main" val="0"/>
                              </a:ext>
                            </a:extLst>
                          </a:blip>
                          <a:stretch>
                            <a:fillRect/>
                          </a:stretch>
                        </pic:blipFill>
                        <pic:spPr>
                          <a:xfrm>
                            <a:off x="0" y="0"/>
                            <a:ext cx="1983794" cy="1115884"/>
                          </a:xfrm>
                          <a:prstGeom prst="rect">
                            <a:avLst/>
                          </a:prstGeom>
                        </pic:spPr>
                      </pic:pic>
                    </a:graphicData>
                  </a:graphic>
                </wp:inline>
              </w:drawing>
            </w:r>
          </w:p>
          <w:p w14:paraId="5CE867FF" w14:textId="77777777" w:rsidR="00312592" w:rsidRPr="000A537D" w:rsidRDefault="00E504CE">
            <w:pPr>
              <w:pStyle w:val="DIGText"/>
              <w:jc w:val="center"/>
              <w:rPr>
                <w:lang w:val="en-GB"/>
              </w:rPr>
            </w:pPr>
            <w:r w:rsidRPr="000A537D">
              <w:rPr>
                <w:i/>
                <w:iCs/>
                <w:color w:val="E9550D" w:themeColor="accent1"/>
                <w:sz w:val="20"/>
                <w:szCs w:val="20"/>
              </w:rPr>
              <w:t xml:space="preserve">~ </w:t>
            </w:r>
            <w:r w:rsidR="568AC962" w:rsidRPr="000A537D">
              <w:rPr>
                <w:i/>
                <w:iCs/>
                <w:color w:val="E9550D" w:themeColor="accent1"/>
                <w:sz w:val="20"/>
                <w:szCs w:val="20"/>
              </w:rPr>
              <w:t xml:space="preserve">15 </w:t>
            </w:r>
            <w:r w:rsidRPr="000A537D">
              <w:rPr>
                <w:i/>
                <w:iCs/>
                <w:color w:val="E9550D" w:themeColor="accent1"/>
                <w:sz w:val="20"/>
                <w:szCs w:val="20"/>
              </w:rPr>
              <w:t xml:space="preserve">min; geen materialen; </w:t>
            </w:r>
            <w:r w:rsidR="51C02496" w:rsidRPr="000A537D">
              <w:rPr>
                <w:i/>
                <w:iCs/>
                <w:color w:val="E9550D" w:themeColor="accent1"/>
                <w:sz w:val="20"/>
                <w:szCs w:val="20"/>
              </w:rPr>
              <w:t>frontaal</w:t>
            </w:r>
          </w:p>
        </w:tc>
        <w:tc>
          <w:tcPr>
            <w:tcW w:w="5244" w:type="dxa"/>
            <w:gridSpan w:val="3"/>
            <w:tcBorders>
              <w:top w:val="double" w:sz="4" w:space="0" w:color="auto"/>
              <w:bottom w:val="double" w:sz="4" w:space="0" w:color="auto"/>
            </w:tcBorders>
          </w:tcPr>
          <w:p w14:paraId="5AEA9181" w14:textId="77777777" w:rsidR="00312592" w:rsidRPr="000A537D" w:rsidRDefault="00E504CE" w:rsidP="226AC453">
            <w:pPr>
              <w:pStyle w:val="DIGText"/>
              <w:rPr>
                <w:i/>
                <w:iCs/>
                <w:sz w:val="20"/>
                <w:szCs w:val="20"/>
              </w:rPr>
            </w:pPr>
            <w:r w:rsidRPr="000A537D">
              <w:rPr>
                <w:i/>
                <w:iCs/>
                <w:sz w:val="20"/>
                <w:szCs w:val="20"/>
              </w:rPr>
              <w:t xml:space="preserve">Lewins drie fasen van verandering </w:t>
            </w:r>
            <w:r w:rsidR="3A1DB43F" w:rsidRPr="000A537D">
              <w:rPr>
                <w:i/>
                <w:iCs/>
                <w:sz w:val="20"/>
                <w:szCs w:val="20"/>
              </w:rPr>
              <w:t xml:space="preserve">beschrijven de </w:t>
            </w:r>
            <w:r w:rsidR="51B75232" w:rsidRPr="000A537D">
              <w:rPr>
                <w:i/>
                <w:iCs/>
                <w:sz w:val="20"/>
                <w:szCs w:val="20"/>
              </w:rPr>
              <w:t xml:space="preserve">eenvoudige en </w:t>
            </w:r>
            <w:r w:rsidR="4759FE5C" w:rsidRPr="000A537D">
              <w:rPr>
                <w:i/>
                <w:iCs/>
                <w:sz w:val="20"/>
                <w:szCs w:val="20"/>
              </w:rPr>
              <w:t xml:space="preserve">fundamentele </w:t>
            </w:r>
            <w:r w:rsidR="0D03866B" w:rsidRPr="000A537D">
              <w:rPr>
                <w:i/>
                <w:iCs/>
                <w:sz w:val="20"/>
                <w:szCs w:val="20"/>
              </w:rPr>
              <w:t xml:space="preserve">- voornamelijk psychologische - </w:t>
            </w:r>
            <w:r w:rsidR="4759FE5C" w:rsidRPr="000A537D">
              <w:rPr>
                <w:i/>
                <w:iCs/>
                <w:sz w:val="20"/>
                <w:szCs w:val="20"/>
              </w:rPr>
              <w:t>veranderingen tijdens een veranderingsproces</w:t>
            </w:r>
            <w:r w:rsidR="577095B0" w:rsidRPr="000A537D">
              <w:rPr>
                <w:i/>
                <w:iCs/>
                <w:sz w:val="20"/>
                <w:szCs w:val="20"/>
              </w:rPr>
              <w:t>.</w:t>
            </w:r>
          </w:p>
          <w:p w14:paraId="73DCE2F8" w14:textId="7A150C35" w:rsidR="00312592" w:rsidRPr="000A537D" w:rsidRDefault="00EC7200"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Leg uit</w:t>
            </w:r>
            <w:r w:rsidRPr="000A537D">
              <w:rPr>
                <w:color w:val="000000" w:themeColor="text1"/>
                <w:sz w:val="20"/>
                <w:szCs w:val="20"/>
              </w:rPr>
              <w:t xml:space="preserve"> hoe de fasering er in detail uitziet</w:t>
            </w:r>
            <w:r w:rsidR="0C186F97" w:rsidRPr="000A537D">
              <w:rPr>
                <w:color w:val="000000" w:themeColor="text1"/>
                <w:sz w:val="20"/>
                <w:szCs w:val="20"/>
              </w:rPr>
              <w:t>; focus op de impact op de mensen die betrokken zijn bij de verandering (</w:t>
            </w:r>
            <w:r w:rsidR="3F2B6B97" w:rsidRPr="000A537D">
              <w:rPr>
                <w:i/>
                <w:iCs/>
                <w:color w:val="000000" w:themeColor="text1"/>
                <w:sz w:val="20"/>
                <w:szCs w:val="20"/>
              </w:rPr>
              <w:t xml:space="preserve">zie </w:t>
            </w:r>
            <w:r w:rsidR="6FFE7069" w:rsidRPr="000A537D">
              <w:rPr>
                <w:i/>
                <w:iCs/>
                <w:color w:val="000000" w:themeColor="text1"/>
                <w:sz w:val="20"/>
                <w:szCs w:val="20"/>
              </w:rPr>
              <w:t>Reader</w:t>
            </w:r>
            <w:r w:rsidR="448E09C6" w:rsidRPr="000A537D">
              <w:rPr>
                <w:i/>
                <w:iCs/>
                <w:color w:val="000000" w:themeColor="text1"/>
                <w:sz w:val="20"/>
                <w:szCs w:val="20"/>
              </w:rPr>
              <w:t>, hoofdstuk 2.1</w:t>
            </w:r>
            <w:r w:rsidR="6D3E6259" w:rsidRPr="000A537D">
              <w:rPr>
                <w:i/>
                <w:iCs/>
                <w:color w:val="000000" w:themeColor="text1"/>
                <w:sz w:val="20"/>
                <w:szCs w:val="20"/>
              </w:rPr>
              <w:t>)</w:t>
            </w:r>
            <w:r w:rsidR="04826C88" w:rsidRPr="000A537D">
              <w:rPr>
                <w:i/>
                <w:iCs/>
                <w:color w:val="000000" w:themeColor="text1"/>
                <w:sz w:val="20"/>
                <w:szCs w:val="20"/>
              </w:rPr>
              <w:t>.</w:t>
            </w:r>
          </w:p>
          <w:p w14:paraId="7BFC2D84" w14:textId="7777777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Vraag </w:t>
            </w:r>
            <w:r w:rsidRPr="000A537D">
              <w:rPr>
                <w:color w:val="000000" w:themeColor="text1"/>
                <w:sz w:val="20"/>
                <w:szCs w:val="20"/>
              </w:rPr>
              <w:t xml:space="preserve">de deelnemers om voorbeelden uit hun persoonlijke/professionele </w:t>
            </w:r>
            <w:r w:rsidR="35C0B4ED" w:rsidRPr="000A537D">
              <w:rPr>
                <w:color w:val="000000" w:themeColor="text1"/>
                <w:sz w:val="20"/>
                <w:szCs w:val="20"/>
              </w:rPr>
              <w:t>ervaringen</w:t>
            </w:r>
            <w:r w:rsidR="04826C88" w:rsidRPr="000A537D">
              <w:rPr>
                <w:color w:val="000000" w:themeColor="text1"/>
                <w:sz w:val="20"/>
                <w:szCs w:val="20"/>
              </w:rPr>
              <w:t>.</w:t>
            </w:r>
          </w:p>
        </w:tc>
      </w:tr>
      <w:tr w:rsidR="00FA193C" w:rsidRPr="000A537D" w14:paraId="5192E614" w14:textId="77777777" w:rsidTr="226AC453">
        <w:trPr>
          <w:trHeight w:val="2379"/>
        </w:trPr>
        <w:tc>
          <w:tcPr>
            <w:tcW w:w="3261" w:type="dxa"/>
            <w:gridSpan w:val="2"/>
            <w:tcBorders>
              <w:top w:val="double" w:sz="4" w:space="0" w:color="auto"/>
              <w:bottom w:val="double" w:sz="4" w:space="0" w:color="auto"/>
            </w:tcBorders>
          </w:tcPr>
          <w:p w14:paraId="6A6B69BA" w14:textId="77777777" w:rsidR="00FA193C" w:rsidRPr="000A537D" w:rsidRDefault="69C2856C" w:rsidP="00DD3672">
            <w:pPr>
              <w:pStyle w:val="DIGText"/>
              <w:rPr>
                <w:lang w:val="en-GB"/>
              </w:rPr>
            </w:pPr>
            <w:r w:rsidRPr="000A537D">
              <w:lastRenderedPageBreak/>
              <w:drawing>
                <wp:inline distT="0" distB="0" distL="0" distR="0" wp14:anchorId="1FF14BFA" wp14:editId="14425339">
                  <wp:extent cx="1984000" cy="1116000"/>
                  <wp:effectExtent l="0" t="0" r="0" b="8255"/>
                  <wp:docPr id="607168507" name="Grafik 607168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7168507"/>
                          <pic:cNvPicPr/>
                        </pic:nvPicPr>
                        <pic:blipFill>
                          <a:blip r:embed="rId197">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35C3FD35" w14:textId="77777777" w:rsidR="00312592" w:rsidRPr="000A537D" w:rsidRDefault="00E504CE">
            <w:pPr>
              <w:pStyle w:val="DIGText"/>
              <w:jc w:val="center"/>
              <w:rPr>
                <w:lang w:val="en-GB"/>
              </w:rPr>
            </w:pPr>
            <w:r w:rsidRPr="000A537D">
              <w:rPr>
                <w:i/>
                <w:iCs/>
                <w:color w:val="E9550D" w:themeColor="accent1"/>
                <w:sz w:val="20"/>
                <w:szCs w:val="20"/>
              </w:rPr>
              <w:t xml:space="preserve">~ 20 min; geen materialen; </w:t>
            </w:r>
            <w:r w:rsidR="4B7D38E9" w:rsidRPr="000A537D">
              <w:rPr>
                <w:i/>
                <w:iCs/>
                <w:color w:val="E9550D" w:themeColor="accent1"/>
                <w:sz w:val="20"/>
                <w:szCs w:val="20"/>
              </w:rPr>
              <w:t>frontaal</w:t>
            </w:r>
          </w:p>
        </w:tc>
        <w:tc>
          <w:tcPr>
            <w:tcW w:w="5244" w:type="dxa"/>
            <w:gridSpan w:val="3"/>
            <w:tcBorders>
              <w:top w:val="double" w:sz="4" w:space="0" w:color="auto"/>
              <w:bottom w:val="double" w:sz="4" w:space="0" w:color="auto"/>
            </w:tcBorders>
          </w:tcPr>
          <w:p w14:paraId="3AD59EAA" w14:textId="77777777" w:rsidR="00312592" w:rsidRPr="000A537D" w:rsidRDefault="4B1005E1" w:rsidP="226AC453">
            <w:pPr>
              <w:pStyle w:val="DIGText"/>
              <w:rPr>
                <w:i/>
                <w:iCs/>
                <w:sz w:val="20"/>
                <w:szCs w:val="20"/>
              </w:rPr>
            </w:pPr>
            <w:r w:rsidRPr="000A537D">
              <w:rPr>
                <w:i/>
                <w:iCs/>
                <w:sz w:val="20"/>
                <w:szCs w:val="20"/>
              </w:rPr>
              <w:t xml:space="preserve">Het </w:t>
            </w:r>
            <w:r w:rsidR="6E7B58F2" w:rsidRPr="000A537D">
              <w:rPr>
                <w:i/>
                <w:iCs/>
                <w:sz w:val="20"/>
                <w:szCs w:val="20"/>
              </w:rPr>
              <w:t xml:space="preserve">integratieve </w:t>
            </w:r>
            <w:r w:rsidRPr="000A537D">
              <w:rPr>
                <w:i/>
                <w:iCs/>
                <w:sz w:val="20"/>
                <w:szCs w:val="20"/>
              </w:rPr>
              <w:t xml:space="preserve">model van Vahs </w:t>
            </w:r>
            <w:r w:rsidR="4DED030F" w:rsidRPr="000A537D">
              <w:rPr>
                <w:i/>
                <w:iCs/>
                <w:sz w:val="20"/>
                <w:szCs w:val="20"/>
              </w:rPr>
              <w:t xml:space="preserve">combineert </w:t>
            </w:r>
            <w:r w:rsidR="6E7B58F2" w:rsidRPr="000A537D">
              <w:rPr>
                <w:i/>
                <w:iCs/>
                <w:sz w:val="20"/>
                <w:szCs w:val="20"/>
              </w:rPr>
              <w:t xml:space="preserve">Lewin </w:t>
            </w:r>
            <w:r w:rsidR="4DED030F" w:rsidRPr="000A537D">
              <w:rPr>
                <w:i/>
                <w:iCs/>
                <w:sz w:val="20"/>
                <w:szCs w:val="20"/>
              </w:rPr>
              <w:t xml:space="preserve">met wijzigingen op een </w:t>
            </w:r>
            <w:r w:rsidR="573D0077" w:rsidRPr="000A537D">
              <w:rPr>
                <w:i/>
                <w:iCs/>
                <w:sz w:val="20"/>
                <w:szCs w:val="20"/>
              </w:rPr>
              <w:t xml:space="preserve">feitelijk niveau </w:t>
            </w:r>
            <w:r w:rsidR="6E7B58F2" w:rsidRPr="000A537D">
              <w:rPr>
                <w:i/>
                <w:iCs/>
                <w:sz w:val="20"/>
                <w:szCs w:val="20"/>
              </w:rPr>
              <w:t>vanuit een bedrijfsperspectief</w:t>
            </w:r>
            <w:r w:rsidRPr="000A537D">
              <w:rPr>
                <w:i/>
                <w:iCs/>
                <w:sz w:val="20"/>
                <w:szCs w:val="20"/>
              </w:rPr>
              <w:t>.</w:t>
            </w:r>
          </w:p>
          <w:p w14:paraId="3034B361" w14:textId="70D677E2"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w:t>
            </w:r>
            <w:r w:rsidR="10AA431E" w:rsidRPr="000A537D">
              <w:rPr>
                <w:b/>
                <w:bCs/>
                <w:color w:val="000000" w:themeColor="text1"/>
                <w:sz w:val="20"/>
                <w:szCs w:val="20"/>
              </w:rPr>
              <w:t>uit</w:t>
            </w:r>
            <w:r w:rsidR="10AA431E" w:rsidRPr="000A537D">
              <w:rPr>
                <w:color w:val="000000" w:themeColor="text1"/>
                <w:sz w:val="20"/>
                <w:szCs w:val="20"/>
              </w:rPr>
              <w:t xml:space="preserve">: </w:t>
            </w:r>
            <w:r w:rsidRPr="000A537D">
              <w:rPr>
                <w:color w:val="000000" w:themeColor="text1"/>
                <w:sz w:val="20"/>
                <w:szCs w:val="20"/>
              </w:rPr>
              <w:t xml:space="preserve">focus op de </w:t>
            </w:r>
            <w:r w:rsidR="553B77AC" w:rsidRPr="000A537D">
              <w:rPr>
                <w:color w:val="000000" w:themeColor="text1"/>
                <w:sz w:val="20"/>
                <w:szCs w:val="20"/>
              </w:rPr>
              <w:t xml:space="preserve">fasen en methoden </w:t>
            </w:r>
            <w:r w:rsidR="1EE69AF0" w:rsidRPr="000A537D">
              <w:rPr>
                <w:color w:val="000000" w:themeColor="text1"/>
                <w:sz w:val="20"/>
                <w:szCs w:val="20"/>
              </w:rPr>
              <w:t xml:space="preserve">van veranderingsimplementatie </w:t>
            </w:r>
            <w:r w:rsidRPr="000A537D">
              <w:rPr>
                <w:color w:val="000000" w:themeColor="text1"/>
                <w:sz w:val="20"/>
                <w:szCs w:val="20"/>
              </w:rPr>
              <w:t>(</w:t>
            </w:r>
            <w:r w:rsidRPr="000A537D">
              <w:rPr>
                <w:i/>
                <w:iCs/>
                <w:color w:val="000000" w:themeColor="text1"/>
                <w:sz w:val="20"/>
                <w:szCs w:val="20"/>
              </w:rPr>
              <w:t xml:space="preserve">zie </w:t>
            </w:r>
            <w:r w:rsidR="448E09C6" w:rsidRPr="000A537D">
              <w:rPr>
                <w:i/>
                <w:iCs/>
                <w:color w:val="000000" w:themeColor="text1"/>
                <w:sz w:val="20"/>
                <w:szCs w:val="20"/>
              </w:rPr>
              <w:t>Reader, hoofdstuk 2.2</w:t>
            </w:r>
            <w:r w:rsidRPr="000A537D">
              <w:rPr>
                <w:color w:val="000000" w:themeColor="text1"/>
                <w:sz w:val="20"/>
                <w:szCs w:val="20"/>
              </w:rPr>
              <w:t>)</w:t>
            </w:r>
            <w:r w:rsidR="04826C88" w:rsidRPr="000A537D">
              <w:rPr>
                <w:color w:val="000000" w:themeColor="text1"/>
                <w:sz w:val="20"/>
                <w:szCs w:val="20"/>
              </w:rPr>
              <w:t>.</w:t>
            </w:r>
          </w:p>
          <w:p w14:paraId="70D25EFC" w14:textId="7777777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Vraag </w:t>
            </w:r>
            <w:r w:rsidRPr="000A537D">
              <w:rPr>
                <w:color w:val="000000" w:themeColor="text1"/>
                <w:sz w:val="20"/>
                <w:szCs w:val="20"/>
              </w:rPr>
              <w:t>de deelnemers om voorbeelden uit hun persoonlijke/professionele ervaringen</w:t>
            </w:r>
            <w:r w:rsidR="04826C88" w:rsidRPr="000A537D">
              <w:rPr>
                <w:color w:val="000000" w:themeColor="text1"/>
                <w:sz w:val="20"/>
                <w:szCs w:val="20"/>
              </w:rPr>
              <w:t>.</w:t>
            </w:r>
          </w:p>
        </w:tc>
      </w:tr>
      <w:tr w:rsidR="00FA193C" w:rsidRPr="000A537D" w14:paraId="18363C14" w14:textId="77777777" w:rsidTr="226AC453">
        <w:trPr>
          <w:trHeight w:val="2344"/>
        </w:trPr>
        <w:tc>
          <w:tcPr>
            <w:tcW w:w="3261" w:type="dxa"/>
            <w:gridSpan w:val="2"/>
            <w:tcBorders>
              <w:top w:val="double" w:sz="4" w:space="0" w:color="auto"/>
            </w:tcBorders>
          </w:tcPr>
          <w:p w14:paraId="0B9162EA" w14:textId="77777777" w:rsidR="00312592" w:rsidRPr="000A537D" w:rsidRDefault="00E504CE">
            <w:pPr>
              <w:pStyle w:val="DIGText"/>
              <w:jc w:val="center"/>
              <w:rPr>
                <w:lang w:val="en-GB"/>
              </w:rPr>
            </w:pPr>
            <w:r w:rsidRPr="000A537D">
              <w:drawing>
                <wp:inline distT="0" distB="0" distL="0" distR="0" wp14:anchorId="203A4DED" wp14:editId="1D1F152A">
                  <wp:extent cx="1983794" cy="1115884"/>
                  <wp:effectExtent l="0" t="0" r="0" b="8255"/>
                  <wp:docPr id="1924071675" name="Grafik 192407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24071675"/>
                          <pic:cNvPicPr/>
                        </pic:nvPicPr>
                        <pic:blipFill>
                          <a:blip r:embed="rId198">
                            <a:extLst>
                              <a:ext uri="{28A0092B-C50C-407E-A947-70E740481C1C}">
                                <a14:useLocalDpi xmlns:a14="http://schemas.microsoft.com/office/drawing/2010/main" val="0"/>
                              </a:ext>
                            </a:extLst>
                          </a:blip>
                          <a:stretch>
                            <a:fillRect/>
                          </a:stretch>
                        </pic:blipFill>
                        <pic:spPr>
                          <a:xfrm>
                            <a:off x="0" y="0"/>
                            <a:ext cx="1983794" cy="1115884"/>
                          </a:xfrm>
                          <a:prstGeom prst="rect">
                            <a:avLst/>
                          </a:prstGeom>
                        </pic:spPr>
                      </pic:pic>
                    </a:graphicData>
                  </a:graphic>
                </wp:inline>
              </w:drawing>
            </w:r>
            <w:r w:rsidRPr="000A537D">
              <w:rPr>
                <w:i/>
                <w:iCs/>
                <w:color w:val="E9550D" w:themeColor="accent1"/>
                <w:sz w:val="20"/>
                <w:szCs w:val="20"/>
              </w:rPr>
              <w:t xml:space="preserve">~ </w:t>
            </w:r>
            <w:r w:rsidR="6AB08A6A" w:rsidRPr="000A537D">
              <w:rPr>
                <w:i/>
                <w:iCs/>
                <w:color w:val="E9550D" w:themeColor="accent1"/>
                <w:sz w:val="20"/>
                <w:szCs w:val="20"/>
              </w:rPr>
              <w:t xml:space="preserve">20 </w:t>
            </w:r>
            <w:r w:rsidRPr="000A537D">
              <w:rPr>
                <w:i/>
                <w:iCs/>
                <w:color w:val="E9550D" w:themeColor="accent1"/>
                <w:sz w:val="20"/>
                <w:szCs w:val="20"/>
              </w:rPr>
              <w:t xml:space="preserve">min; geen materialen; </w:t>
            </w:r>
            <w:r w:rsidR="3ACF940D" w:rsidRPr="000A537D">
              <w:rPr>
                <w:i/>
                <w:iCs/>
                <w:color w:val="E9550D" w:themeColor="accent1"/>
                <w:sz w:val="20"/>
                <w:szCs w:val="20"/>
              </w:rPr>
              <w:t>frontaal</w:t>
            </w:r>
          </w:p>
        </w:tc>
        <w:tc>
          <w:tcPr>
            <w:tcW w:w="5244" w:type="dxa"/>
            <w:gridSpan w:val="3"/>
            <w:tcBorders>
              <w:top w:val="double" w:sz="4" w:space="0" w:color="auto"/>
            </w:tcBorders>
          </w:tcPr>
          <w:p w14:paraId="638C4FB9" w14:textId="77777777" w:rsidR="00312592" w:rsidRPr="000A537D" w:rsidRDefault="2D72FE46" w:rsidP="226AC453">
            <w:pPr>
              <w:pStyle w:val="DIGText"/>
              <w:rPr>
                <w:i/>
                <w:iCs/>
                <w:sz w:val="20"/>
                <w:szCs w:val="20"/>
              </w:rPr>
            </w:pPr>
            <w:r w:rsidRPr="000A537D">
              <w:rPr>
                <w:i/>
                <w:iCs/>
                <w:sz w:val="20"/>
                <w:szCs w:val="20"/>
              </w:rPr>
              <w:t xml:space="preserve">Het achtstappenproces van Kotter beschrijft gedetailleerde </w:t>
            </w:r>
            <w:r w:rsidR="377B955E" w:rsidRPr="000A537D">
              <w:rPr>
                <w:i/>
                <w:iCs/>
                <w:sz w:val="20"/>
                <w:szCs w:val="20"/>
              </w:rPr>
              <w:t xml:space="preserve">stadia van verandering in de vorm van operationele instructies voor actie. </w:t>
            </w:r>
          </w:p>
          <w:p w14:paraId="18DB4633" w14:textId="7AAE691B" w:rsidR="00312592" w:rsidRPr="000A537D" w:rsidRDefault="10AA431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Leg uit</w:t>
            </w:r>
            <w:r w:rsidR="00E504CE" w:rsidRPr="000A537D">
              <w:rPr>
                <w:color w:val="000000" w:themeColor="text1"/>
                <w:sz w:val="20"/>
                <w:szCs w:val="20"/>
              </w:rPr>
              <w:t xml:space="preserve">; focus op de </w:t>
            </w:r>
            <w:r w:rsidR="3360D92A" w:rsidRPr="000A537D">
              <w:rPr>
                <w:color w:val="000000" w:themeColor="text1"/>
                <w:sz w:val="20"/>
                <w:szCs w:val="20"/>
              </w:rPr>
              <w:t xml:space="preserve">acties die in </w:t>
            </w:r>
            <w:r w:rsidR="62EAC261" w:rsidRPr="000A537D">
              <w:rPr>
                <w:color w:val="000000" w:themeColor="text1"/>
                <w:sz w:val="20"/>
                <w:szCs w:val="20"/>
              </w:rPr>
              <w:t xml:space="preserve">elke stap </w:t>
            </w:r>
            <w:r w:rsidR="00E504CE" w:rsidRPr="000A537D">
              <w:rPr>
                <w:color w:val="000000" w:themeColor="text1"/>
                <w:sz w:val="20"/>
                <w:szCs w:val="20"/>
              </w:rPr>
              <w:t xml:space="preserve">van </w:t>
            </w:r>
            <w:r w:rsidR="62EAC261" w:rsidRPr="000A537D">
              <w:rPr>
                <w:color w:val="000000" w:themeColor="text1"/>
                <w:sz w:val="20"/>
                <w:szCs w:val="20"/>
              </w:rPr>
              <w:t xml:space="preserve">de </w:t>
            </w:r>
            <w:r w:rsidR="00E504CE" w:rsidRPr="000A537D">
              <w:rPr>
                <w:color w:val="000000" w:themeColor="text1"/>
                <w:sz w:val="20"/>
                <w:szCs w:val="20"/>
              </w:rPr>
              <w:t xml:space="preserve">veranderingsimplementatie moeten worden </w:t>
            </w:r>
            <w:r w:rsidR="3360D92A" w:rsidRPr="000A537D">
              <w:rPr>
                <w:color w:val="000000" w:themeColor="text1"/>
                <w:sz w:val="20"/>
                <w:szCs w:val="20"/>
              </w:rPr>
              <w:t xml:space="preserve">ondernomen </w:t>
            </w:r>
            <w:r w:rsidR="00E504CE" w:rsidRPr="000A537D">
              <w:rPr>
                <w:color w:val="000000" w:themeColor="text1"/>
                <w:sz w:val="20"/>
                <w:szCs w:val="20"/>
              </w:rPr>
              <w:t>(</w:t>
            </w:r>
            <w:r w:rsidR="00E504CE" w:rsidRPr="000A537D">
              <w:rPr>
                <w:i/>
                <w:iCs/>
                <w:color w:val="000000" w:themeColor="text1"/>
                <w:sz w:val="20"/>
                <w:szCs w:val="20"/>
              </w:rPr>
              <w:t xml:space="preserve">zie </w:t>
            </w:r>
            <w:r w:rsidR="448E09C6" w:rsidRPr="000A537D">
              <w:rPr>
                <w:i/>
                <w:iCs/>
                <w:color w:val="000000" w:themeColor="text1"/>
                <w:sz w:val="20"/>
                <w:szCs w:val="20"/>
              </w:rPr>
              <w:t>Reader, hoofdstuk 2.3</w:t>
            </w:r>
            <w:r w:rsidR="00E504CE" w:rsidRPr="000A537D">
              <w:rPr>
                <w:color w:val="000000" w:themeColor="text1"/>
                <w:sz w:val="20"/>
                <w:szCs w:val="20"/>
              </w:rPr>
              <w:t>)</w:t>
            </w:r>
            <w:r w:rsidR="04826C88" w:rsidRPr="000A537D">
              <w:rPr>
                <w:color w:val="000000" w:themeColor="text1"/>
                <w:sz w:val="20"/>
                <w:szCs w:val="20"/>
              </w:rPr>
              <w:t>.</w:t>
            </w:r>
          </w:p>
          <w:p w14:paraId="2F20CBC6" w14:textId="7777777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Vraag </w:t>
            </w:r>
            <w:r w:rsidRPr="000A537D">
              <w:rPr>
                <w:color w:val="000000" w:themeColor="text1"/>
                <w:sz w:val="20"/>
                <w:szCs w:val="20"/>
              </w:rPr>
              <w:t>de deelnemers om voorbeelden uit hun persoonlijke/professionele ervaringen</w:t>
            </w:r>
            <w:r w:rsidR="04826C88" w:rsidRPr="000A537D">
              <w:rPr>
                <w:color w:val="000000" w:themeColor="text1"/>
                <w:sz w:val="20"/>
                <w:szCs w:val="20"/>
              </w:rPr>
              <w:t>.</w:t>
            </w:r>
          </w:p>
        </w:tc>
      </w:tr>
      <w:tr w:rsidR="00727124" w:rsidRPr="000A537D" w14:paraId="2C8EFF99" w14:textId="77777777" w:rsidTr="226AC453">
        <w:trPr>
          <w:trHeight w:val="850"/>
        </w:trPr>
        <w:tc>
          <w:tcPr>
            <w:tcW w:w="3261" w:type="dxa"/>
            <w:gridSpan w:val="2"/>
            <w:tcBorders>
              <w:top w:val="double" w:sz="4" w:space="0" w:color="auto"/>
              <w:bottom w:val="double" w:sz="4" w:space="0" w:color="auto"/>
            </w:tcBorders>
            <w:shd w:val="clear" w:color="auto" w:fill="F2F2F2" w:themeFill="background1" w:themeFillShade="F2"/>
            <w:vAlign w:val="center"/>
          </w:tcPr>
          <w:p w14:paraId="73AB9A3D" w14:textId="77777777" w:rsidR="00312592" w:rsidRPr="000A537D" w:rsidRDefault="00E504CE" w:rsidP="226AC453">
            <w:pPr>
              <w:pStyle w:val="DIGText"/>
              <w:jc w:val="left"/>
              <w:rPr>
                <w:b/>
                <w:bCs/>
                <w:sz w:val="22"/>
                <w:szCs w:val="22"/>
              </w:rPr>
            </w:pPr>
            <w:r w:rsidRPr="000A537D">
              <w:rPr>
                <w:b/>
                <w:bCs/>
                <w:sz w:val="22"/>
                <w:szCs w:val="22"/>
              </w:rPr>
              <w:t>Reflectie op deze niveaus</w:t>
            </w:r>
          </w:p>
          <w:p w14:paraId="1949013C" w14:textId="77777777" w:rsidR="00312592" w:rsidRPr="000A537D" w:rsidRDefault="00E504CE" w:rsidP="226AC453">
            <w:pPr>
              <w:pStyle w:val="DIGText"/>
              <w:jc w:val="center"/>
              <w:rPr>
                <w:b/>
                <w:bCs/>
                <w:sz w:val="22"/>
                <w:szCs w:val="22"/>
              </w:rPr>
            </w:pPr>
            <w:r w:rsidRPr="000A537D">
              <w:rPr>
                <w:i/>
                <w:iCs/>
                <w:color w:val="E9550D" w:themeColor="accent1"/>
                <w:sz w:val="20"/>
                <w:szCs w:val="20"/>
              </w:rPr>
              <w:t>~ 10 min; geen materialen; interactief</w:t>
            </w:r>
          </w:p>
        </w:tc>
        <w:tc>
          <w:tcPr>
            <w:tcW w:w="5244" w:type="dxa"/>
            <w:gridSpan w:val="3"/>
            <w:tcBorders>
              <w:top w:val="double" w:sz="4" w:space="0" w:color="auto"/>
              <w:bottom w:val="double" w:sz="4" w:space="0" w:color="auto"/>
            </w:tcBorders>
            <w:shd w:val="clear" w:color="auto" w:fill="F2F2F2" w:themeFill="background1" w:themeFillShade="F2"/>
          </w:tcPr>
          <w:p w14:paraId="20C12401" w14:textId="77777777" w:rsidR="00312592" w:rsidRPr="000A537D" w:rsidRDefault="00E504CE" w:rsidP="003551EC">
            <w:pPr>
              <w:pStyle w:val="DIGText"/>
              <w:numPr>
                <w:ilvl w:val="0"/>
                <w:numId w:val="15"/>
              </w:numPr>
              <w:ind w:left="180" w:hanging="142"/>
              <w:rPr>
                <w:sz w:val="20"/>
                <w:szCs w:val="20"/>
              </w:rPr>
            </w:pPr>
            <w:r w:rsidRPr="000A537D">
              <w:rPr>
                <w:b/>
                <w:bCs/>
                <w:color w:val="000000" w:themeColor="text1"/>
                <w:sz w:val="20"/>
                <w:szCs w:val="20"/>
              </w:rPr>
              <w:t xml:space="preserve">Bespreek </w:t>
            </w:r>
            <w:r w:rsidRPr="000A537D">
              <w:rPr>
                <w:color w:val="000000" w:themeColor="text1"/>
                <w:sz w:val="20"/>
                <w:szCs w:val="20"/>
              </w:rPr>
              <w:t>of de onderverdeling in verschillende fasen realistisch en praktisch is</w:t>
            </w:r>
          </w:p>
        </w:tc>
      </w:tr>
      <w:tr w:rsidR="00FA193C" w:rsidRPr="000A537D" w14:paraId="7514FFB0" w14:textId="77777777" w:rsidTr="226AC453">
        <w:trPr>
          <w:trHeight w:val="2097"/>
        </w:trPr>
        <w:tc>
          <w:tcPr>
            <w:tcW w:w="3261" w:type="dxa"/>
            <w:gridSpan w:val="2"/>
            <w:tcBorders>
              <w:top w:val="double" w:sz="4" w:space="0" w:color="auto"/>
              <w:bottom w:val="double" w:sz="4" w:space="0" w:color="auto"/>
            </w:tcBorders>
          </w:tcPr>
          <w:p w14:paraId="04F06422" w14:textId="77777777" w:rsidR="005D61EF" w:rsidRPr="000A537D" w:rsidRDefault="58896091" w:rsidP="005D61EF">
            <w:pPr>
              <w:pStyle w:val="DIGText"/>
              <w:rPr>
                <w:lang w:val="en-GB"/>
              </w:rPr>
            </w:pPr>
            <w:r w:rsidRPr="000A537D">
              <w:drawing>
                <wp:inline distT="0" distB="0" distL="0" distR="0" wp14:anchorId="70421FA1" wp14:editId="3D673588">
                  <wp:extent cx="1984000" cy="1116000"/>
                  <wp:effectExtent l="0" t="0" r="0" b="8255"/>
                  <wp:docPr id="957623482" name="Grafik 95762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57623482"/>
                          <pic:cNvPicPr/>
                        </pic:nvPicPr>
                        <pic:blipFill>
                          <a:blip r:embed="rId199">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153E0DC6" w14:textId="77777777" w:rsidR="00312592" w:rsidRPr="000A537D" w:rsidRDefault="00E504CE" w:rsidP="226AC453">
            <w:pPr>
              <w:pStyle w:val="DIGText"/>
              <w:jc w:val="center"/>
              <w:rPr>
                <w:i/>
                <w:iCs/>
                <w:color w:val="E9550D" w:themeColor="accent1"/>
                <w:sz w:val="20"/>
                <w:szCs w:val="20"/>
                <w:lang w:val="en-GB"/>
              </w:rPr>
            </w:pPr>
            <w:r w:rsidRPr="000A537D">
              <w:rPr>
                <w:i/>
                <w:iCs/>
                <w:color w:val="E9550D" w:themeColor="accent1"/>
                <w:sz w:val="20"/>
                <w:szCs w:val="20"/>
              </w:rPr>
              <w:t xml:space="preserve">~ 10 min; visualisatiemateriaal; </w:t>
            </w:r>
          </w:p>
          <w:p w14:paraId="08A318DC" w14:textId="77777777" w:rsidR="00312592" w:rsidRPr="000A537D" w:rsidRDefault="00E504CE">
            <w:pPr>
              <w:pStyle w:val="DIGText"/>
              <w:jc w:val="center"/>
              <w:rPr>
                <w:lang w:val="en-GB"/>
              </w:rPr>
            </w:pPr>
            <w:r w:rsidRPr="000A537D">
              <w:rPr>
                <w:i/>
                <w:iCs/>
                <w:color w:val="E9550D" w:themeColor="accent1"/>
                <w:sz w:val="20"/>
                <w:szCs w:val="20"/>
              </w:rPr>
              <w:t>interactief</w:t>
            </w:r>
          </w:p>
        </w:tc>
        <w:tc>
          <w:tcPr>
            <w:tcW w:w="5244" w:type="dxa"/>
            <w:gridSpan w:val="3"/>
            <w:tcBorders>
              <w:top w:val="double" w:sz="4" w:space="0" w:color="auto"/>
              <w:bottom w:val="double" w:sz="4" w:space="0" w:color="auto"/>
            </w:tcBorders>
          </w:tcPr>
          <w:p w14:paraId="73FD5EAD" w14:textId="77777777" w:rsidR="00312592" w:rsidRPr="000A537D" w:rsidRDefault="00E504CE" w:rsidP="226AC453">
            <w:pPr>
              <w:pStyle w:val="DIGText"/>
              <w:ind w:left="34"/>
              <w:rPr>
                <w:i/>
                <w:iCs/>
                <w:color w:val="E9550D" w:themeColor="accent1"/>
                <w:sz w:val="20"/>
                <w:szCs w:val="20"/>
              </w:rPr>
            </w:pPr>
            <w:r w:rsidRPr="000A537D">
              <w:rPr>
                <w:i/>
                <w:iCs/>
                <w:color w:val="000000" w:themeColor="text1"/>
                <w:sz w:val="20"/>
                <w:szCs w:val="20"/>
              </w:rPr>
              <w:t xml:space="preserve">Het </w:t>
            </w:r>
            <w:r w:rsidR="33A94253" w:rsidRPr="000A537D">
              <w:rPr>
                <w:i/>
                <w:iCs/>
                <w:color w:val="000000" w:themeColor="text1"/>
                <w:sz w:val="20"/>
                <w:szCs w:val="20"/>
              </w:rPr>
              <w:t>benadrukken</w:t>
            </w:r>
            <w:r w:rsidRPr="000A537D">
              <w:rPr>
                <w:i/>
                <w:iCs/>
                <w:color w:val="000000" w:themeColor="text1"/>
                <w:sz w:val="20"/>
                <w:szCs w:val="20"/>
              </w:rPr>
              <w:t xml:space="preserve"> van de relevantie </w:t>
            </w:r>
            <w:r w:rsidR="1EEA6F50" w:rsidRPr="000A537D">
              <w:rPr>
                <w:i/>
                <w:iCs/>
                <w:color w:val="000000" w:themeColor="text1"/>
                <w:sz w:val="20"/>
                <w:szCs w:val="20"/>
              </w:rPr>
              <w:t xml:space="preserve">van verborgen en/of onbewuste gevoelens </w:t>
            </w:r>
            <w:r w:rsidR="1169E065" w:rsidRPr="000A537D">
              <w:rPr>
                <w:i/>
                <w:iCs/>
                <w:color w:val="000000" w:themeColor="text1"/>
                <w:sz w:val="20"/>
                <w:szCs w:val="20"/>
              </w:rPr>
              <w:t>en motieven van mensen die betrokken zijn bij een veranderingsproces.</w:t>
            </w:r>
          </w:p>
          <w:p w14:paraId="5A25F9DF" w14:textId="77777777"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Vraag </w:t>
            </w:r>
            <w:r w:rsidRPr="000A537D">
              <w:rPr>
                <w:color w:val="000000" w:themeColor="text1"/>
                <w:sz w:val="20"/>
                <w:szCs w:val="20"/>
              </w:rPr>
              <w:t xml:space="preserve">de deelnemers welke </w:t>
            </w:r>
            <w:r w:rsidR="35C8AEF6" w:rsidRPr="000A537D">
              <w:rPr>
                <w:color w:val="000000" w:themeColor="text1"/>
                <w:sz w:val="20"/>
                <w:szCs w:val="20"/>
              </w:rPr>
              <w:t xml:space="preserve">zichtbare </w:t>
            </w:r>
            <w:r w:rsidRPr="000A537D">
              <w:rPr>
                <w:color w:val="000000" w:themeColor="text1"/>
                <w:sz w:val="20"/>
                <w:szCs w:val="20"/>
              </w:rPr>
              <w:t xml:space="preserve">en verborgen </w:t>
            </w:r>
            <w:r w:rsidR="35C8AEF6" w:rsidRPr="000A537D">
              <w:rPr>
                <w:color w:val="000000" w:themeColor="text1"/>
                <w:sz w:val="20"/>
                <w:szCs w:val="20"/>
              </w:rPr>
              <w:t>gevoelens of motieven ze kunnen bedenken</w:t>
            </w:r>
            <w:r w:rsidR="04826C88" w:rsidRPr="000A537D">
              <w:rPr>
                <w:color w:val="000000" w:themeColor="text1"/>
                <w:sz w:val="20"/>
                <w:szCs w:val="20"/>
              </w:rPr>
              <w:t>.</w:t>
            </w:r>
          </w:p>
          <w:p w14:paraId="7DEFD6EB" w14:textId="7777777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Visualiseer </w:t>
            </w:r>
            <w:r w:rsidR="35C8AEF6" w:rsidRPr="000A537D">
              <w:rPr>
                <w:color w:val="000000" w:themeColor="text1"/>
                <w:sz w:val="20"/>
                <w:szCs w:val="20"/>
              </w:rPr>
              <w:t xml:space="preserve">de antwoorden </w:t>
            </w:r>
            <w:r w:rsidR="58896091" w:rsidRPr="000A537D">
              <w:rPr>
                <w:color w:val="000000" w:themeColor="text1"/>
                <w:sz w:val="20"/>
                <w:szCs w:val="20"/>
              </w:rPr>
              <w:t xml:space="preserve">op </w:t>
            </w:r>
            <w:r w:rsidR="7D4A7143" w:rsidRPr="000A537D">
              <w:rPr>
                <w:color w:val="000000" w:themeColor="text1"/>
                <w:sz w:val="20"/>
                <w:szCs w:val="20"/>
              </w:rPr>
              <w:t>een whiteboard/flipkaart/digitaal/(</w:t>
            </w:r>
            <w:r w:rsidR="36A0B143" w:rsidRPr="000A537D">
              <w:rPr>
                <w:color w:val="000000" w:themeColor="text1"/>
                <w:sz w:val="20"/>
                <w:szCs w:val="20"/>
              </w:rPr>
              <w:t>...</w:t>
            </w:r>
            <w:r w:rsidR="7D4A7143" w:rsidRPr="000A537D">
              <w:rPr>
                <w:color w:val="000000" w:themeColor="text1"/>
                <w:sz w:val="20"/>
                <w:szCs w:val="20"/>
              </w:rPr>
              <w:t>)</w:t>
            </w:r>
            <w:r w:rsidR="04826C88" w:rsidRPr="000A537D">
              <w:rPr>
                <w:color w:val="000000" w:themeColor="text1"/>
                <w:sz w:val="20"/>
                <w:szCs w:val="20"/>
              </w:rPr>
              <w:t>.</w:t>
            </w:r>
          </w:p>
        </w:tc>
      </w:tr>
      <w:tr w:rsidR="00523BCF" w:rsidRPr="000A537D" w14:paraId="21864926" w14:textId="77777777" w:rsidTr="226AC453">
        <w:trPr>
          <w:trHeight w:val="1279"/>
        </w:trPr>
        <w:tc>
          <w:tcPr>
            <w:tcW w:w="3261" w:type="dxa"/>
            <w:gridSpan w:val="2"/>
            <w:tcBorders>
              <w:top w:val="double" w:sz="4" w:space="0" w:color="auto"/>
              <w:bottom w:val="double" w:sz="4" w:space="0" w:color="auto"/>
            </w:tcBorders>
            <w:shd w:val="clear" w:color="auto" w:fill="F2F2F2" w:themeFill="background1" w:themeFillShade="F2"/>
            <w:vAlign w:val="center"/>
          </w:tcPr>
          <w:p w14:paraId="41A1E8C4" w14:textId="77777777" w:rsidR="00312592" w:rsidRPr="000A537D" w:rsidRDefault="00E504CE" w:rsidP="226AC453">
            <w:pPr>
              <w:pStyle w:val="DIGText"/>
              <w:rPr>
                <w:b/>
                <w:bCs/>
                <w:sz w:val="22"/>
                <w:szCs w:val="22"/>
              </w:rPr>
            </w:pPr>
            <w:bookmarkStart w:id="13" w:name="_Hlk142979488"/>
            <w:r w:rsidRPr="000A537D">
              <w:rPr>
                <w:b/>
                <w:bCs/>
                <w:sz w:val="22"/>
                <w:szCs w:val="22"/>
              </w:rPr>
              <w:t>Reacties op verandering</w:t>
            </w:r>
          </w:p>
          <w:p w14:paraId="7B6B7B58" w14:textId="77777777" w:rsidR="00312592" w:rsidRPr="000A537D" w:rsidRDefault="00E504CE" w:rsidP="226AC453">
            <w:pPr>
              <w:pStyle w:val="DIGText"/>
              <w:rPr>
                <w:sz w:val="20"/>
                <w:szCs w:val="20"/>
              </w:rPr>
            </w:pPr>
            <w:r w:rsidRPr="000A537D">
              <w:rPr>
                <w:sz w:val="20"/>
                <w:szCs w:val="20"/>
              </w:rPr>
              <w:t xml:space="preserve">Typen reacties en </w:t>
            </w:r>
          </w:p>
          <w:p w14:paraId="6567DE7F" w14:textId="77777777" w:rsidR="00312592" w:rsidRPr="000A537D" w:rsidRDefault="00E504CE" w:rsidP="226AC453">
            <w:pPr>
              <w:pStyle w:val="DIGText"/>
              <w:rPr>
                <w:lang w:val="en-GB"/>
              </w:rPr>
            </w:pPr>
            <w:r w:rsidRPr="000A537D">
              <w:rPr>
                <w:sz w:val="20"/>
                <w:szCs w:val="20"/>
              </w:rPr>
              <w:t>responsfasen</w:t>
            </w:r>
          </w:p>
        </w:tc>
        <w:tc>
          <w:tcPr>
            <w:tcW w:w="5244" w:type="dxa"/>
            <w:gridSpan w:val="3"/>
            <w:tcBorders>
              <w:top w:val="double" w:sz="4" w:space="0" w:color="auto"/>
              <w:bottom w:val="double" w:sz="4" w:space="0" w:color="auto"/>
            </w:tcBorders>
            <w:shd w:val="clear" w:color="auto" w:fill="F2F2F2" w:themeFill="background1" w:themeFillShade="F2"/>
            <w:vAlign w:val="center"/>
          </w:tcPr>
          <w:p w14:paraId="5CCF8DF8" w14:textId="77777777" w:rsidR="00312592" w:rsidRPr="000A537D" w:rsidRDefault="00E504CE" w:rsidP="226AC453">
            <w:pPr>
              <w:pStyle w:val="DIGText"/>
              <w:ind w:left="34"/>
              <w:rPr>
                <w:i/>
                <w:iCs/>
                <w:color w:val="000000" w:themeColor="text1"/>
                <w:sz w:val="20"/>
                <w:szCs w:val="20"/>
              </w:rPr>
            </w:pPr>
            <w:r w:rsidRPr="000A537D">
              <w:rPr>
                <w:i/>
                <w:iCs/>
                <w:color w:val="000000" w:themeColor="text1"/>
                <w:sz w:val="20"/>
                <w:szCs w:val="20"/>
              </w:rPr>
              <w:t xml:space="preserve">De volgende dia's tonen </w:t>
            </w:r>
            <w:r w:rsidR="6E2E0981" w:rsidRPr="000A537D">
              <w:rPr>
                <w:i/>
                <w:iCs/>
                <w:color w:val="000000" w:themeColor="text1"/>
                <w:sz w:val="20"/>
                <w:szCs w:val="20"/>
              </w:rPr>
              <w:t xml:space="preserve">een selectie van twee perspectieven op reactietypes en reactiefasen op psychologisch niveau. Er </w:t>
            </w:r>
            <w:r w:rsidR="77F599A6" w:rsidRPr="000A537D">
              <w:rPr>
                <w:i/>
                <w:iCs/>
                <w:color w:val="000000" w:themeColor="text1"/>
                <w:sz w:val="20"/>
                <w:szCs w:val="20"/>
              </w:rPr>
              <w:t>worden implicaties gegeven over hoe om te gaan met deze reacties en deze moeten worden besproken</w:t>
            </w:r>
            <w:r w:rsidR="609AF3FA" w:rsidRPr="000A537D">
              <w:rPr>
                <w:i/>
                <w:iCs/>
                <w:color w:val="000000" w:themeColor="text1"/>
                <w:sz w:val="20"/>
                <w:szCs w:val="20"/>
              </w:rPr>
              <w:t>.</w:t>
            </w:r>
          </w:p>
        </w:tc>
      </w:tr>
      <w:tr w:rsidR="00523BCF" w:rsidRPr="000A537D" w14:paraId="7DD284C2" w14:textId="77777777" w:rsidTr="226AC453">
        <w:tc>
          <w:tcPr>
            <w:tcW w:w="3261" w:type="dxa"/>
            <w:gridSpan w:val="2"/>
            <w:tcBorders>
              <w:top w:val="double" w:sz="4" w:space="0" w:color="auto"/>
              <w:bottom w:val="double" w:sz="4" w:space="0" w:color="auto"/>
            </w:tcBorders>
          </w:tcPr>
          <w:p w14:paraId="37B0F96B" w14:textId="77777777" w:rsidR="00523BCF" w:rsidRPr="000A537D" w:rsidRDefault="3DEC24A1" w:rsidP="00F502AF">
            <w:pPr>
              <w:pStyle w:val="DIGText"/>
              <w:rPr>
                <w:lang w:val="en-GB"/>
              </w:rPr>
            </w:pPr>
            <w:r w:rsidRPr="000A537D">
              <w:drawing>
                <wp:inline distT="0" distB="0" distL="0" distR="0" wp14:anchorId="110BC539" wp14:editId="17D14E17">
                  <wp:extent cx="1984182" cy="1116000"/>
                  <wp:effectExtent l="0" t="0" r="0" b="8255"/>
                  <wp:docPr id="1667046279" name="Grafik 1667046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67046279"/>
                          <pic:cNvPicPr/>
                        </pic:nvPicPr>
                        <pic:blipFill>
                          <a:blip r:embed="rId200" cstate="print">
                            <a:extLst>
                              <a:ext uri="{28A0092B-C50C-407E-A947-70E740481C1C}">
                                <a14:useLocalDpi xmlns:a14="http://schemas.microsoft.com/office/drawing/2010/main" val="0"/>
                              </a:ext>
                              <a:ext uri="{96DAC541-7B7A-43D3-8B79-37D633B846F1}">
                                <asvg:svgBlip xmlns:asvg="http://schemas.microsoft.com/office/drawing/2016/SVG/main" r:embed="rId201"/>
                              </a:ext>
                            </a:extLst>
                          </a:blip>
                          <a:stretch>
                            <a:fillRect/>
                          </a:stretch>
                        </pic:blipFill>
                        <pic:spPr>
                          <a:xfrm>
                            <a:off x="0" y="0"/>
                            <a:ext cx="1984182" cy="1116000"/>
                          </a:xfrm>
                          <a:prstGeom prst="rect">
                            <a:avLst/>
                          </a:prstGeom>
                        </pic:spPr>
                      </pic:pic>
                    </a:graphicData>
                  </a:graphic>
                </wp:inline>
              </w:drawing>
            </w:r>
          </w:p>
          <w:p w14:paraId="1B5D43B5" w14:textId="77777777" w:rsidR="00312592" w:rsidRPr="000A537D" w:rsidRDefault="00E504CE">
            <w:pPr>
              <w:pStyle w:val="DIGText"/>
              <w:jc w:val="center"/>
              <w:rPr>
                <w:lang w:val="en-GB"/>
              </w:rPr>
            </w:pPr>
            <w:r w:rsidRPr="000A537D">
              <w:rPr>
                <w:i/>
                <w:iCs/>
                <w:color w:val="E9550D" w:themeColor="accent1"/>
                <w:sz w:val="20"/>
                <w:szCs w:val="20"/>
              </w:rPr>
              <w:t xml:space="preserve">~ 10 min; geen materialen; </w:t>
            </w:r>
            <w:r w:rsidR="2C2ABFD1" w:rsidRPr="000A537D">
              <w:rPr>
                <w:i/>
                <w:iCs/>
                <w:color w:val="E9550D" w:themeColor="accent1"/>
                <w:sz w:val="20"/>
                <w:szCs w:val="20"/>
              </w:rPr>
              <w:t>frontaal</w:t>
            </w:r>
          </w:p>
        </w:tc>
        <w:tc>
          <w:tcPr>
            <w:tcW w:w="5244" w:type="dxa"/>
            <w:gridSpan w:val="3"/>
            <w:tcBorders>
              <w:top w:val="double" w:sz="4" w:space="0" w:color="auto"/>
              <w:bottom w:val="double" w:sz="4" w:space="0" w:color="auto"/>
            </w:tcBorders>
          </w:tcPr>
          <w:p w14:paraId="63FB3551" w14:textId="51AD21BB" w:rsidR="00312592" w:rsidRPr="000A537D" w:rsidRDefault="1E689BDA" w:rsidP="226AC453">
            <w:pPr>
              <w:pStyle w:val="DIGText"/>
              <w:rPr>
                <w:i/>
                <w:iCs/>
                <w:sz w:val="20"/>
                <w:szCs w:val="20"/>
              </w:rPr>
            </w:pPr>
            <w:r w:rsidRPr="000A537D">
              <w:rPr>
                <w:i/>
                <w:iCs/>
                <w:sz w:val="20"/>
                <w:szCs w:val="20"/>
              </w:rPr>
              <w:t xml:space="preserve">Gecombineerde </w:t>
            </w:r>
            <w:r w:rsidR="5CBEFF01" w:rsidRPr="000A537D">
              <w:rPr>
                <w:i/>
                <w:iCs/>
                <w:sz w:val="20"/>
                <w:szCs w:val="20"/>
              </w:rPr>
              <w:t xml:space="preserve">perceptie van het objectieve en subjectieve risico dat </w:t>
            </w:r>
            <w:r w:rsidR="6AEE3A6D" w:rsidRPr="000A537D">
              <w:rPr>
                <w:i/>
                <w:iCs/>
                <w:sz w:val="20"/>
                <w:szCs w:val="20"/>
              </w:rPr>
              <w:t xml:space="preserve">mensen </w:t>
            </w:r>
            <w:r w:rsidR="2790D2BC" w:rsidRPr="000A537D">
              <w:rPr>
                <w:i/>
                <w:iCs/>
                <w:sz w:val="20"/>
                <w:szCs w:val="20"/>
              </w:rPr>
              <w:t>ervaren</w:t>
            </w:r>
            <w:r w:rsidR="10AA431E" w:rsidRPr="000A537D">
              <w:rPr>
                <w:i/>
                <w:iCs/>
                <w:sz w:val="20"/>
                <w:szCs w:val="20"/>
              </w:rPr>
              <w:t>, als gevolg van</w:t>
            </w:r>
            <w:r w:rsidR="0D3FBCAD" w:rsidRPr="000A537D">
              <w:rPr>
                <w:i/>
                <w:iCs/>
                <w:sz w:val="20"/>
                <w:szCs w:val="20"/>
              </w:rPr>
              <w:t xml:space="preserve"> veranderingen</w:t>
            </w:r>
            <w:r w:rsidR="2790D2BC" w:rsidRPr="000A537D">
              <w:rPr>
                <w:i/>
                <w:iCs/>
                <w:sz w:val="20"/>
                <w:szCs w:val="20"/>
              </w:rPr>
              <w:t>.</w:t>
            </w:r>
          </w:p>
          <w:p w14:paraId="373957F7" w14:textId="7518F057"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w:t>
            </w:r>
            <w:r w:rsidR="10AA431E" w:rsidRPr="000A537D">
              <w:rPr>
                <w:b/>
                <w:bCs/>
                <w:color w:val="000000" w:themeColor="text1"/>
                <w:sz w:val="20"/>
                <w:szCs w:val="20"/>
              </w:rPr>
              <w:t xml:space="preserve">uit: </w:t>
            </w:r>
            <w:r w:rsidR="10AA431E" w:rsidRPr="000A537D">
              <w:rPr>
                <w:color w:val="000000" w:themeColor="text1"/>
                <w:sz w:val="20"/>
                <w:szCs w:val="20"/>
              </w:rPr>
              <w:t>het figuur</w:t>
            </w:r>
            <w:r w:rsidRPr="000A537D">
              <w:rPr>
                <w:b/>
                <w:bCs/>
                <w:color w:val="000000" w:themeColor="text1"/>
                <w:sz w:val="20"/>
                <w:szCs w:val="20"/>
              </w:rPr>
              <w:t xml:space="preserve"> </w:t>
            </w:r>
            <w:r w:rsidR="0ACCBCB4" w:rsidRPr="000A537D">
              <w:rPr>
                <w:color w:val="000000" w:themeColor="text1"/>
                <w:sz w:val="20"/>
                <w:szCs w:val="20"/>
              </w:rPr>
              <w:t xml:space="preserve">en </w:t>
            </w:r>
            <w:r w:rsidR="3514A5AD" w:rsidRPr="000A537D">
              <w:rPr>
                <w:color w:val="000000" w:themeColor="text1"/>
                <w:sz w:val="20"/>
                <w:szCs w:val="20"/>
              </w:rPr>
              <w:t xml:space="preserve">de </w:t>
            </w:r>
            <w:r w:rsidR="701AF169" w:rsidRPr="000A537D">
              <w:rPr>
                <w:color w:val="000000" w:themeColor="text1"/>
                <w:sz w:val="20"/>
                <w:szCs w:val="20"/>
              </w:rPr>
              <w:t>kenmerken van elk type antwoord</w:t>
            </w:r>
            <w:r w:rsidR="04826C88" w:rsidRPr="000A537D">
              <w:rPr>
                <w:color w:val="000000" w:themeColor="text1"/>
                <w:sz w:val="20"/>
                <w:szCs w:val="20"/>
              </w:rPr>
              <w:t>.</w:t>
            </w:r>
          </w:p>
          <w:p w14:paraId="2DF07C05" w14:textId="69A7609C"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Beschrijf </w:t>
            </w:r>
            <w:r w:rsidR="65494C63" w:rsidRPr="000A537D">
              <w:rPr>
                <w:color w:val="000000" w:themeColor="text1"/>
                <w:sz w:val="20"/>
                <w:szCs w:val="20"/>
              </w:rPr>
              <w:t xml:space="preserve">de </w:t>
            </w:r>
            <w:r w:rsidR="43626A93" w:rsidRPr="000A537D">
              <w:rPr>
                <w:color w:val="000000" w:themeColor="text1"/>
                <w:sz w:val="20"/>
                <w:szCs w:val="20"/>
              </w:rPr>
              <w:t xml:space="preserve">gevolgen van elk </w:t>
            </w:r>
            <w:r w:rsidRPr="000A537D">
              <w:rPr>
                <w:color w:val="000000" w:themeColor="text1"/>
                <w:sz w:val="20"/>
                <w:szCs w:val="20"/>
              </w:rPr>
              <w:t xml:space="preserve">type </w:t>
            </w:r>
            <w:r w:rsidR="43626A93" w:rsidRPr="000A537D">
              <w:rPr>
                <w:color w:val="000000" w:themeColor="text1"/>
                <w:sz w:val="20"/>
                <w:szCs w:val="20"/>
              </w:rPr>
              <w:t xml:space="preserve">reactie </w:t>
            </w:r>
            <w:r w:rsidRPr="000A537D">
              <w:rPr>
                <w:color w:val="000000" w:themeColor="text1"/>
                <w:sz w:val="20"/>
                <w:szCs w:val="20"/>
              </w:rPr>
              <w:t>voor een organisatie (</w:t>
            </w:r>
            <w:r w:rsidRPr="000A537D">
              <w:rPr>
                <w:i/>
                <w:iCs/>
                <w:color w:val="000000" w:themeColor="text1"/>
                <w:sz w:val="20"/>
                <w:szCs w:val="20"/>
              </w:rPr>
              <w:t xml:space="preserve">zie </w:t>
            </w:r>
            <w:r w:rsidR="3F627E2E" w:rsidRPr="000A537D">
              <w:rPr>
                <w:i/>
                <w:iCs/>
                <w:color w:val="000000" w:themeColor="text1"/>
                <w:sz w:val="20"/>
                <w:szCs w:val="20"/>
              </w:rPr>
              <w:t>Reader</w:t>
            </w:r>
            <w:r w:rsidR="0D4F2901" w:rsidRPr="000A537D">
              <w:rPr>
                <w:i/>
                <w:iCs/>
                <w:color w:val="000000" w:themeColor="text1"/>
                <w:sz w:val="20"/>
                <w:szCs w:val="20"/>
              </w:rPr>
              <w:t>, hoofdstuk 3.1</w:t>
            </w:r>
            <w:r w:rsidRPr="000A537D">
              <w:rPr>
                <w:color w:val="000000" w:themeColor="text1"/>
                <w:sz w:val="20"/>
                <w:szCs w:val="20"/>
              </w:rPr>
              <w:t>)</w:t>
            </w:r>
            <w:r w:rsidR="04826C88" w:rsidRPr="000A537D">
              <w:rPr>
                <w:color w:val="000000" w:themeColor="text1"/>
                <w:sz w:val="20"/>
                <w:szCs w:val="20"/>
              </w:rPr>
              <w:t>.</w:t>
            </w:r>
          </w:p>
        </w:tc>
      </w:tr>
      <w:tr w:rsidR="00523BCF" w:rsidRPr="000A537D" w14:paraId="02510938" w14:textId="77777777" w:rsidTr="226AC453">
        <w:tc>
          <w:tcPr>
            <w:tcW w:w="3261" w:type="dxa"/>
            <w:gridSpan w:val="2"/>
            <w:tcBorders>
              <w:top w:val="double" w:sz="4" w:space="0" w:color="auto"/>
              <w:bottom w:val="double" w:sz="4" w:space="0" w:color="auto"/>
            </w:tcBorders>
          </w:tcPr>
          <w:p w14:paraId="103C087B" w14:textId="77777777" w:rsidR="00523BCF" w:rsidRPr="000A537D" w:rsidRDefault="3DEC24A1" w:rsidP="00890E29">
            <w:pPr>
              <w:pStyle w:val="DIGText"/>
              <w:rPr>
                <w:lang w:val="en-GB"/>
              </w:rPr>
            </w:pPr>
            <w:r w:rsidRPr="000A537D">
              <w:lastRenderedPageBreak/>
              <w:drawing>
                <wp:inline distT="0" distB="0" distL="0" distR="0" wp14:anchorId="26B6AF5C" wp14:editId="441D3C62">
                  <wp:extent cx="1984182" cy="1116000"/>
                  <wp:effectExtent l="0" t="0" r="0" b="8255"/>
                  <wp:docPr id="1574392322" name="Grafik 157439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4392322"/>
                          <pic:cNvPicPr/>
                        </pic:nvPicPr>
                        <pic:blipFill>
                          <a:blip r:embed="rId202" cstate="print">
                            <a:extLst>
                              <a:ext uri="{28A0092B-C50C-407E-A947-70E740481C1C}">
                                <a14:useLocalDpi xmlns:a14="http://schemas.microsoft.com/office/drawing/2010/main" val="0"/>
                              </a:ext>
                              <a:ext uri="{96DAC541-7B7A-43D3-8B79-37D633B846F1}">
                                <asvg:svgBlip xmlns:asvg="http://schemas.microsoft.com/office/drawing/2016/SVG/main" r:embed="rId203"/>
                              </a:ext>
                            </a:extLst>
                          </a:blip>
                          <a:stretch>
                            <a:fillRect/>
                          </a:stretch>
                        </pic:blipFill>
                        <pic:spPr>
                          <a:xfrm>
                            <a:off x="0" y="0"/>
                            <a:ext cx="1984182" cy="1116000"/>
                          </a:xfrm>
                          <a:prstGeom prst="rect">
                            <a:avLst/>
                          </a:prstGeom>
                        </pic:spPr>
                      </pic:pic>
                    </a:graphicData>
                  </a:graphic>
                </wp:inline>
              </w:drawing>
            </w:r>
          </w:p>
          <w:p w14:paraId="6A1E0FDA" w14:textId="77777777" w:rsidR="00312592" w:rsidRPr="000A537D" w:rsidRDefault="00E504CE">
            <w:pPr>
              <w:pStyle w:val="DIGText"/>
              <w:jc w:val="center"/>
              <w:rPr>
                <w:lang w:val="en-GB"/>
              </w:rPr>
            </w:pPr>
            <w:r w:rsidRPr="000A537D">
              <w:rPr>
                <w:i/>
                <w:iCs/>
                <w:color w:val="E9550D" w:themeColor="accent1"/>
                <w:sz w:val="20"/>
                <w:szCs w:val="20"/>
              </w:rPr>
              <w:t>~ 10 min; geen materialen; interactief</w:t>
            </w:r>
          </w:p>
        </w:tc>
        <w:tc>
          <w:tcPr>
            <w:tcW w:w="5244" w:type="dxa"/>
            <w:gridSpan w:val="3"/>
            <w:tcBorders>
              <w:top w:val="double" w:sz="4" w:space="0" w:color="auto"/>
              <w:bottom w:val="double" w:sz="4" w:space="0" w:color="auto"/>
            </w:tcBorders>
          </w:tcPr>
          <w:p w14:paraId="1E530EBD" w14:textId="67521AC1" w:rsidR="00312592" w:rsidRPr="000A537D" w:rsidRDefault="544EAAA2" w:rsidP="226AC453">
            <w:pPr>
              <w:pStyle w:val="DIGText"/>
              <w:rPr>
                <w:i/>
                <w:iCs/>
                <w:sz w:val="20"/>
                <w:szCs w:val="20"/>
              </w:rPr>
            </w:pPr>
            <w:r w:rsidRPr="000A537D">
              <w:rPr>
                <w:i/>
                <w:iCs/>
                <w:sz w:val="20"/>
                <w:szCs w:val="20"/>
              </w:rPr>
              <w:t xml:space="preserve">Er worden suggesties gegeven over hoe om te gaan met </w:t>
            </w:r>
            <w:r w:rsidR="10AA431E" w:rsidRPr="000A537D">
              <w:rPr>
                <w:i/>
                <w:iCs/>
                <w:sz w:val="20"/>
                <w:szCs w:val="20"/>
              </w:rPr>
              <w:t>soorten reacties</w:t>
            </w:r>
            <w:r w:rsidRPr="000A537D">
              <w:rPr>
                <w:i/>
                <w:iCs/>
                <w:sz w:val="20"/>
                <w:szCs w:val="20"/>
              </w:rPr>
              <w:t>.</w:t>
            </w:r>
          </w:p>
          <w:p w14:paraId="73693BC1" w14:textId="332B6A78" w:rsidR="00312592" w:rsidRPr="000A537D" w:rsidRDefault="10AA431E" w:rsidP="226AC453">
            <w:pPr>
              <w:pStyle w:val="KeinLeerraum"/>
              <w:numPr>
                <w:ilvl w:val="0"/>
                <w:numId w:val="33"/>
              </w:numPr>
              <w:rPr>
                <w:rFonts w:cs="Arial"/>
                <w:color w:val="000000" w:themeColor="text1"/>
                <w:sz w:val="20"/>
                <w:szCs w:val="20"/>
                <w:lang w:val="nl-NL"/>
              </w:rPr>
            </w:pPr>
            <w:r w:rsidRPr="000A537D">
              <w:rPr>
                <w:rFonts w:cs="Arial"/>
                <w:b/>
                <w:bCs/>
                <w:color w:val="000000" w:themeColor="text1"/>
                <w:sz w:val="20"/>
                <w:szCs w:val="20"/>
                <w:lang w:val="nl-NL"/>
              </w:rPr>
              <w:t xml:space="preserve">Vooraf: </w:t>
            </w:r>
            <w:r w:rsidR="00E504CE" w:rsidRPr="000A537D">
              <w:rPr>
                <w:rFonts w:cs="Arial"/>
                <w:b/>
                <w:bCs/>
                <w:color w:val="000000" w:themeColor="text1"/>
                <w:sz w:val="20"/>
                <w:szCs w:val="20"/>
                <w:lang w:val="nl-NL"/>
              </w:rPr>
              <w:t>Vraag</w:t>
            </w:r>
            <w:r w:rsidR="00E504CE" w:rsidRPr="000A537D">
              <w:rPr>
                <w:rFonts w:cs="Arial"/>
                <w:color w:val="000000" w:themeColor="text1"/>
                <w:sz w:val="20"/>
                <w:szCs w:val="20"/>
                <w:lang w:val="nl-NL"/>
              </w:rPr>
              <w:t xml:space="preserve"> de deelnemers </w:t>
            </w:r>
            <w:r w:rsidR="35003A68" w:rsidRPr="000A537D">
              <w:rPr>
                <w:rFonts w:cs="Arial"/>
                <w:color w:val="000000" w:themeColor="text1"/>
                <w:sz w:val="20"/>
                <w:szCs w:val="20"/>
                <w:lang w:val="nl-NL"/>
              </w:rPr>
              <w:t xml:space="preserve">om ideeën over hoe zij zouden reageren op deze soorten reacties </w:t>
            </w:r>
            <w:r w:rsidR="6CB327B3" w:rsidRPr="000A537D">
              <w:rPr>
                <w:rFonts w:cs="Arial"/>
                <w:color w:val="000000" w:themeColor="text1"/>
                <w:sz w:val="20"/>
                <w:szCs w:val="20"/>
                <w:lang w:val="nl-NL"/>
              </w:rPr>
              <w:t>vanuit hun perspectief als begeleidingsprofessional</w:t>
            </w:r>
            <w:r w:rsidR="32D27ED3" w:rsidRPr="000A537D">
              <w:rPr>
                <w:rFonts w:cs="Arial"/>
                <w:color w:val="000000" w:themeColor="text1"/>
                <w:sz w:val="20"/>
                <w:szCs w:val="20"/>
                <w:lang w:val="nl-NL"/>
              </w:rPr>
              <w:t xml:space="preserve">; laat de </w:t>
            </w:r>
            <w:r w:rsidR="2C2ABFD1" w:rsidRPr="000A537D">
              <w:rPr>
                <w:rFonts w:cs="Arial"/>
                <w:color w:val="000000" w:themeColor="text1"/>
                <w:sz w:val="20"/>
                <w:szCs w:val="20"/>
                <w:lang w:val="nl-NL"/>
              </w:rPr>
              <w:t xml:space="preserve">suggesties/orange </w:t>
            </w:r>
            <w:r w:rsidR="32D27ED3" w:rsidRPr="000A537D">
              <w:rPr>
                <w:rFonts w:cs="Arial"/>
                <w:color w:val="000000" w:themeColor="text1"/>
                <w:sz w:val="20"/>
                <w:szCs w:val="20"/>
                <w:lang w:val="nl-NL"/>
              </w:rPr>
              <w:t xml:space="preserve">boxes </w:t>
            </w:r>
            <w:r w:rsidR="2C2ABFD1" w:rsidRPr="000A537D">
              <w:rPr>
                <w:rFonts w:cs="Arial"/>
                <w:color w:val="000000" w:themeColor="text1"/>
                <w:sz w:val="20"/>
                <w:szCs w:val="20"/>
                <w:lang w:val="nl-NL"/>
              </w:rPr>
              <w:t xml:space="preserve">niet </w:t>
            </w:r>
            <w:r w:rsidR="32D27ED3" w:rsidRPr="000A537D">
              <w:rPr>
                <w:rFonts w:cs="Arial"/>
                <w:color w:val="000000" w:themeColor="text1"/>
                <w:sz w:val="20"/>
                <w:szCs w:val="20"/>
                <w:lang w:val="nl-NL"/>
              </w:rPr>
              <w:t xml:space="preserve">zien voordat </w:t>
            </w:r>
            <w:r w:rsidR="2C2ABFD1" w:rsidRPr="000A537D">
              <w:rPr>
                <w:rFonts w:cs="Arial"/>
                <w:color w:val="000000" w:themeColor="text1"/>
                <w:sz w:val="20"/>
                <w:szCs w:val="20"/>
                <w:lang w:val="nl-NL"/>
              </w:rPr>
              <w:t>de discussie is afgerond</w:t>
            </w:r>
            <w:r w:rsidR="04826C88" w:rsidRPr="000A537D">
              <w:rPr>
                <w:rFonts w:cs="Arial"/>
                <w:color w:val="000000" w:themeColor="text1"/>
                <w:sz w:val="20"/>
                <w:szCs w:val="20"/>
                <w:lang w:val="nl-NL"/>
              </w:rPr>
              <w:t>.</w:t>
            </w:r>
          </w:p>
          <w:p w14:paraId="5A0D6612" w14:textId="5B49BF17" w:rsidR="00F96853" w:rsidRPr="000A537D" w:rsidRDefault="10AA431E" w:rsidP="226AC453">
            <w:pPr>
              <w:pStyle w:val="KeinLeerraum"/>
              <w:numPr>
                <w:ilvl w:val="0"/>
                <w:numId w:val="33"/>
              </w:numPr>
              <w:rPr>
                <w:rFonts w:cs="Arial"/>
                <w:color w:val="000000" w:themeColor="text1"/>
                <w:sz w:val="20"/>
                <w:szCs w:val="20"/>
                <w:lang w:val="nl-NL"/>
              </w:rPr>
            </w:pPr>
            <w:r w:rsidRPr="000A537D">
              <w:rPr>
                <w:rFonts w:cs="Arial"/>
                <w:b/>
                <w:bCs/>
                <w:color w:val="000000" w:themeColor="text1"/>
                <w:sz w:val="20"/>
                <w:szCs w:val="20"/>
                <w:lang w:val="nl-NL"/>
              </w:rPr>
              <w:t>Toon</w:t>
            </w:r>
            <w:r w:rsidRPr="000A537D">
              <w:rPr>
                <w:rFonts w:cs="Arial"/>
                <w:color w:val="000000" w:themeColor="text1"/>
                <w:sz w:val="20"/>
                <w:szCs w:val="20"/>
                <w:lang w:val="nl-NL"/>
              </w:rPr>
              <w:t xml:space="preserve"> het figuur op de dia</w:t>
            </w:r>
          </w:p>
          <w:p w14:paraId="272645D0" w14:textId="77777777" w:rsidR="00312592" w:rsidRPr="000A537D" w:rsidRDefault="00E504CE" w:rsidP="226AC453">
            <w:pPr>
              <w:pStyle w:val="DIGText"/>
              <w:numPr>
                <w:ilvl w:val="0"/>
                <w:numId w:val="15"/>
              </w:numPr>
              <w:ind w:left="173" w:hanging="142"/>
              <w:rPr>
                <w:i/>
                <w:iCs/>
                <w:sz w:val="20"/>
                <w:szCs w:val="20"/>
              </w:rPr>
            </w:pPr>
            <w:r w:rsidRPr="000A537D">
              <w:rPr>
                <w:b/>
                <w:bCs/>
                <w:color w:val="000000" w:themeColor="text1"/>
                <w:sz w:val="20"/>
                <w:szCs w:val="20"/>
              </w:rPr>
              <w:t xml:space="preserve">Beschrijf </w:t>
            </w:r>
            <w:r w:rsidR="6CB327B3" w:rsidRPr="000A537D">
              <w:rPr>
                <w:color w:val="000000" w:themeColor="text1"/>
                <w:sz w:val="20"/>
                <w:szCs w:val="20"/>
              </w:rPr>
              <w:t xml:space="preserve">de voorgestelde </w:t>
            </w:r>
            <w:r w:rsidR="3A49BC3A" w:rsidRPr="000A537D">
              <w:rPr>
                <w:color w:val="000000" w:themeColor="text1"/>
                <w:sz w:val="20"/>
                <w:szCs w:val="20"/>
              </w:rPr>
              <w:t xml:space="preserve">behandelingen </w:t>
            </w:r>
            <w:r w:rsidR="6BDA3EF7" w:rsidRPr="000A537D">
              <w:rPr>
                <w:color w:val="000000" w:themeColor="text1"/>
                <w:sz w:val="20"/>
                <w:szCs w:val="20"/>
              </w:rPr>
              <w:t xml:space="preserve">als </w:t>
            </w:r>
            <w:r w:rsidR="3A49BC3A" w:rsidRPr="000A537D">
              <w:rPr>
                <w:color w:val="000000" w:themeColor="text1"/>
                <w:sz w:val="20"/>
                <w:szCs w:val="20"/>
              </w:rPr>
              <w:t xml:space="preserve">mogelijke </w:t>
            </w:r>
            <w:r w:rsidRPr="000A537D">
              <w:rPr>
                <w:color w:val="000000" w:themeColor="text1"/>
                <w:sz w:val="20"/>
                <w:szCs w:val="20"/>
              </w:rPr>
              <w:t>oplossingen</w:t>
            </w:r>
            <w:r w:rsidR="04826C88" w:rsidRPr="000A537D">
              <w:rPr>
                <w:color w:val="000000" w:themeColor="text1"/>
                <w:sz w:val="20"/>
                <w:szCs w:val="20"/>
              </w:rPr>
              <w:t>.</w:t>
            </w:r>
          </w:p>
        </w:tc>
      </w:tr>
      <w:tr w:rsidR="00523BCF" w:rsidRPr="000A537D" w14:paraId="1E6880E0" w14:textId="77777777" w:rsidTr="226AC453">
        <w:tc>
          <w:tcPr>
            <w:tcW w:w="3261" w:type="dxa"/>
            <w:gridSpan w:val="2"/>
            <w:tcBorders>
              <w:top w:val="double" w:sz="4" w:space="0" w:color="auto"/>
              <w:bottom w:val="double" w:sz="4" w:space="0" w:color="auto"/>
            </w:tcBorders>
          </w:tcPr>
          <w:p w14:paraId="79DB55D9" w14:textId="77777777" w:rsidR="00523BCF" w:rsidRPr="000A537D" w:rsidRDefault="3DEC24A1" w:rsidP="000C535A">
            <w:pPr>
              <w:pStyle w:val="DIGText"/>
              <w:rPr>
                <w:lang w:val="en-GB"/>
              </w:rPr>
            </w:pPr>
            <w:r w:rsidRPr="000A537D">
              <w:drawing>
                <wp:inline distT="0" distB="0" distL="0" distR="0" wp14:anchorId="3BACF021" wp14:editId="7A67EAF6">
                  <wp:extent cx="1984182" cy="1116000"/>
                  <wp:effectExtent l="0" t="0" r="0" b="8255"/>
                  <wp:docPr id="804429479" name="Grafik 804429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04429479"/>
                          <pic:cNvPicPr/>
                        </pic:nvPicPr>
                        <pic:blipFill>
                          <a:blip r:embed="rId204" cstate="print">
                            <a:extLst>
                              <a:ext uri="{28A0092B-C50C-407E-A947-70E740481C1C}">
                                <a14:useLocalDpi xmlns:a14="http://schemas.microsoft.com/office/drawing/2010/main" val="0"/>
                              </a:ext>
                              <a:ext uri="{96DAC541-7B7A-43D3-8B79-37D633B846F1}">
                                <asvg:svgBlip xmlns:asvg="http://schemas.microsoft.com/office/drawing/2016/SVG/main" r:embed="rId205"/>
                              </a:ext>
                            </a:extLst>
                          </a:blip>
                          <a:stretch>
                            <a:fillRect/>
                          </a:stretch>
                        </pic:blipFill>
                        <pic:spPr>
                          <a:xfrm>
                            <a:off x="0" y="0"/>
                            <a:ext cx="1984182" cy="1116000"/>
                          </a:xfrm>
                          <a:prstGeom prst="rect">
                            <a:avLst/>
                          </a:prstGeom>
                        </pic:spPr>
                      </pic:pic>
                    </a:graphicData>
                  </a:graphic>
                </wp:inline>
              </w:drawing>
            </w:r>
          </w:p>
          <w:p w14:paraId="6E7961FD" w14:textId="77777777" w:rsidR="00312592" w:rsidRPr="000A537D" w:rsidRDefault="00E504CE" w:rsidP="226AC453">
            <w:pPr>
              <w:pStyle w:val="DIGText"/>
              <w:jc w:val="center"/>
              <w:rPr>
                <w:i/>
                <w:iCs/>
                <w:color w:val="E9550D" w:themeColor="accent1"/>
                <w:sz w:val="20"/>
                <w:szCs w:val="20"/>
                <w:lang w:val="en-GB"/>
              </w:rPr>
            </w:pPr>
            <w:r w:rsidRPr="000A537D">
              <w:rPr>
                <w:i/>
                <w:iCs/>
                <w:color w:val="E9550D" w:themeColor="accent1"/>
                <w:sz w:val="20"/>
                <w:szCs w:val="20"/>
              </w:rPr>
              <w:t xml:space="preserve">~ 20 min; visualisatiemateriaal; </w:t>
            </w:r>
          </w:p>
          <w:p w14:paraId="41B116EE" w14:textId="77777777" w:rsidR="00312592" w:rsidRPr="000A537D" w:rsidRDefault="00E504CE">
            <w:pPr>
              <w:pStyle w:val="DIGText"/>
              <w:jc w:val="center"/>
              <w:rPr>
                <w:lang w:val="en-GB"/>
              </w:rPr>
            </w:pPr>
            <w:r w:rsidRPr="000A537D">
              <w:rPr>
                <w:i/>
                <w:iCs/>
                <w:color w:val="E9550D" w:themeColor="accent1"/>
                <w:sz w:val="20"/>
                <w:szCs w:val="20"/>
              </w:rPr>
              <w:t>interactief</w:t>
            </w:r>
          </w:p>
        </w:tc>
        <w:tc>
          <w:tcPr>
            <w:tcW w:w="5244" w:type="dxa"/>
            <w:gridSpan w:val="3"/>
            <w:tcBorders>
              <w:top w:val="double" w:sz="4" w:space="0" w:color="auto"/>
              <w:bottom w:val="double" w:sz="4" w:space="0" w:color="auto"/>
            </w:tcBorders>
          </w:tcPr>
          <w:p w14:paraId="41C97137" w14:textId="54EE4A6B" w:rsidR="00312592" w:rsidRPr="000A537D" w:rsidRDefault="16F09089" w:rsidP="226AC453">
            <w:pPr>
              <w:pStyle w:val="DIGText"/>
              <w:rPr>
                <w:i/>
                <w:iCs/>
                <w:sz w:val="20"/>
                <w:szCs w:val="20"/>
              </w:rPr>
            </w:pPr>
            <w:r w:rsidRPr="000A537D">
              <w:rPr>
                <w:i/>
                <w:iCs/>
                <w:sz w:val="20"/>
                <w:szCs w:val="20"/>
              </w:rPr>
              <w:t>Ontwikkeling in productiviteit tijdens de emotionele respons</w:t>
            </w:r>
            <w:r w:rsidR="10AA431E" w:rsidRPr="000A537D">
              <w:rPr>
                <w:i/>
                <w:iCs/>
                <w:sz w:val="20"/>
                <w:szCs w:val="20"/>
              </w:rPr>
              <w:t>e</w:t>
            </w:r>
            <w:r w:rsidRPr="000A537D">
              <w:rPr>
                <w:i/>
                <w:iCs/>
                <w:sz w:val="20"/>
                <w:szCs w:val="20"/>
              </w:rPr>
              <w:t xml:space="preserve">fasen </w:t>
            </w:r>
            <w:r w:rsidR="0CAAB5F9" w:rsidRPr="000A537D">
              <w:rPr>
                <w:i/>
                <w:iCs/>
                <w:sz w:val="20"/>
                <w:szCs w:val="20"/>
              </w:rPr>
              <w:t>van verandering.</w:t>
            </w:r>
          </w:p>
          <w:p w14:paraId="2F18F355" w14:textId="77777777" w:rsidR="00956874" w:rsidRPr="000A537D" w:rsidRDefault="10AA431E" w:rsidP="226AC453">
            <w:pPr>
              <w:pStyle w:val="DIGText"/>
              <w:numPr>
                <w:ilvl w:val="0"/>
                <w:numId w:val="15"/>
              </w:numPr>
              <w:spacing w:before="240"/>
              <w:ind w:left="173" w:hanging="142"/>
              <w:rPr>
                <w:i/>
                <w:iCs/>
                <w:sz w:val="20"/>
                <w:szCs w:val="20"/>
              </w:rPr>
            </w:pPr>
            <w:r w:rsidRPr="000A537D">
              <w:rPr>
                <w:b/>
                <w:bCs/>
                <w:sz w:val="20"/>
                <w:szCs w:val="20"/>
              </w:rPr>
              <w:t xml:space="preserve">Vooraf: Teken </w:t>
            </w:r>
            <w:r w:rsidRPr="000A537D">
              <w:rPr>
                <w:sz w:val="20"/>
                <w:szCs w:val="20"/>
              </w:rPr>
              <w:t>een figuur</w:t>
            </w:r>
            <w:r w:rsidR="1A3BBCD4" w:rsidRPr="000A537D">
              <w:rPr>
                <w:sz w:val="20"/>
                <w:szCs w:val="20"/>
              </w:rPr>
              <w:t xml:space="preserve"> op een whiteboard/ </w:t>
            </w:r>
            <w:r w:rsidR="13F92532" w:rsidRPr="000A537D">
              <w:rPr>
                <w:sz w:val="20"/>
                <w:szCs w:val="20"/>
              </w:rPr>
              <w:t>flip-over/digitaal/</w:t>
            </w:r>
            <w:r w:rsidR="2A18C409" w:rsidRPr="000A537D">
              <w:rPr>
                <w:sz w:val="20"/>
                <w:szCs w:val="20"/>
              </w:rPr>
              <w:t>(</w:t>
            </w:r>
            <w:r w:rsidR="13F92532" w:rsidRPr="000A537D">
              <w:rPr>
                <w:sz w:val="20"/>
                <w:szCs w:val="20"/>
              </w:rPr>
              <w:t>...</w:t>
            </w:r>
            <w:r w:rsidR="2A18C409" w:rsidRPr="000A537D">
              <w:rPr>
                <w:sz w:val="20"/>
                <w:szCs w:val="20"/>
              </w:rPr>
              <w:t xml:space="preserve">) </w:t>
            </w:r>
          </w:p>
          <w:p w14:paraId="68093321" w14:textId="4CA34849" w:rsidR="00312592" w:rsidRPr="000A537D" w:rsidRDefault="10AA431E" w:rsidP="226AC453">
            <w:pPr>
              <w:pStyle w:val="DIGText"/>
              <w:numPr>
                <w:ilvl w:val="0"/>
                <w:numId w:val="15"/>
              </w:numPr>
              <w:spacing w:before="240"/>
              <w:ind w:left="173" w:hanging="142"/>
              <w:rPr>
                <w:i/>
                <w:iCs/>
                <w:sz w:val="20"/>
                <w:szCs w:val="20"/>
              </w:rPr>
            </w:pPr>
            <w:r w:rsidRPr="000A537D">
              <w:rPr>
                <w:b/>
                <w:bCs/>
                <w:color w:val="000000" w:themeColor="text1"/>
                <w:sz w:val="20"/>
                <w:szCs w:val="20"/>
              </w:rPr>
              <w:t>V</w:t>
            </w:r>
            <w:r w:rsidR="13F92532" w:rsidRPr="000A537D">
              <w:rPr>
                <w:b/>
                <w:bCs/>
                <w:color w:val="000000" w:themeColor="text1"/>
                <w:sz w:val="20"/>
                <w:szCs w:val="20"/>
              </w:rPr>
              <w:t xml:space="preserve">raag </w:t>
            </w:r>
            <w:r w:rsidR="13F92532" w:rsidRPr="000A537D">
              <w:rPr>
                <w:color w:val="000000" w:themeColor="text1"/>
                <w:sz w:val="20"/>
                <w:szCs w:val="20"/>
              </w:rPr>
              <w:t xml:space="preserve">de deelnemer </w:t>
            </w:r>
            <w:r w:rsidR="2A18C409" w:rsidRPr="000A537D">
              <w:rPr>
                <w:sz w:val="20"/>
                <w:szCs w:val="20"/>
              </w:rPr>
              <w:t xml:space="preserve">vervolgens </w:t>
            </w:r>
            <w:r w:rsidR="13F92532" w:rsidRPr="000A537D">
              <w:rPr>
                <w:color w:val="000000" w:themeColor="text1"/>
                <w:sz w:val="20"/>
                <w:szCs w:val="20"/>
              </w:rPr>
              <w:t xml:space="preserve">om </w:t>
            </w:r>
            <w:r w:rsidR="7EE7351E" w:rsidRPr="000A537D">
              <w:rPr>
                <w:color w:val="000000" w:themeColor="text1"/>
                <w:sz w:val="20"/>
                <w:szCs w:val="20"/>
              </w:rPr>
              <w:t xml:space="preserve">een </w:t>
            </w:r>
            <w:r w:rsidR="13F92532" w:rsidRPr="000A537D">
              <w:rPr>
                <w:color w:val="000000" w:themeColor="text1"/>
                <w:sz w:val="20"/>
                <w:szCs w:val="20"/>
              </w:rPr>
              <w:t xml:space="preserve">grafiek te tekenen zoals </w:t>
            </w:r>
            <w:r w:rsidR="6D2E0046" w:rsidRPr="000A537D">
              <w:rPr>
                <w:color w:val="000000" w:themeColor="text1"/>
                <w:sz w:val="20"/>
                <w:szCs w:val="20"/>
              </w:rPr>
              <w:t>hij/zij zich de productiviteitscurve voorstelt</w:t>
            </w:r>
            <w:r w:rsidR="04826C88" w:rsidRPr="000A537D">
              <w:rPr>
                <w:color w:val="000000" w:themeColor="text1"/>
                <w:sz w:val="20"/>
                <w:szCs w:val="20"/>
              </w:rPr>
              <w:t>.</w:t>
            </w:r>
          </w:p>
          <w:p w14:paraId="449BCD1D" w14:textId="579C1E1A" w:rsidR="00956874" w:rsidRPr="000A537D" w:rsidRDefault="00E504CE" w:rsidP="226AC453">
            <w:pPr>
              <w:pStyle w:val="DIGText"/>
              <w:numPr>
                <w:ilvl w:val="0"/>
                <w:numId w:val="15"/>
              </w:numPr>
              <w:ind w:left="173" w:hanging="142"/>
              <w:rPr>
                <w:i/>
                <w:iCs/>
                <w:sz w:val="20"/>
                <w:szCs w:val="20"/>
              </w:rPr>
            </w:pPr>
            <w:r w:rsidRPr="000A537D">
              <w:rPr>
                <w:b/>
                <w:bCs/>
                <w:color w:val="000000" w:themeColor="text1"/>
                <w:sz w:val="20"/>
                <w:szCs w:val="20"/>
              </w:rPr>
              <w:t xml:space="preserve">Toon </w:t>
            </w:r>
            <w:r w:rsidRPr="000A537D">
              <w:rPr>
                <w:color w:val="000000" w:themeColor="text1"/>
                <w:sz w:val="20"/>
                <w:szCs w:val="20"/>
              </w:rPr>
              <w:t xml:space="preserve">de werkelijke curve </w:t>
            </w:r>
          </w:p>
          <w:p w14:paraId="43FB6542" w14:textId="40E24C74" w:rsidR="00312592" w:rsidRPr="000A537D" w:rsidRDefault="00E504CE" w:rsidP="226AC453">
            <w:pPr>
              <w:pStyle w:val="DIGText"/>
              <w:numPr>
                <w:ilvl w:val="0"/>
                <w:numId w:val="15"/>
              </w:numPr>
              <w:ind w:left="173" w:hanging="142"/>
              <w:rPr>
                <w:i/>
                <w:iCs/>
                <w:sz w:val="20"/>
                <w:szCs w:val="20"/>
              </w:rPr>
            </w:pPr>
            <w:r w:rsidRPr="000A537D">
              <w:rPr>
                <w:b/>
                <w:bCs/>
                <w:color w:val="000000" w:themeColor="text1"/>
                <w:sz w:val="20"/>
                <w:szCs w:val="20"/>
              </w:rPr>
              <w:t xml:space="preserve">beschrijf </w:t>
            </w:r>
            <w:r w:rsidR="2DC18B32" w:rsidRPr="000A537D">
              <w:rPr>
                <w:color w:val="000000" w:themeColor="text1"/>
                <w:sz w:val="20"/>
                <w:szCs w:val="20"/>
              </w:rPr>
              <w:t xml:space="preserve">de </w:t>
            </w:r>
            <w:r w:rsidRPr="000A537D">
              <w:rPr>
                <w:color w:val="000000" w:themeColor="text1"/>
                <w:sz w:val="20"/>
                <w:szCs w:val="20"/>
              </w:rPr>
              <w:t xml:space="preserve">emotionele responsfasen </w:t>
            </w:r>
            <w:r w:rsidR="6D3E6259" w:rsidRPr="000A537D">
              <w:rPr>
                <w:color w:val="000000" w:themeColor="text1"/>
                <w:sz w:val="20"/>
                <w:szCs w:val="20"/>
              </w:rPr>
              <w:t>(</w:t>
            </w:r>
            <w:r w:rsidR="6D3E6259" w:rsidRPr="000A537D">
              <w:rPr>
                <w:i/>
                <w:iCs/>
                <w:color w:val="000000" w:themeColor="text1"/>
                <w:sz w:val="20"/>
                <w:szCs w:val="20"/>
              </w:rPr>
              <w:t xml:space="preserve">zie </w:t>
            </w:r>
            <w:r w:rsidR="10AA431E" w:rsidRPr="000A537D">
              <w:rPr>
                <w:i/>
                <w:iCs/>
                <w:color w:val="000000" w:themeColor="text1"/>
                <w:sz w:val="20"/>
                <w:szCs w:val="20"/>
              </w:rPr>
              <w:t>Reader</w:t>
            </w:r>
            <w:r w:rsidR="3A35C173" w:rsidRPr="000A537D">
              <w:rPr>
                <w:i/>
                <w:iCs/>
                <w:color w:val="000000" w:themeColor="text1"/>
                <w:sz w:val="20"/>
                <w:szCs w:val="20"/>
              </w:rPr>
              <w:t>, hoofdstuk 3.2</w:t>
            </w:r>
            <w:r w:rsidR="6D3E6259" w:rsidRPr="000A537D">
              <w:rPr>
                <w:color w:val="000000" w:themeColor="text1"/>
                <w:sz w:val="20"/>
                <w:szCs w:val="20"/>
              </w:rPr>
              <w:t>)</w:t>
            </w:r>
            <w:r w:rsidR="04826C88" w:rsidRPr="000A537D">
              <w:rPr>
                <w:color w:val="000000" w:themeColor="text1"/>
                <w:sz w:val="20"/>
                <w:szCs w:val="20"/>
              </w:rPr>
              <w:t>.</w:t>
            </w:r>
          </w:p>
        </w:tc>
      </w:tr>
      <w:tr w:rsidR="00523BCF" w:rsidRPr="000A537D" w14:paraId="7B2D8FE0" w14:textId="77777777" w:rsidTr="226AC453">
        <w:tc>
          <w:tcPr>
            <w:tcW w:w="3261" w:type="dxa"/>
            <w:gridSpan w:val="2"/>
            <w:tcBorders>
              <w:top w:val="double" w:sz="4" w:space="0" w:color="auto"/>
              <w:bottom w:val="double" w:sz="4" w:space="0" w:color="auto"/>
            </w:tcBorders>
          </w:tcPr>
          <w:p w14:paraId="2A24DA6F" w14:textId="77777777" w:rsidR="00523BCF" w:rsidRPr="000A537D" w:rsidRDefault="3DEC24A1" w:rsidP="000C535A">
            <w:pPr>
              <w:pStyle w:val="DIGText"/>
              <w:rPr>
                <w:lang w:val="en-GB"/>
              </w:rPr>
            </w:pPr>
            <w:r w:rsidRPr="000A537D">
              <w:drawing>
                <wp:inline distT="0" distB="0" distL="0" distR="0" wp14:anchorId="290C103D" wp14:editId="6CCF6B30">
                  <wp:extent cx="1984182" cy="1116000"/>
                  <wp:effectExtent l="0" t="0" r="0" b="8255"/>
                  <wp:docPr id="529106692" name="Grafik 529106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9106692"/>
                          <pic:cNvPicPr/>
                        </pic:nvPicPr>
                        <pic:blipFill>
                          <a:blip r:embed="rId206" cstate="print">
                            <a:extLst>
                              <a:ext uri="{28A0092B-C50C-407E-A947-70E740481C1C}">
                                <a14:useLocalDpi xmlns:a14="http://schemas.microsoft.com/office/drawing/2010/main" val="0"/>
                              </a:ext>
                              <a:ext uri="{96DAC541-7B7A-43D3-8B79-37D633B846F1}">
                                <asvg:svgBlip xmlns:asvg="http://schemas.microsoft.com/office/drawing/2016/SVG/main" r:embed="rId207"/>
                              </a:ext>
                            </a:extLst>
                          </a:blip>
                          <a:stretch>
                            <a:fillRect/>
                          </a:stretch>
                        </pic:blipFill>
                        <pic:spPr>
                          <a:xfrm>
                            <a:off x="0" y="0"/>
                            <a:ext cx="1984182" cy="1116000"/>
                          </a:xfrm>
                          <a:prstGeom prst="rect">
                            <a:avLst/>
                          </a:prstGeom>
                        </pic:spPr>
                      </pic:pic>
                    </a:graphicData>
                  </a:graphic>
                </wp:inline>
              </w:drawing>
            </w:r>
          </w:p>
          <w:p w14:paraId="62DC8B9F" w14:textId="77777777" w:rsidR="00312592" w:rsidRPr="000A537D" w:rsidRDefault="00E504CE">
            <w:pPr>
              <w:pStyle w:val="DIGText"/>
              <w:jc w:val="center"/>
              <w:rPr>
                <w:lang w:val="en-GB"/>
              </w:rPr>
            </w:pPr>
            <w:r w:rsidRPr="000A537D">
              <w:rPr>
                <w:i/>
                <w:iCs/>
                <w:color w:val="E9550D" w:themeColor="accent1"/>
                <w:sz w:val="20"/>
                <w:szCs w:val="20"/>
              </w:rPr>
              <w:t>~ 10 min; geen materialen</w:t>
            </w:r>
            <w:r w:rsidR="47439882" w:rsidRPr="000A537D">
              <w:rPr>
                <w:i/>
                <w:iCs/>
                <w:color w:val="E9550D" w:themeColor="accent1"/>
                <w:sz w:val="20"/>
                <w:szCs w:val="20"/>
              </w:rPr>
              <w:t>; frontaal</w:t>
            </w:r>
          </w:p>
        </w:tc>
        <w:tc>
          <w:tcPr>
            <w:tcW w:w="5244" w:type="dxa"/>
            <w:gridSpan w:val="3"/>
            <w:tcBorders>
              <w:top w:val="double" w:sz="4" w:space="0" w:color="auto"/>
              <w:bottom w:val="double" w:sz="4" w:space="0" w:color="auto"/>
            </w:tcBorders>
          </w:tcPr>
          <w:p w14:paraId="41E52E8D" w14:textId="77777777" w:rsidR="00312592" w:rsidRPr="000A537D" w:rsidRDefault="00E504CE" w:rsidP="226AC453">
            <w:pPr>
              <w:pStyle w:val="DIGText"/>
              <w:rPr>
                <w:i/>
                <w:iCs/>
                <w:sz w:val="20"/>
                <w:szCs w:val="20"/>
              </w:rPr>
            </w:pPr>
            <w:r w:rsidRPr="000A537D">
              <w:rPr>
                <w:i/>
                <w:iCs/>
                <w:sz w:val="20"/>
                <w:szCs w:val="20"/>
              </w:rPr>
              <w:t xml:space="preserve">Passende </w:t>
            </w:r>
            <w:r w:rsidR="369DB116" w:rsidRPr="000A537D">
              <w:rPr>
                <w:i/>
                <w:iCs/>
                <w:sz w:val="20"/>
                <w:szCs w:val="20"/>
              </w:rPr>
              <w:t xml:space="preserve">manieren om te reageren op de emotionele </w:t>
            </w:r>
            <w:r w:rsidR="4792AB6B" w:rsidRPr="000A537D">
              <w:rPr>
                <w:i/>
                <w:iCs/>
                <w:sz w:val="20"/>
                <w:szCs w:val="20"/>
              </w:rPr>
              <w:t xml:space="preserve">responsfasen. </w:t>
            </w:r>
          </w:p>
          <w:p w14:paraId="10379E42" w14:textId="24E996DF" w:rsidR="00312592" w:rsidRPr="000A537D" w:rsidRDefault="10AA431E" w:rsidP="226AC453">
            <w:pPr>
              <w:pStyle w:val="DIGText"/>
              <w:numPr>
                <w:ilvl w:val="0"/>
                <w:numId w:val="15"/>
              </w:numPr>
              <w:spacing w:before="240"/>
              <w:ind w:left="173" w:hanging="142"/>
              <w:rPr>
                <w:i/>
                <w:iCs/>
                <w:sz w:val="20"/>
                <w:szCs w:val="20"/>
              </w:rPr>
            </w:pPr>
            <w:r w:rsidRPr="000A537D">
              <w:rPr>
                <w:b/>
                <w:bCs/>
                <w:sz w:val="20"/>
                <w:szCs w:val="20"/>
              </w:rPr>
              <w:t>Leg uit</w:t>
            </w:r>
            <w:r w:rsidRPr="000A537D">
              <w:rPr>
                <w:sz w:val="20"/>
                <w:szCs w:val="20"/>
              </w:rPr>
              <w:t xml:space="preserve">: </w:t>
            </w:r>
            <w:r w:rsidR="00E504CE" w:rsidRPr="000A537D">
              <w:rPr>
                <w:sz w:val="20"/>
                <w:szCs w:val="20"/>
              </w:rPr>
              <w:t xml:space="preserve">De </w:t>
            </w:r>
            <w:r w:rsidR="53879F42" w:rsidRPr="000A537D">
              <w:rPr>
                <w:sz w:val="20"/>
                <w:szCs w:val="20"/>
              </w:rPr>
              <w:t xml:space="preserve">manieren van communicatie en </w:t>
            </w:r>
            <w:r w:rsidR="6A7511E6" w:rsidRPr="000A537D">
              <w:rPr>
                <w:sz w:val="20"/>
                <w:szCs w:val="20"/>
              </w:rPr>
              <w:t xml:space="preserve">de </w:t>
            </w:r>
            <w:r w:rsidR="53879F42" w:rsidRPr="000A537D">
              <w:rPr>
                <w:sz w:val="20"/>
                <w:szCs w:val="20"/>
              </w:rPr>
              <w:t xml:space="preserve">rol van de </w:t>
            </w:r>
            <w:r w:rsidR="6A7511E6" w:rsidRPr="000A537D">
              <w:rPr>
                <w:sz w:val="20"/>
                <w:szCs w:val="20"/>
              </w:rPr>
              <w:t>begeleider/begeleide</w:t>
            </w:r>
            <w:r w:rsidRPr="000A537D">
              <w:rPr>
                <w:sz w:val="20"/>
                <w:szCs w:val="20"/>
              </w:rPr>
              <w:t>n</w:t>
            </w:r>
            <w:r w:rsidR="6A7511E6" w:rsidRPr="000A537D">
              <w:rPr>
                <w:sz w:val="20"/>
                <w:szCs w:val="20"/>
              </w:rPr>
              <w:t>, afhankelijk van de emotionele respons</w:t>
            </w:r>
            <w:r w:rsidRPr="000A537D">
              <w:rPr>
                <w:sz w:val="20"/>
                <w:szCs w:val="20"/>
              </w:rPr>
              <w:t>e-</w:t>
            </w:r>
            <w:r w:rsidR="6A7511E6" w:rsidRPr="000A537D">
              <w:rPr>
                <w:sz w:val="20"/>
                <w:szCs w:val="20"/>
              </w:rPr>
              <w:t>fase</w:t>
            </w:r>
            <w:r w:rsidR="04826C88" w:rsidRPr="000A537D">
              <w:rPr>
                <w:sz w:val="20"/>
                <w:szCs w:val="20"/>
              </w:rPr>
              <w:t>.</w:t>
            </w:r>
          </w:p>
          <w:p w14:paraId="40BF04F2" w14:textId="77777777" w:rsidR="0049307C" w:rsidRPr="000A537D" w:rsidRDefault="0049307C" w:rsidP="226AC453">
            <w:pPr>
              <w:pStyle w:val="DIGText"/>
              <w:spacing w:before="240"/>
              <w:rPr>
                <w:i/>
                <w:iCs/>
                <w:sz w:val="20"/>
                <w:szCs w:val="20"/>
              </w:rPr>
            </w:pPr>
          </w:p>
        </w:tc>
      </w:tr>
      <w:bookmarkEnd w:id="13"/>
      <w:tr w:rsidR="00C37370" w:rsidRPr="000A537D" w14:paraId="409227C0" w14:textId="77777777" w:rsidTr="226AC453">
        <w:tc>
          <w:tcPr>
            <w:tcW w:w="3261" w:type="dxa"/>
            <w:gridSpan w:val="2"/>
            <w:tcBorders>
              <w:top w:val="double" w:sz="4" w:space="0" w:color="auto"/>
              <w:bottom w:val="double" w:sz="4" w:space="0" w:color="auto"/>
            </w:tcBorders>
          </w:tcPr>
          <w:p w14:paraId="1DF58E05" w14:textId="77777777" w:rsidR="00C37370" w:rsidRPr="000A537D" w:rsidRDefault="308F3451" w:rsidP="00C37370">
            <w:pPr>
              <w:pStyle w:val="DIGText"/>
              <w:rPr>
                <w:lang w:val="en-GB"/>
              </w:rPr>
            </w:pPr>
            <w:r w:rsidRPr="000A537D">
              <w:drawing>
                <wp:inline distT="0" distB="0" distL="0" distR="0" wp14:anchorId="442F93E7" wp14:editId="28646D52">
                  <wp:extent cx="1984000" cy="1116000"/>
                  <wp:effectExtent l="0" t="0" r="0" b="8255"/>
                  <wp:docPr id="463603776" name="Grafik 46360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3603776"/>
                          <pic:cNvPicPr/>
                        </pic:nvPicPr>
                        <pic:blipFill>
                          <a:blip r:embed="rId208">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70562337" w14:textId="77777777" w:rsidR="00312592" w:rsidRPr="000A537D" w:rsidRDefault="00E504CE" w:rsidP="226AC453">
            <w:pPr>
              <w:pStyle w:val="DIGText"/>
              <w:rPr>
                <w:lang w:val="en-GB"/>
              </w:rPr>
            </w:pPr>
            <w:r w:rsidRPr="000A537D">
              <w:rPr>
                <w:i/>
                <w:iCs/>
                <w:color w:val="E9550D" w:themeColor="accent1"/>
                <w:sz w:val="20"/>
                <w:szCs w:val="20"/>
              </w:rPr>
              <w:t xml:space="preserve">~ </w:t>
            </w:r>
            <w:r w:rsidR="21C2433E" w:rsidRPr="000A537D">
              <w:rPr>
                <w:i/>
                <w:iCs/>
                <w:color w:val="E9550D" w:themeColor="accent1"/>
                <w:sz w:val="20"/>
                <w:szCs w:val="20"/>
              </w:rPr>
              <w:t xml:space="preserve">10 </w:t>
            </w:r>
            <w:r w:rsidRPr="000A537D">
              <w:rPr>
                <w:i/>
                <w:iCs/>
                <w:color w:val="E9550D" w:themeColor="accent1"/>
                <w:sz w:val="20"/>
                <w:szCs w:val="20"/>
              </w:rPr>
              <w:t>min; geen materialen; frontaal</w:t>
            </w:r>
          </w:p>
        </w:tc>
        <w:tc>
          <w:tcPr>
            <w:tcW w:w="5244" w:type="dxa"/>
            <w:gridSpan w:val="3"/>
            <w:tcBorders>
              <w:top w:val="double" w:sz="4" w:space="0" w:color="auto"/>
              <w:bottom w:val="double" w:sz="4" w:space="0" w:color="auto"/>
            </w:tcBorders>
          </w:tcPr>
          <w:p w14:paraId="3391E72C" w14:textId="77777777" w:rsidR="00312592" w:rsidRPr="000A537D" w:rsidRDefault="00E504CE" w:rsidP="226AC453">
            <w:pPr>
              <w:pStyle w:val="DIGText"/>
              <w:rPr>
                <w:i/>
                <w:iCs/>
                <w:sz w:val="20"/>
                <w:szCs w:val="20"/>
              </w:rPr>
            </w:pPr>
            <w:r w:rsidRPr="000A537D">
              <w:rPr>
                <w:i/>
                <w:iCs/>
                <w:sz w:val="20"/>
                <w:szCs w:val="20"/>
              </w:rPr>
              <w:t>Vijf manieren om na te denken over verandering in een organisatie</w:t>
            </w:r>
            <w:r w:rsidR="308F3451" w:rsidRPr="000A537D">
              <w:rPr>
                <w:i/>
                <w:iCs/>
                <w:sz w:val="20"/>
                <w:szCs w:val="20"/>
              </w:rPr>
              <w:t>.</w:t>
            </w:r>
          </w:p>
          <w:p w14:paraId="7F5E55ED" w14:textId="6DDAC5E4" w:rsidR="00312592" w:rsidRPr="000A537D" w:rsidRDefault="00E504CE" w:rsidP="226AC453">
            <w:pPr>
              <w:pStyle w:val="DIGText"/>
              <w:numPr>
                <w:ilvl w:val="0"/>
                <w:numId w:val="15"/>
              </w:numPr>
              <w:spacing w:before="240"/>
              <w:ind w:left="173" w:hanging="142"/>
              <w:rPr>
                <w:i/>
                <w:iCs/>
                <w:sz w:val="20"/>
                <w:szCs w:val="20"/>
              </w:rPr>
            </w:pPr>
            <w:r w:rsidRPr="000A537D">
              <w:rPr>
                <w:b/>
                <w:bCs/>
                <w:color w:val="000000" w:themeColor="text1"/>
                <w:sz w:val="20"/>
                <w:szCs w:val="20"/>
              </w:rPr>
              <w:t xml:space="preserve">Beschrijf </w:t>
            </w:r>
            <w:r w:rsidR="308F3451" w:rsidRPr="000A537D">
              <w:rPr>
                <w:color w:val="000000" w:themeColor="text1"/>
                <w:sz w:val="20"/>
                <w:szCs w:val="20"/>
              </w:rPr>
              <w:t xml:space="preserve">de </w:t>
            </w:r>
            <w:r w:rsidRPr="000A537D">
              <w:rPr>
                <w:color w:val="000000" w:themeColor="text1"/>
                <w:sz w:val="20"/>
                <w:szCs w:val="20"/>
              </w:rPr>
              <w:t xml:space="preserve">vijf kleuren/manieren van </w:t>
            </w:r>
            <w:r w:rsidR="38D4649D" w:rsidRPr="000A537D">
              <w:rPr>
                <w:color w:val="000000" w:themeColor="text1"/>
                <w:sz w:val="20"/>
                <w:szCs w:val="20"/>
              </w:rPr>
              <w:t xml:space="preserve">denken over verandering in organisaties </w:t>
            </w:r>
            <w:r w:rsidR="38D4649D" w:rsidRPr="000A537D">
              <w:rPr>
                <w:i/>
                <w:iCs/>
                <w:color w:val="000000" w:themeColor="text1"/>
                <w:sz w:val="20"/>
                <w:szCs w:val="20"/>
              </w:rPr>
              <w:t xml:space="preserve">(zie </w:t>
            </w:r>
            <w:r w:rsidR="10AA431E" w:rsidRPr="000A537D">
              <w:rPr>
                <w:i/>
                <w:iCs/>
                <w:color w:val="000000" w:themeColor="text1"/>
                <w:sz w:val="20"/>
                <w:szCs w:val="20"/>
              </w:rPr>
              <w:t>Reader</w:t>
            </w:r>
            <w:r w:rsidR="38D4649D" w:rsidRPr="000A537D">
              <w:rPr>
                <w:i/>
                <w:iCs/>
                <w:color w:val="000000" w:themeColor="text1"/>
                <w:sz w:val="20"/>
                <w:szCs w:val="20"/>
              </w:rPr>
              <w:t xml:space="preserve">, hoofdstuk </w:t>
            </w:r>
            <w:r w:rsidR="38D4649D" w:rsidRPr="000A537D">
              <w:rPr>
                <w:color w:val="000000" w:themeColor="text1"/>
                <w:sz w:val="20"/>
                <w:szCs w:val="20"/>
              </w:rPr>
              <w:t xml:space="preserve">4). </w:t>
            </w:r>
          </w:p>
          <w:p w14:paraId="61136838" w14:textId="77777777" w:rsidR="00312592" w:rsidRPr="000A537D" w:rsidRDefault="00E504CE" w:rsidP="226AC453">
            <w:pPr>
              <w:pStyle w:val="DIGText"/>
              <w:numPr>
                <w:ilvl w:val="0"/>
                <w:numId w:val="15"/>
              </w:numPr>
              <w:spacing w:before="240"/>
              <w:ind w:left="173" w:hanging="142"/>
              <w:rPr>
                <w:i/>
                <w:iCs/>
                <w:sz w:val="20"/>
                <w:szCs w:val="20"/>
              </w:rPr>
            </w:pPr>
            <w:r w:rsidRPr="000A537D">
              <w:rPr>
                <w:b/>
                <w:bCs/>
                <w:color w:val="000000" w:themeColor="text1"/>
                <w:sz w:val="20"/>
                <w:szCs w:val="20"/>
              </w:rPr>
              <w:t xml:space="preserve">Vraag </w:t>
            </w:r>
            <w:r w:rsidRPr="000A537D">
              <w:rPr>
                <w:color w:val="000000" w:themeColor="text1"/>
                <w:sz w:val="20"/>
                <w:szCs w:val="20"/>
              </w:rPr>
              <w:t xml:space="preserve">de deelnemers naar hun persoonlijke </w:t>
            </w:r>
            <w:r w:rsidR="33EB441C" w:rsidRPr="000A537D">
              <w:rPr>
                <w:color w:val="000000" w:themeColor="text1"/>
                <w:sz w:val="20"/>
                <w:szCs w:val="20"/>
              </w:rPr>
              <w:t>of professionele ervaringen met kleuren/manieren.</w:t>
            </w:r>
          </w:p>
        </w:tc>
      </w:tr>
      <w:tr w:rsidR="00C37370" w:rsidRPr="000A537D" w14:paraId="36FD489A" w14:textId="77777777" w:rsidTr="226AC453">
        <w:tc>
          <w:tcPr>
            <w:tcW w:w="3261" w:type="dxa"/>
            <w:gridSpan w:val="2"/>
            <w:tcBorders>
              <w:top w:val="double" w:sz="4" w:space="0" w:color="auto"/>
              <w:bottom w:val="double" w:sz="4" w:space="0" w:color="auto"/>
            </w:tcBorders>
          </w:tcPr>
          <w:p w14:paraId="420BD0CF" w14:textId="77777777" w:rsidR="00C37370" w:rsidRPr="000A537D" w:rsidRDefault="308F3451" w:rsidP="00C37370">
            <w:pPr>
              <w:pStyle w:val="DIGText"/>
              <w:rPr>
                <w:lang w:val="en-GB"/>
              </w:rPr>
            </w:pPr>
            <w:r w:rsidRPr="000A537D">
              <w:drawing>
                <wp:inline distT="0" distB="0" distL="0" distR="0" wp14:anchorId="5B611C41" wp14:editId="4B22654D">
                  <wp:extent cx="1984000" cy="1116000"/>
                  <wp:effectExtent l="0" t="0" r="0" b="8255"/>
                  <wp:docPr id="446398377" name="Grafik 446398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6398377"/>
                          <pic:cNvPicPr/>
                        </pic:nvPicPr>
                        <pic:blipFill>
                          <a:blip r:embed="rId209">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5A5669CB" w14:textId="77777777" w:rsidR="00312592" w:rsidRPr="000A537D" w:rsidRDefault="00E504CE" w:rsidP="226AC453">
            <w:pPr>
              <w:pStyle w:val="DIGText"/>
              <w:jc w:val="center"/>
              <w:rPr>
                <w:lang w:val="en-GB"/>
              </w:rPr>
            </w:pPr>
            <w:r w:rsidRPr="000A537D">
              <w:rPr>
                <w:i/>
                <w:iCs/>
                <w:color w:val="E9550D" w:themeColor="accent1"/>
                <w:sz w:val="20"/>
                <w:szCs w:val="20"/>
              </w:rPr>
              <w:t xml:space="preserve">~ </w:t>
            </w:r>
            <w:r w:rsidR="21C2433E" w:rsidRPr="000A537D">
              <w:rPr>
                <w:i/>
                <w:iCs/>
                <w:color w:val="E9550D" w:themeColor="accent1"/>
                <w:sz w:val="20"/>
                <w:szCs w:val="20"/>
              </w:rPr>
              <w:t xml:space="preserve">10 </w:t>
            </w:r>
            <w:r w:rsidRPr="000A537D">
              <w:rPr>
                <w:i/>
                <w:iCs/>
                <w:color w:val="E9550D" w:themeColor="accent1"/>
                <w:sz w:val="20"/>
                <w:szCs w:val="20"/>
              </w:rPr>
              <w:t>min; geen materialen, frontaal</w:t>
            </w:r>
          </w:p>
        </w:tc>
        <w:tc>
          <w:tcPr>
            <w:tcW w:w="5244" w:type="dxa"/>
            <w:gridSpan w:val="3"/>
            <w:tcBorders>
              <w:top w:val="double" w:sz="4" w:space="0" w:color="auto"/>
              <w:bottom w:val="double" w:sz="4" w:space="0" w:color="auto"/>
            </w:tcBorders>
          </w:tcPr>
          <w:p w14:paraId="40256D5C" w14:textId="77777777" w:rsidR="00312592" w:rsidRPr="000A537D" w:rsidRDefault="00E504CE" w:rsidP="226AC453">
            <w:pPr>
              <w:pStyle w:val="DIGText"/>
              <w:rPr>
                <w:i/>
                <w:iCs/>
                <w:sz w:val="20"/>
                <w:szCs w:val="20"/>
                <w:lang w:val="en-GB"/>
              </w:rPr>
            </w:pPr>
            <w:r w:rsidRPr="000A537D">
              <w:rPr>
                <w:i/>
                <w:iCs/>
                <w:sz w:val="20"/>
                <w:szCs w:val="20"/>
              </w:rPr>
              <w:t>Onderdelen van geplande verandering</w:t>
            </w:r>
          </w:p>
          <w:p w14:paraId="76E12960" w14:textId="2216E61C" w:rsidR="00312592" w:rsidRPr="000A537D" w:rsidRDefault="00E504CE" w:rsidP="226AC453">
            <w:pPr>
              <w:pStyle w:val="DIGText"/>
              <w:numPr>
                <w:ilvl w:val="0"/>
                <w:numId w:val="15"/>
              </w:numPr>
              <w:spacing w:before="240"/>
              <w:ind w:left="173" w:hanging="142"/>
              <w:rPr>
                <w:i/>
                <w:iCs/>
                <w:sz w:val="20"/>
                <w:szCs w:val="20"/>
              </w:rPr>
            </w:pPr>
            <w:r w:rsidRPr="000A537D">
              <w:rPr>
                <w:b/>
                <w:bCs/>
                <w:sz w:val="20"/>
                <w:szCs w:val="20"/>
              </w:rPr>
              <w:t xml:space="preserve">Beschrijf </w:t>
            </w:r>
            <w:r w:rsidR="308F3451" w:rsidRPr="000A537D">
              <w:rPr>
                <w:sz w:val="20"/>
                <w:szCs w:val="20"/>
              </w:rPr>
              <w:t xml:space="preserve">de </w:t>
            </w:r>
            <w:r w:rsidR="6A4D3D3E" w:rsidRPr="000A537D">
              <w:rPr>
                <w:sz w:val="20"/>
                <w:szCs w:val="20"/>
              </w:rPr>
              <w:t xml:space="preserve">zes componenten van geplande verandering in een organisatie </w:t>
            </w:r>
            <w:r w:rsidR="308F3451" w:rsidRPr="000A537D">
              <w:rPr>
                <w:color w:val="000000" w:themeColor="text1"/>
                <w:sz w:val="20"/>
                <w:szCs w:val="20"/>
              </w:rPr>
              <w:t>(</w:t>
            </w:r>
            <w:r w:rsidR="308F3451" w:rsidRPr="000A537D">
              <w:rPr>
                <w:i/>
                <w:iCs/>
                <w:color w:val="000000" w:themeColor="text1"/>
                <w:sz w:val="20"/>
                <w:szCs w:val="20"/>
              </w:rPr>
              <w:t xml:space="preserve">zie </w:t>
            </w:r>
            <w:r w:rsidR="3F627E2E" w:rsidRPr="000A537D">
              <w:rPr>
                <w:i/>
                <w:iCs/>
                <w:color w:val="000000" w:themeColor="text1"/>
                <w:sz w:val="20"/>
                <w:szCs w:val="20"/>
              </w:rPr>
              <w:t>Reader</w:t>
            </w:r>
            <w:r w:rsidR="6A4D3D3E" w:rsidRPr="000A537D">
              <w:rPr>
                <w:i/>
                <w:iCs/>
                <w:color w:val="000000" w:themeColor="text1"/>
                <w:sz w:val="20"/>
                <w:szCs w:val="20"/>
              </w:rPr>
              <w:t>, hoofdstuk 5</w:t>
            </w:r>
            <w:r w:rsidR="308F3451" w:rsidRPr="000A537D">
              <w:rPr>
                <w:color w:val="000000" w:themeColor="text1"/>
                <w:sz w:val="20"/>
                <w:szCs w:val="20"/>
              </w:rPr>
              <w:t>)</w:t>
            </w:r>
            <w:r w:rsidR="04826C88" w:rsidRPr="000A537D">
              <w:rPr>
                <w:color w:val="000000" w:themeColor="text1"/>
                <w:sz w:val="20"/>
                <w:szCs w:val="20"/>
              </w:rPr>
              <w:t>.</w:t>
            </w:r>
          </w:p>
        </w:tc>
      </w:tr>
      <w:tr w:rsidR="00C37370" w:rsidRPr="000A537D" w14:paraId="478C7DD1" w14:textId="77777777" w:rsidTr="226AC453">
        <w:tc>
          <w:tcPr>
            <w:tcW w:w="3261" w:type="dxa"/>
            <w:gridSpan w:val="2"/>
            <w:tcBorders>
              <w:top w:val="double" w:sz="4" w:space="0" w:color="auto"/>
              <w:bottom w:val="double" w:sz="4" w:space="0" w:color="auto"/>
            </w:tcBorders>
          </w:tcPr>
          <w:p w14:paraId="2DD7182F" w14:textId="77777777" w:rsidR="00C37370" w:rsidRPr="000A537D" w:rsidRDefault="308F3451" w:rsidP="00C37370">
            <w:pPr>
              <w:pStyle w:val="DIGText"/>
              <w:rPr>
                <w:lang w:val="en-GB"/>
              </w:rPr>
            </w:pPr>
            <w:r w:rsidRPr="000A537D">
              <w:lastRenderedPageBreak/>
              <w:drawing>
                <wp:inline distT="0" distB="0" distL="0" distR="0" wp14:anchorId="21D608BF" wp14:editId="3F8BC78B">
                  <wp:extent cx="1984000" cy="1116000"/>
                  <wp:effectExtent l="0" t="0" r="0" b="8255"/>
                  <wp:docPr id="786477660" name="Grafik 786477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86477660"/>
                          <pic:cNvPicPr/>
                        </pic:nvPicPr>
                        <pic:blipFill>
                          <a:blip r:embed="rId210">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2FC78D8E" w14:textId="77777777" w:rsidR="00312592" w:rsidRPr="000A537D" w:rsidRDefault="00E504CE" w:rsidP="226AC453">
            <w:pPr>
              <w:pStyle w:val="DIGText"/>
              <w:jc w:val="center"/>
              <w:rPr>
                <w:lang w:val="en-GB"/>
              </w:rPr>
            </w:pPr>
            <w:r w:rsidRPr="000A537D">
              <w:rPr>
                <w:i/>
                <w:iCs/>
                <w:color w:val="E9550D" w:themeColor="accent1"/>
                <w:sz w:val="20"/>
                <w:szCs w:val="20"/>
              </w:rPr>
              <w:t xml:space="preserve">~ </w:t>
            </w:r>
            <w:r w:rsidR="7755C833" w:rsidRPr="000A537D">
              <w:rPr>
                <w:i/>
                <w:iCs/>
                <w:color w:val="E9550D" w:themeColor="accent1"/>
                <w:sz w:val="20"/>
                <w:szCs w:val="20"/>
              </w:rPr>
              <w:t xml:space="preserve">30 </w:t>
            </w:r>
            <w:r w:rsidRPr="000A537D">
              <w:rPr>
                <w:i/>
                <w:iCs/>
                <w:color w:val="E9550D" w:themeColor="accent1"/>
                <w:sz w:val="20"/>
                <w:szCs w:val="20"/>
              </w:rPr>
              <w:t xml:space="preserve">min; geen materialen; </w:t>
            </w:r>
            <w:r w:rsidR="6A4D3D3E" w:rsidRPr="000A537D">
              <w:rPr>
                <w:i/>
                <w:iCs/>
                <w:color w:val="E9550D" w:themeColor="accent1"/>
                <w:sz w:val="20"/>
                <w:szCs w:val="20"/>
              </w:rPr>
              <w:t>interactief</w:t>
            </w:r>
          </w:p>
        </w:tc>
        <w:tc>
          <w:tcPr>
            <w:tcW w:w="5244" w:type="dxa"/>
            <w:gridSpan w:val="3"/>
            <w:tcBorders>
              <w:top w:val="double" w:sz="4" w:space="0" w:color="auto"/>
              <w:bottom w:val="double" w:sz="4" w:space="0" w:color="auto"/>
            </w:tcBorders>
          </w:tcPr>
          <w:p w14:paraId="158E4932" w14:textId="77777777" w:rsidR="00312592" w:rsidRPr="000A537D" w:rsidRDefault="00E504CE" w:rsidP="226AC453">
            <w:pPr>
              <w:pStyle w:val="DIGText"/>
              <w:rPr>
                <w:i/>
                <w:iCs/>
                <w:sz w:val="20"/>
                <w:szCs w:val="20"/>
              </w:rPr>
            </w:pPr>
            <w:r w:rsidRPr="000A537D">
              <w:rPr>
                <w:i/>
                <w:iCs/>
                <w:sz w:val="20"/>
                <w:szCs w:val="20"/>
              </w:rPr>
              <w:t xml:space="preserve">Presenteert de opdracht </w:t>
            </w:r>
            <w:r w:rsidR="5D70CDBD" w:rsidRPr="000A537D">
              <w:rPr>
                <w:i/>
                <w:iCs/>
                <w:sz w:val="20"/>
                <w:szCs w:val="20"/>
              </w:rPr>
              <w:t>over kleuren van verandering</w:t>
            </w:r>
            <w:r w:rsidR="308F3451" w:rsidRPr="000A537D">
              <w:rPr>
                <w:i/>
                <w:iCs/>
                <w:sz w:val="20"/>
                <w:szCs w:val="20"/>
              </w:rPr>
              <w:t xml:space="preserve">. </w:t>
            </w:r>
          </w:p>
          <w:p w14:paraId="0E9AB705" w14:textId="77777777" w:rsidR="00312592" w:rsidRPr="000A537D" w:rsidRDefault="00E504CE" w:rsidP="226AC453">
            <w:pPr>
              <w:pStyle w:val="DIGText"/>
              <w:numPr>
                <w:ilvl w:val="0"/>
                <w:numId w:val="15"/>
              </w:numPr>
              <w:spacing w:before="240"/>
              <w:ind w:left="173" w:hanging="142"/>
              <w:rPr>
                <w:i/>
                <w:iCs/>
                <w:sz w:val="20"/>
                <w:szCs w:val="20"/>
                <w:lang w:val="en-GB"/>
              </w:rPr>
            </w:pPr>
            <w:r w:rsidRPr="000A537D">
              <w:rPr>
                <w:b/>
                <w:bCs/>
                <w:sz w:val="20"/>
                <w:szCs w:val="20"/>
              </w:rPr>
              <w:t xml:space="preserve">Beschrijf </w:t>
            </w:r>
            <w:r w:rsidR="3002D759" w:rsidRPr="000A537D">
              <w:rPr>
                <w:sz w:val="20"/>
                <w:szCs w:val="20"/>
              </w:rPr>
              <w:t xml:space="preserve">de opdracht: </w:t>
            </w:r>
            <w:r w:rsidR="785E5898" w:rsidRPr="000A537D">
              <w:rPr>
                <w:sz w:val="20"/>
                <w:szCs w:val="20"/>
              </w:rPr>
              <w:t xml:space="preserve">Op de </w:t>
            </w:r>
            <w:r w:rsidR="4760A3F4" w:rsidRPr="000A537D">
              <w:rPr>
                <w:sz w:val="20"/>
                <w:szCs w:val="20"/>
              </w:rPr>
              <w:t xml:space="preserve">gelinkte </w:t>
            </w:r>
            <w:r w:rsidR="785E5898" w:rsidRPr="000A537D">
              <w:rPr>
                <w:sz w:val="20"/>
                <w:szCs w:val="20"/>
              </w:rPr>
              <w:t xml:space="preserve">website </w:t>
            </w:r>
            <w:r w:rsidR="4760A3F4" w:rsidRPr="000A537D">
              <w:rPr>
                <w:sz w:val="20"/>
                <w:szCs w:val="20"/>
              </w:rPr>
              <w:t xml:space="preserve">staat </w:t>
            </w:r>
            <w:r w:rsidR="4E178CC6" w:rsidRPr="000A537D">
              <w:rPr>
                <w:sz w:val="20"/>
                <w:szCs w:val="20"/>
              </w:rPr>
              <w:t xml:space="preserve">een </w:t>
            </w:r>
            <w:r w:rsidR="71CA65DE" w:rsidRPr="000A537D">
              <w:rPr>
                <w:sz w:val="20"/>
                <w:szCs w:val="20"/>
              </w:rPr>
              <w:t xml:space="preserve">online test </w:t>
            </w:r>
            <w:r w:rsidR="4E178CC6" w:rsidRPr="000A537D">
              <w:rPr>
                <w:sz w:val="20"/>
                <w:szCs w:val="20"/>
              </w:rPr>
              <w:t>om je eigen voorkeurskleur te testen</w:t>
            </w:r>
            <w:r w:rsidR="71CA65DE" w:rsidRPr="000A537D">
              <w:rPr>
                <w:sz w:val="20"/>
                <w:szCs w:val="20"/>
              </w:rPr>
              <w:t xml:space="preserve">. </w:t>
            </w:r>
            <w:r w:rsidR="4E178CC6" w:rsidRPr="000A537D">
              <w:rPr>
                <w:sz w:val="20"/>
                <w:szCs w:val="20"/>
              </w:rPr>
              <w:t xml:space="preserve">Deelnemers moeten </w:t>
            </w:r>
            <w:r w:rsidR="71CA65DE" w:rsidRPr="000A537D">
              <w:rPr>
                <w:sz w:val="20"/>
                <w:szCs w:val="20"/>
              </w:rPr>
              <w:t xml:space="preserve">deze </w:t>
            </w:r>
            <w:r w:rsidR="04826C88" w:rsidRPr="000A537D">
              <w:rPr>
                <w:sz w:val="20"/>
                <w:szCs w:val="20"/>
              </w:rPr>
              <w:t>test doen.</w:t>
            </w:r>
          </w:p>
          <w:p w14:paraId="606BE29A" w14:textId="77777777" w:rsidR="00312592" w:rsidRPr="000A537D" w:rsidRDefault="00E504CE" w:rsidP="226AC453">
            <w:pPr>
              <w:pStyle w:val="DIGText"/>
              <w:numPr>
                <w:ilvl w:val="0"/>
                <w:numId w:val="15"/>
              </w:numPr>
              <w:spacing w:before="240"/>
              <w:ind w:left="173" w:hanging="142"/>
              <w:rPr>
                <w:i/>
                <w:iCs/>
                <w:sz w:val="20"/>
                <w:szCs w:val="20"/>
              </w:rPr>
            </w:pPr>
            <w:r w:rsidRPr="000A537D">
              <w:rPr>
                <w:b/>
                <w:bCs/>
                <w:sz w:val="20"/>
                <w:szCs w:val="20"/>
              </w:rPr>
              <w:t xml:space="preserve">Bespreek </w:t>
            </w:r>
            <w:r w:rsidRPr="000A537D">
              <w:rPr>
                <w:sz w:val="20"/>
                <w:szCs w:val="20"/>
              </w:rPr>
              <w:t xml:space="preserve">de resultaten </w:t>
            </w:r>
            <w:r w:rsidR="1F8857CE" w:rsidRPr="000A537D">
              <w:rPr>
                <w:sz w:val="20"/>
                <w:szCs w:val="20"/>
              </w:rPr>
              <w:t xml:space="preserve">van </w:t>
            </w:r>
            <w:r w:rsidR="71CA65DE" w:rsidRPr="000A537D">
              <w:rPr>
                <w:sz w:val="20"/>
                <w:szCs w:val="20"/>
              </w:rPr>
              <w:t xml:space="preserve">de </w:t>
            </w:r>
            <w:r w:rsidR="04826C88" w:rsidRPr="000A537D">
              <w:rPr>
                <w:sz w:val="20"/>
                <w:szCs w:val="20"/>
              </w:rPr>
              <w:t>deelnemers.</w:t>
            </w:r>
          </w:p>
          <w:p w14:paraId="25E11918" w14:textId="77777777" w:rsidR="00C37370" w:rsidRPr="000A537D" w:rsidRDefault="00C37370" w:rsidP="226AC453">
            <w:pPr>
              <w:pStyle w:val="DIGText"/>
              <w:rPr>
                <w:i/>
                <w:iCs/>
                <w:sz w:val="20"/>
                <w:szCs w:val="20"/>
              </w:rPr>
            </w:pPr>
          </w:p>
        </w:tc>
      </w:tr>
      <w:tr w:rsidR="00C37370" w:rsidRPr="000A537D" w14:paraId="584F0558" w14:textId="77777777" w:rsidTr="226AC453">
        <w:tc>
          <w:tcPr>
            <w:tcW w:w="709" w:type="dxa"/>
            <w:tcBorders>
              <w:bottom w:val="double" w:sz="4" w:space="0" w:color="auto"/>
            </w:tcBorders>
            <w:shd w:val="clear" w:color="auto" w:fill="FDECE3" w:themeFill="accent4"/>
          </w:tcPr>
          <w:p w14:paraId="73C39B6E" w14:textId="77777777" w:rsidR="00312592" w:rsidRPr="000A537D" w:rsidRDefault="00E504CE">
            <w:pPr>
              <w:pStyle w:val="DIGText"/>
              <w:spacing w:line="276" w:lineRule="auto"/>
              <w:rPr>
                <w:b/>
                <w:bCs/>
                <w:lang w:val="en-GB"/>
              </w:rPr>
            </w:pPr>
            <w:r w:rsidRPr="000A537D">
              <w:rPr>
                <w:b/>
                <w:bCs/>
              </w:rPr>
              <w:t>4.2</w:t>
            </w:r>
          </w:p>
        </w:tc>
        <w:tc>
          <w:tcPr>
            <w:tcW w:w="6178" w:type="dxa"/>
            <w:gridSpan w:val="2"/>
            <w:tcBorders>
              <w:bottom w:val="double" w:sz="4" w:space="0" w:color="auto"/>
            </w:tcBorders>
            <w:shd w:val="clear" w:color="auto" w:fill="FDECE3" w:themeFill="accent4"/>
          </w:tcPr>
          <w:p w14:paraId="322EC95E" w14:textId="77777777" w:rsidR="00312592" w:rsidRPr="000A537D" w:rsidRDefault="00E504CE">
            <w:pPr>
              <w:pStyle w:val="DIGText"/>
              <w:spacing w:line="276" w:lineRule="auto"/>
              <w:rPr>
                <w:b/>
                <w:bCs/>
                <w:lang w:val="en-GB"/>
              </w:rPr>
            </w:pPr>
            <w:r w:rsidRPr="000A537D">
              <w:rPr>
                <w:b/>
                <w:bCs/>
              </w:rPr>
              <w:t>Impactverandering (met Design Thinking)</w:t>
            </w:r>
          </w:p>
        </w:tc>
        <w:tc>
          <w:tcPr>
            <w:tcW w:w="1618" w:type="dxa"/>
            <w:gridSpan w:val="2"/>
            <w:tcBorders>
              <w:bottom w:val="double" w:sz="4" w:space="0" w:color="auto"/>
            </w:tcBorders>
            <w:shd w:val="clear" w:color="auto" w:fill="FDECE3" w:themeFill="accent4"/>
          </w:tcPr>
          <w:p w14:paraId="47EFDF1C" w14:textId="77777777" w:rsidR="00312592" w:rsidRPr="000A537D" w:rsidRDefault="00E504CE">
            <w:pPr>
              <w:pStyle w:val="DIGText"/>
              <w:spacing w:line="276" w:lineRule="auto"/>
              <w:rPr>
                <w:b/>
                <w:bCs/>
                <w:lang w:val="en-GB"/>
              </w:rPr>
            </w:pPr>
            <w:r w:rsidRPr="000A537D">
              <w:rPr>
                <w:b/>
                <w:bCs/>
              </w:rPr>
              <w:t>480 min</w:t>
            </w:r>
          </w:p>
        </w:tc>
      </w:tr>
      <w:tr w:rsidR="00C37370" w:rsidRPr="000A537D" w14:paraId="291557DA" w14:textId="77777777" w:rsidTr="226AC453">
        <w:trPr>
          <w:trHeight w:val="2117"/>
        </w:trPr>
        <w:tc>
          <w:tcPr>
            <w:tcW w:w="3261" w:type="dxa"/>
            <w:gridSpan w:val="2"/>
            <w:tcBorders>
              <w:bottom w:val="double" w:sz="4" w:space="0" w:color="auto"/>
            </w:tcBorders>
          </w:tcPr>
          <w:p w14:paraId="6A8CE871" w14:textId="77777777" w:rsidR="00C37370" w:rsidRPr="000A537D" w:rsidRDefault="308F3451" w:rsidP="00C37370">
            <w:pPr>
              <w:pStyle w:val="DIGText"/>
              <w:rPr>
                <w:lang w:val="en-GB"/>
              </w:rPr>
            </w:pPr>
            <w:r w:rsidRPr="000A537D">
              <w:drawing>
                <wp:inline distT="0" distB="0" distL="0" distR="0" wp14:anchorId="29DDB01D" wp14:editId="0FFC4B11">
                  <wp:extent cx="1984000" cy="1116000"/>
                  <wp:effectExtent l="0" t="0" r="0" b="8255"/>
                  <wp:docPr id="366424421" name="Grafik 36642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6424421"/>
                          <pic:cNvPicPr/>
                        </pic:nvPicPr>
                        <pic:blipFill>
                          <a:blip r:embed="rId211">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3ABE3156" w14:textId="77777777" w:rsidR="00312592" w:rsidRPr="000A537D" w:rsidRDefault="00E504CE" w:rsidP="226AC453">
            <w:pPr>
              <w:pStyle w:val="DIGText"/>
              <w:jc w:val="center"/>
              <w:rPr>
                <w:i/>
                <w:iCs/>
                <w:color w:val="E9550D" w:themeColor="accent1"/>
                <w:lang w:val="en-GB"/>
              </w:rPr>
            </w:pPr>
            <w:r w:rsidRPr="000A537D">
              <w:rPr>
                <w:i/>
                <w:iCs/>
                <w:color w:val="E9550D" w:themeColor="accent1"/>
                <w:sz w:val="20"/>
                <w:szCs w:val="20"/>
              </w:rPr>
              <w:t>~ 5 min; geen materialen; frontaal</w:t>
            </w:r>
          </w:p>
        </w:tc>
        <w:tc>
          <w:tcPr>
            <w:tcW w:w="5244" w:type="dxa"/>
            <w:gridSpan w:val="3"/>
            <w:tcBorders>
              <w:bottom w:val="double" w:sz="4" w:space="0" w:color="auto"/>
            </w:tcBorders>
          </w:tcPr>
          <w:p w14:paraId="2D777481" w14:textId="44F926D1" w:rsidR="00312592" w:rsidRPr="000A537D" w:rsidRDefault="00E504CE" w:rsidP="226AC453">
            <w:pPr>
              <w:pStyle w:val="DIGText"/>
              <w:ind w:left="34"/>
              <w:rPr>
                <w:i/>
                <w:iCs/>
                <w:color w:val="000000" w:themeColor="text1"/>
                <w:sz w:val="20"/>
                <w:szCs w:val="20"/>
              </w:rPr>
            </w:pPr>
            <w:r w:rsidRPr="000A537D">
              <w:rPr>
                <w:i/>
                <w:iCs/>
                <w:color w:val="000000" w:themeColor="text1"/>
                <w:sz w:val="20"/>
                <w:szCs w:val="20"/>
              </w:rPr>
              <w:t xml:space="preserve">De </w:t>
            </w:r>
            <w:r w:rsidR="3F627E2E" w:rsidRPr="000A537D">
              <w:rPr>
                <w:i/>
                <w:iCs/>
                <w:color w:val="000000" w:themeColor="text1"/>
                <w:sz w:val="20"/>
                <w:szCs w:val="20"/>
              </w:rPr>
              <w:t>toegevoegde waarde van</w:t>
            </w:r>
            <w:r w:rsidRPr="000A537D">
              <w:rPr>
                <w:i/>
                <w:iCs/>
                <w:color w:val="000000" w:themeColor="text1"/>
                <w:sz w:val="20"/>
                <w:szCs w:val="20"/>
              </w:rPr>
              <w:t xml:space="preserve"> een Design Thinking-methode.</w:t>
            </w:r>
          </w:p>
          <w:p w14:paraId="5ABD3E8C" w14:textId="77777777"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Beschrijf </w:t>
            </w:r>
            <w:r w:rsidRPr="000A537D">
              <w:rPr>
                <w:color w:val="000000" w:themeColor="text1"/>
                <w:sz w:val="20"/>
                <w:szCs w:val="20"/>
              </w:rPr>
              <w:t>het belang van een brede en klantgerichte methode om een product of dienst te ontwikkelen/ontwerpen.</w:t>
            </w:r>
          </w:p>
        </w:tc>
      </w:tr>
      <w:tr w:rsidR="00C37370" w:rsidRPr="000A537D" w14:paraId="3E4167D0" w14:textId="77777777" w:rsidTr="226AC453">
        <w:trPr>
          <w:trHeight w:val="1395"/>
        </w:trPr>
        <w:tc>
          <w:tcPr>
            <w:tcW w:w="3261" w:type="dxa"/>
            <w:gridSpan w:val="2"/>
            <w:tcBorders>
              <w:top w:val="double" w:sz="4" w:space="0" w:color="auto"/>
              <w:bottom w:val="double" w:sz="4" w:space="0" w:color="auto"/>
            </w:tcBorders>
            <w:shd w:val="clear" w:color="auto" w:fill="F2F2F2" w:themeFill="background1" w:themeFillShade="F2"/>
            <w:vAlign w:val="center"/>
          </w:tcPr>
          <w:p w14:paraId="32D81B9D" w14:textId="77777777" w:rsidR="00312592" w:rsidRPr="000A537D" w:rsidRDefault="00E504CE" w:rsidP="226AC453">
            <w:pPr>
              <w:pStyle w:val="DIGText"/>
              <w:rPr>
                <w:b/>
                <w:bCs/>
                <w:sz w:val="22"/>
                <w:szCs w:val="22"/>
              </w:rPr>
            </w:pPr>
            <w:r w:rsidRPr="000A537D">
              <w:rPr>
                <w:b/>
                <w:bCs/>
                <w:sz w:val="22"/>
                <w:szCs w:val="22"/>
              </w:rPr>
              <w:t>Theorie van het ontwerpdenken</w:t>
            </w:r>
          </w:p>
          <w:p w14:paraId="27A83293" w14:textId="77777777" w:rsidR="00312592" w:rsidRPr="000A537D" w:rsidRDefault="00E504CE" w:rsidP="226AC453">
            <w:pPr>
              <w:pStyle w:val="DIGText"/>
            </w:pPr>
            <w:r w:rsidRPr="000A537D">
              <w:rPr>
                <w:sz w:val="20"/>
                <w:szCs w:val="20"/>
              </w:rPr>
              <w:t>Idee en methode</w:t>
            </w:r>
          </w:p>
        </w:tc>
        <w:tc>
          <w:tcPr>
            <w:tcW w:w="5244" w:type="dxa"/>
            <w:gridSpan w:val="3"/>
            <w:tcBorders>
              <w:top w:val="double" w:sz="4" w:space="0" w:color="auto"/>
              <w:bottom w:val="double" w:sz="4" w:space="0" w:color="auto"/>
            </w:tcBorders>
            <w:shd w:val="clear" w:color="auto" w:fill="F2F2F2" w:themeFill="background1" w:themeFillShade="F2"/>
            <w:vAlign w:val="center"/>
          </w:tcPr>
          <w:p w14:paraId="7AA8F163" w14:textId="77777777" w:rsidR="00312592" w:rsidRPr="000A537D" w:rsidRDefault="00E504CE" w:rsidP="226AC453">
            <w:pPr>
              <w:pStyle w:val="DIGText"/>
              <w:ind w:left="34"/>
              <w:rPr>
                <w:i/>
                <w:iCs/>
                <w:color w:val="000000" w:themeColor="text1"/>
                <w:sz w:val="20"/>
                <w:szCs w:val="20"/>
              </w:rPr>
            </w:pPr>
            <w:r w:rsidRPr="000A537D">
              <w:rPr>
                <w:i/>
                <w:iCs/>
                <w:color w:val="000000" w:themeColor="text1"/>
                <w:sz w:val="20"/>
                <w:szCs w:val="20"/>
              </w:rPr>
              <w:t>De volgende dia's geven een kort overzicht van de Design Thinking aanpak en methode. Een gedetailleerde beschrijving van elke Design Thinking-fase is met opzet achterwege gelaten, omdat deze tijdens de daaropvolgende Design Thinking-praktijk zullen worden uitgelegd.</w:t>
            </w:r>
          </w:p>
        </w:tc>
      </w:tr>
      <w:tr w:rsidR="00C37370" w:rsidRPr="000A537D" w14:paraId="66576361" w14:textId="77777777" w:rsidTr="226AC453">
        <w:trPr>
          <w:trHeight w:val="2108"/>
        </w:trPr>
        <w:tc>
          <w:tcPr>
            <w:tcW w:w="3261" w:type="dxa"/>
            <w:gridSpan w:val="2"/>
            <w:tcBorders>
              <w:top w:val="double" w:sz="4" w:space="0" w:color="auto"/>
              <w:bottom w:val="double" w:sz="4" w:space="0" w:color="auto"/>
            </w:tcBorders>
          </w:tcPr>
          <w:p w14:paraId="6E387259" w14:textId="77777777" w:rsidR="00C37370" w:rsidRPr="000A537D" w:rsidRDefault="308F3451" w:rsidP="00C37370">
            <w:pPr>
              <w:pStyle w:val="DIGText"/>
              <w:rPr>
                <w:lang w:val="en-GB"/>
              </w:rPr>
            </w:pPr>
            <w:r w:rsidRPr="000A537D">
              <w:drawing>
                <wp:inline distT="0" distB="0" distL="0" distR="0" wp14:anchorId="52F745E6" wp14:editId="2C94B1CC">
                  <wp:extent cx="1984000" cy="1116000"/>
                  <wp:effectExtent l="0" t="0" r="0" b="8255"/>
                  <wp:docPr id="1334160147" name="Grafik 133416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4160147"/>
                          <pic:cNvPicPr/>
                        </pic:nvPicPr>
                        <pic:blipFill>
                          <a:blip r:embed="rId212">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0687ADBB" w14:textId="77777777" w:rsidR="00312592" w:rsidRPr="000A537D" w:rsidRDefault="00E504CE" w:rsidP="226AC453">
            <w:pPr>
              <w:pStyle w:val="DIGText"/>
              <w:jc w:val="center"/>
              <w:rPr>
                <w:lang w:val="en-GB"/>
              </w:rPr>
            </w:pPr>
            <w:r w:rsidRPr="000A537D">
              <w:rPr>
                <w:i/>
                <w:iCs/>
                <w:color w:val="E9550D" w:themeColor="accent1"/>
                <w:sz w:val="20"/>
                <w:szCs w:val="20"/>
              </w:rPr>
              <w:t>~ 5 min; geen materialen; frontaal</w:t>
            </w:r>
          </w:p>
        </w:tc>
        <w:tc>
          <w:tcPr>
            <w:tcW w:w="5244" w:type="dxa"/>
            <w:gridSpan w:val="3"/>
            <w:tcBorders>
              <w:top w:val="double" w:sz="4" w:space="0" w:color="auto"/>
              <w:bottom w:val="double" w:sz="4" w:space="0" w:color="auto"/>
            </w:tcBorders>
          </w:tcPr>
          <w:p w14:paraId="1E2099E8" w14:textId="77777777" w:rsidR="00312592" w:rsidRPr="000A537D" w:rsidRDefault="00E504CE" w:rsidP="226AC453">
            <w:pPr>
              <w:pStyle w:val="DIGText"/>
              <w:rPr>
                <w:i/>
                <w:iCs/>
                <w:sz w:val="20"/>
                <w:szCs w:val="20"/>
              </w:rPr>
            </w:pPr>
            <w:r w:rsidRPr="000A537D">
              <w:rPr>
                <w:i/>
                <w:iCs/>
                <w:sz w:val="20"/>
                <w:szCs w:val="20"/>
              </w:rPr>
              <w:t>Achtergrond van de Design Thinking-methode.</w:t>
            </w:r>
          </w:p>
          <w:p w14:paraId="63BD0AE2" w14:textId="2A4F57A6"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w:t>
            </w:r>
            <w:r w:rsidR="1926E263" w:rsidRPr="000A537D">
              <w:rPr>
                <w:b/>
                <w:bCs/>
                <w:color w:val="000000" w:themeColor="text1"/>
                <w:sz w:val="20"/>
                <w:szCs w:val="20"/>
              </w:rPr>
              <w:t xml:space="preserve">uit: </w:t>
            </w:r>
            <w:r w:rsidRPr="000A537D">
              <w:rPr>
                <w:color w:val="000000" w:themeColor="text1"/>
                <w:sz w:val="20"/>
                <w:szCs w:val="20"/>
              </w:rPr>
              <w:t>het idee, de oorsprong en de betekenis achter de Design Thinking-methode. (</w:t>
            </w:r>
            <w:r w:rsidRPr="000A537D">
              <w:rPr>
                <w:i/>
                <w:iCs/>
                <w:color w:val="000000" w:themeColor="text1"/>
                <w:sz w:val="20"/>
                <w:szCs w:val="20"/>
              </w:rPr>
              <w:t xml:space="preserve">zie </w:t>
            </w:r>
            <w:r w:rsidR="119B464F" w:rsidRPr="000A537D">
              <w:rPr>
                <w:i/>
                <w:iCs/>
                <w:color w:val="000000" w:themeColor="text1"/>
                <w:sz w:val="20"/>
                <w:szCs w:val="20"/>
              </w:rPr>
              <w:t>Reader, hoofdstuk 1</w:t>
            </w:r>
            <w:r w:rsidRPr="000A537D">
              <w:rPr>
                <w:color w:val="000000" w:themeColor="text1"/>
                <w:sz w:val="20"/>
                <w:szCs w:val="20"/>
              </w:rPr>
              <w:t>)</w:t>
            </w:r>
          </w:p>
        </w:tc>
      </w:tr>
      <w:tr w:rsidR="00C37370" w:rsidRPr="000A537D" w14:paraId="376A2355" w14:textId="77777777" w:rsidTr="226AC453">
        <w:trPr>
          <w:trHeight w:val="2098"/>
        </w:trPr>
        <w:tc>
          <w:tcPr>
            <w:tcW w:w="3261" w:type="dxa"/>
            <w:gridSpan w:val="2"/>
            <w:tcBorders>
              <w:top w:val="double" w:sz="4" w:space="0" w:color="auto"/>
              <w:bottom w:val="double" w:sz="4" w:space="0" w:color="auto"/>
            </w:tcBorders>
          </w:tcPr>
          <w:p w14:paraId="418C73EE" w14:textId="77777777" w:rsidR="00C37370" w:rsidRPr="000A537D" w:rsidRDefault="308F3451" w:rsidP="00C37370">
            <w:pPr>
              <w:pStyle w:val="DIGText"/>
              <w:rPr>
                <w:lang w:val="en-GB"/>
              </w:rPr>
            </w:pPr>
            <w:r w:rsidRPr="000A537D">
              <w:drawing>
                <wp:inline distT="0" distB="0" distL="0" distR="0" wp14:anchorId="2E34D0B1" wp14:editId="3A8A4CDE">
                  <wp:extent cx="1984000" cy="1116000"/>
                  <wp:effectExtent l="0" t="0" r="0" b="8255"/>
                  <wp:docPr id="19870113" name="Grafik 1987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870113"/>
                          <pic:cNvPicPr/>
                        </pic:nvPicPr>
                        <pic:blipFill>
                          <a:blip r:embed="rId213">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44483652" w14:textId="77777777" w:rsidR="00312592" w:rsidRPr="000A537D" w:rsidRDefault="00E504CE" w:rsidP="226AC453">
            <w:pPr>
              <w:pStyle w:val="DIGText"/>
              <w:jc w:val="center"/>
              <w:rPr>
                <w:lang w:val="en-GB"/>
              </w:rPr>
            </w:pPr>
            <w:r w:rsidRPr="000A537D">
              <w:rPr>
                <w:i/>
                <w:iCs/>
                <w:color w:val="E9550D" w:themeColor="accent1"/>
                <w:sz w:val="20"/>
                <w:szCs w:val="20"/>
              </w:rPr>
              <w:t>~ 10 min; geen materialen; frontaal</w:t>
            </w:r>
          </w:p>
        </w:tc>
        <w:tc>
          <w:tcPr>
            <w:tcW w:w="5244" w:type="dxa"/>
            <w:gridSpan w:val="3"/>
            <w:tcBorders>
              <w:top w:val="double" w:sz="4" w:space="0" w:color="auto"/>
              <w:bottom w:val="double" w:sz="4" w:space="0" w:color="auto"/>
            </w:tcBorders>
          </w:tcPr>
          <w:p w14:paraId="2158BEDC" w14:textId="77777777" w:rsidR="00312592" w:rsidRPr="000A537D" w:rsidRDefault="00E504CE" w:rsidP="226AC453">
            <w:pPr>
              <w:pStyle w:val="DIGText"/>
              <w:rPr>
                <w:i/>
                <w:iCs/>
                <w:sz w:val="20"/>
                <w:szCs w:val="20"/>
              </w:rPr>
            </w:pPr>
            <w:r w:rsidRPr="000A537D">
              <w:rPr>
                <w:i/>
                <w:iCs/>
                <w:sz w:val="20"/>
                <w:szCs w:val="20"/>
              </w:rPr>
              <w:t>Belangrijkste "ingrediënten" voor een succesvolle workshop Design Thinking.</w:t>
            </w:r>
          </w:p>
          <w:p w14:paraId="649EB3F1" w14:textId="3F84283C" w:rsidR="00312592" w:rsidRPr="000A537D" w:rsidRDefault="00E504CE" w:rsidP="226AC453">
            <w:pPr>
              <w:pStyle w:val="DIGText"/>
              <w:numPr>
                <w:ilvl w:val="0"/>
                <w:numId w:val="15"/>
              </w:numPr>
              <w:spacing w:before="240"/>
              <w:ind w:left="173" w:hanging="142"/>
              <w:rPr>
                <w:i/>
                <w:iCs/>
                <w:sz w:val="20"/>
                <w:szCs w:val="20"/>
              </w:rPr>
            </w:pPr>
            <w:r w:rsidRPr="000A537D">
              <w:rPr>
                <w:b/>
                <w:bCs/>
                <w:color w:val="000000" w:themeColor="text1"/>
                <w:sz w:val="20"/>
                <w:szCs w:val="20"/>
              </w:rPr>
              <w:t xml:space="preserve">Leg </w:t>
            </w:r>
            <w:r w:rsidR="1926E263" w:rsidRPr="000A537D">
              <w:rPr>
                <w:b/>
                <w:bCs/>
                <w:color w:val="000000" w:themeColor="text1"/>
                <w:sz w:val="20"/>
                <w:szCs w:val="20"/>
              </w:rPr>
              <w:t xml:space="preserve">uit: </w:t>
            </w:r>
            <w:r w:rsidRPr="000A537D">
              <w:rPr>
                <w:color w:val="000000" w:themeColor="text1"/>
                <w:sz w:val="20"/>
                <w:szCs w:val="20"/>
              </w:rPr>
              <w:t>de redenering achter teaminteractie, creatieve ruimtes en de uitgewerkte methode. (</w:t>
            </w:r>
            <w:r w:rsidRPr="000A537D">
              <w:rPr>
                <w:i/>
                <w:iCs/>
                <w:color w:val="000000" w:themeColor="text1"/>
                <w:sz w:val="20"/>
                <w:szCs w:val="20"/>
              </w:rPr>
              <w:t xml:space="preserve">zie </w:t>
            </w:r>
            <w:r w:rsidR="3D1B35C2" w:rsidRPr="000A537D">
              <w:rPr>
                <w:i/>
                <w:iCs/>
                <w:color w:val="000000" w:themeColor="text1"/>
                <w:sz w:val="20"/>
                <w:szCs w:val="20"/>
              </w:rPr>
              <w:t>Reader, hoofdstuk 1</w:t>
            </w:r>
            <w:r w:rsidRPr="000A537D">
              <w:rPr>
                <w:color w:val="000000" w:themeColor="text1"/>
                <w:sz w:val="20"/>
                <w:szCs w:val="20"/>
              </w:rPr>
              <w:t>)</w:t>
            </w:r>
          </w:p>
        </w:tc>
      </w:tr>
      <w:tr w:rsidR="00C37370" w:rsidRPr="000A537D" w14:paraId="16C19464" w14:textId="77777777" w:rsidTr="226AC453">
        <w:trPr>
          <w:trHeight w:val="1505"/>
        </w:trPr>
        <w:tc>
          <w:tcPr>
            <w:tcW w:w="3261" w:type="dxa"/>
            <w:gridSpan w:val="2"/>
            <w:tcBorders>
              <w:top w:val="double" w:sz="4" w:space="0" w:color="auto"/>
              <w:bottom w:val="double" w:sz="4" w:space="0" w:color="auto"/>
            </w:tcBorders>
          </w:tcPr>
          <w:p w14:paraId="7DDA343D" w14:textId="77777777" w:rsidR="00C37370" w:rsidRPr="000A537D" w:rsidRDefault="308F3451" w:rsidP="00C37370">
            <w:pPr>
              <w:pStyle w:val="DIGText"/>
              <w:rPr>
                <w:lang w:val="en-GB"/>
              </w:rPr>
            </w:pPr>
            <w:r w:rsidRPr="000A537D">
              <w:drawing>
                <wp:inline distT="0" distB="0" distL="0" distR="0" wp14:anchorId="45346BEC" wp14:editId="405FA44E">
                  <wp:extent cx="1984000" cy="1116000"/>
                  <wp:effectExtent l="0" t="0" r="0" b="8255"/>
                  <wp:docPr id="1515231431" name="Grafik 151523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5231431"/>
                          <pic:cNvPicPr/>
                        </pic:nvPicPr>
                        <pic:blipFill>
                          <a:blip r:embed="rId214">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3713097D" w14:textId="77777777" w:rsidR="00312592" w:rsidRPr="000A537D" w:rsidRDefault="00E504CE" w:rsidP="226AC453">
            <w:pPr>
              <w:pStyle w:val="DIGText"/>
              <w:jc w:val="center"/>
              <w:rPr>
                <w:b/>
                <w:bCs/>
                <w:lang w:val="en-GB"/>
              </w:rPr>
            </w:pPr>
            <w:r w:rsidRPr="000A537D">
              <w:rPr>
                <w:i/>
                <w:iCs/>
                <w:color w:val="E9550D" w:themeColor="accent1"/>
                <w:sz w:val="20"/>
                <w:szCs w:val="20"/>
              </w:rPr>
              <w:t>~ 20 min; geen materialen; frontaal</w:t>
            </w:r>
          </w:p>
        </w:tc>
        <w:tc>
          <w:tcPr>
            <w:tcW w:w="5244" w:type="dxa"/>
            <w:gridSpan w:val="3"/>
            <w:tcBorders>
              <w:top w:val="double" w:sz="4" w:space="0" w:color="auto"/>
              <w:bottom w:val="double" w:sz="4" w:space="0" w:color="auto"/>
            </w:tcBorders>
          </w:tcPr>
          <w:p w14:paraId="705FC7AA" w14:textId="77777777" w:rsidR="00312592" w:rsidRPr="000A537D" w:rsidRDefault="00E504CE" w:rsidP="226AC453">
            <w:pPr>
              <w:pStyle w:val="DIGText"/>
              <w:rPr>
                <w:i/>
                <w:iCs/>
                <w:sz w:val="20"/>
                <w:szCs w:val="20"/>
              </w:rPr>
            </w:pPr>
            <w:r w:rsidRPr="000A537D">
              <w:rPr>
                <w:i/>
                <w:iCs/>
                <w:sz w:val="20"/>
                <w:szCs w:val="20"/>
              </w:rPr>
              <w:t>Overzicht van de 6 fasen van een Design Thinking workshop.</w:t>
            </w:r>
          </w:p>
          <w:p w14:paraId="2F67F964" w14:textId="77777777" w:rsidR="00956874" w:rsidRPr="000A537D" w:rsidRDefault="1926E263" w:rsidP="226AC453">
            <w:pPr>
              <w:pStyle w:val="DIGText"/>
              <w:numPr>
                <w:ilvl w:val="0"/>
                <w:numId w:val="15"/>
              </w:numPr>
              <w:spacing w:before="240"/>
              <w:ind w:left="173" w:hanging="142"/>
              <w:rPr>
                <w:i/>
                <w:iCs/>
                <w:sz w:val="20"/>
                <w:szCs w:val="20"/>
              </w:rPr>
            </w:pPr>
            <w:r w:rsidRPr="000A537D">
              <w:rPr>
                <w:b/>
                <w:bCs/>
                <w:sz w:val="20"/>
                <w:szCs w:val="20"/>
              </w:rPr>
              <w:t>Leg uit:</w:t>
            </w:r>
            <w:r w:rsidRPr="000A537D">
              <w:rPr>
                <w:sz w:val="20"/>
                <w:szCs w:val="20"/>
              </w:rPr>
              <w:t xml:space="preserve"> </w:t>
            </w:r>
            <w:r w:rsidR="00E504CE" w:rsidRPr="000A537D">
              <w:rPr>
                <w:sz w:val="20"/>
                <w:szCs w:val="20"/>
              </w:rPr>
              <w:t>De basisbetekenis van elke fase</w:t>
            </w:r>
            <w:r w:rsidR="00E504CE" w:rsidRPr="000A537D">
              <w:rPr>
                <w:b/>
                <w:bCs/>
                <w:sz w:val="20"/>
                <w:szCs w:val="20"/>
              </w:rPr>
              <w:t xml:space="preserve"> </w:t>
            </w:r>
            <w:r w:rsidR="00E504CE" w:rsidRPr="000A537D">
              <w:rPr>
                <w:sz w:val="20"/>
                <w:szCs w:val="20"/>
              </w:rPr>
              <w:t xml:space="preserve">zonder de stappen in detail te beschrijven. </w:t>
            </w:r>
          </w:p>
          <w:p w14:paraId="257BBAFF" w14:textId="741D9EF4" w:rsidR="00312592" w:rsidRPr="000A537D" w:rsidRDefault="00E504CE" w:rsidP="226AC453">
            <w:pPr>
              <w:pStyle w:val="DIGText"/>
              <w:numPr>
                <w:ilvl w:val="0"/>
                <w:numId w:val="15"/>
              </w:numPr>
              <w:spacing w:before="240"/>
              <w:ind w:left="173" w:hanging="142"/>
              <w:rPr>
                <w:i/>
                <w:iCs/>
                <w:sz w:val="20"/>
                <w:szCs w:val="20"/>
              </w:rPr>
            </w:pPr>
            <w:r w:rsidRPr="000A537D">
              <w:rPr>
                <w:b/>
                <w:bCs/>
                <w:sz w:val="20"/>
                <w:szCs w:val="20"/>
              </w:rPr>
              <w:t xml:space="preserve">Benadruk </w:t>
            </w:r>
            <w:r w:rsidRPr="000A537D">
              <w:rPr>
                <w:sz w:val="20"/>
                <w:szCs w:val="20"/>
              </w:rPr>
              <w:t xml:space="preserve">het iteratieve karakter van een Design Thinking workshop. </w:t>
            </w:r>
            <w:r w:rsidRPr="000A537D">
              <w:rPr>
                <w:color w:val="000000" w:themeColor="text1"/>
                <w:sz w:val="20"/>
                <w:szCs w:val="20"/>
              </w:rPr>
              <w:t>(</w:t>
            </w:r>
            <w:r w:rsidRPr="000A537D">
              <w:rPr>
                <w:i/>
                <w:iCs/>
                <w:color w:val="000000" w:themeColor="text1"/>
                <w:sz w:val="20"/>
                <w:szCs w:val="20"/>
              </w:rPr>
              <w:t xml:space="preserve">zie </w:t>
            </w:r>
            <w:r w:rsidR="3D1B35C2" w:rsidRPr="000A537D">
              <w:rPr>
                <w:i/>
                <w:iCs/>
                <w:color w:val="000000" w:themeColor="text1"/>
                <w:sz w:val="20"/>
                <w:szCs w:val="20"/>
              </w:rPr>
              <w:t>Reader, hoofdstuk 1)</w:t>
            </w:r>
          </w:p>
        </w:tc>
      </w:tr>
    </w:tbl>
    <w:tbl>
      <w:tblPr>
        <w:tblW w:w="8505" w:type="dxa"/>
        <w:tblLayout w:type="fixed"/>
        <w:tblLook w:val="04A0" w:firstRow="1" w:lastRow="0" w:firstColumn="1" w:lastColumn="0" w:noHBand="0" w:noVBand="1"/>
      </w:tblPr>
      <w:tblGrid>
        <w:gridCol w:w="2835"/>
        <w:gridCol w:w="426"/>
        <w:gridCol w:w="2409"/>
        <w:gridCol w:w="2835"/>
      </w:tblGrid>
      <w:tr w:rsidR="00E72182" w:rsidRPr="000A537D" w14:paraId="5FC3D58A" w14:textId="77777777" w:rsidTr="226AC453">
        <w:tc>
          <w:tcPr>
            <w:tcW w:w="3261" w:type="dxa"/>
            <w:gridSpan w:val="2"/>
            <w:tcBorders>
              <w:bottom w:val="double" w:sz="4" w:space="0" w:color="auto"/>
            </w:tcBorders>
          </w:tcPr>
          <w:p w14:paraId="1B668C4F" w14:textId="77777777" w:rsidR="00E72182" w:rsidRPr="000A537D" w:rsidRDefault="00C8748E" w:rsidP="00E72182">
            <w:pPr>
              <w:pStyle w:val="DIGText"/>
              <w:spacing w:line="240" w:lineRule="auto"/>
              <w:rPr>
                <w:lang w:val="en-GB"/>
              </w:rPr>
            </w:pPr>
            <w:r w:rsidRPr="000A537D">
              <w:lastRenderedPageBreak/>
              <w:drawing>
                <wp:inline distT="0" distB="0" distL="0" distR="0" wp14:anchorId="039B8432" wp14:editId="5811199A">
                  <wp:extent cx="1984000" cy="1116000"/>
                  <wp:effectExtent l="0" t="0" r="0" b="8255"/>
                  <wp:docPr id="810786062" name="Grafik 810786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0786062"/>
                          <pic:cNvPicPr/>
                        </pic:nvPicPr>
                        <pic:blipFill>
                          <a:blip r:embed="rId215">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48216D38" w14:textId="77777777" w:rsidR="00312592" w:rsidRPr="000A537D" w:rsidRDefault="00E504CE" w:rsidP="226AC453">
            <w:pPr>
              <w:pStyle w:val="DIGText"/>
              <w:spacing w:after="0" w:line="240" w:lineRule="auto"/>
              <w:jc w:val="center"/>
              <w:rPr>
                <w:b/>
                <w:bCs/>
                <w:lang w:val="en-GB"/>
              </w:rPr>
            </w:pPr>
            <w:r w:rsidRPr="000A537D">
              <w:rPr>
                <w:i/>
                <w:iCs/>
                <w:color w:val="E9550D" w:themeColor="accent1"/>
                <w:sz w:val="20"/>
                <w:szCs w:val="20"/>
              </w:rPr>
              <w:t xml:space="preserve">~ </w:t>
            </w:r>
            <w:r w:rsidR="10974990" w:rsidRPr="000A537D">
              <w:rPr>
                <w:i/>
                <w:iCs/>
                <w:color w:val="E9550D" w:themeColor="accent1"/>
                <w:sz w:val="20"/>
                <w:szCs w:val="20"/>
              </w:rPr>
              <w:t xml:space="preserve">5 </w:t>
            </w:r>
            <w:r w:rsidRPr="000A537D">
              <w:rPr>
                <w:i/>
                <w:iCs/>
                <w:color w:val="E9550D" w:themeColor="accent1"/>
                <w:sz w:val="20"/>
                <w:szCs w:val="20"/>
              </w:rPr>
              <w:t>min; geen materialen; frontaal</w:t>
            </w:r>
          </w:p>
        </w:tc>
        <w:tc>
          <w:tcPr>
            <w:tcW w:w="5244" w:type="dxa"/>
            <w:gridSpan w:val="2"/>
            <w:tcBorders>
              <w:bottom w:val="double" w:sz="4" w:space="0" w:color="auto"/>
            </w:tcBorders>
          </w:tcPr>
          <w:p w14:paraId="4567D1DD" w14:textId="77777777" w:rsidR="00312592" w:rsidRPr="000A537D" w:rsidRDefault="00E504CE" w:rsidP="226AC453">
            <w:pPr>
              <w:pStyle w:val="DIGText"/>
              <w:spacing w:line="240" w:lineRule="auto"/>
              <w:rPr>
                <w:i/>
                <w:iCs/>
                <w:sz w:val="20"/>
                <w:szCs w:val="20"/>
              </w:rPr>
            </w:pPr>
            <w:r w:rsidRPr="000A537D">
              <w:rPr>
                <w:i/>
                <w:iCs/>
                <w:sz w:val="20"/>
                <w:szCs w:val="20"/>
              </w:rPr>
              <w:t>Volume van de informatie die verwerkt moet worden in elke fase van een Design Thinking proces</w:t>
            </w:r>
            <w:r w:rsidR="00C8748E" w:rsidRPr="000A537D">
              <w:rPr>
                <w:i/>
                <w:iCs/>
                <w:sz w:val="20"/>
                <w:szCs w:val="20"/>
              </w:rPr>
              <w:t xml:space="preserve">. </w:t>
            </w:r>
          </w:p>
          <w:p w14:paraId="3AEAE0EE" w14:textId="77777777" w:rsidR="00312592" w:rsidRPr="000A537D" w:rsidRDefault="00E504CE" w:rsidP="226AC453">
            <w:pPr>
              <w:pStyle w:val="DIGText"/>
              <w:numPr>
                <w:ilvl w:val="0"/>
                <w:numId w:val="15"/>
              </w:numPr>
              <w:spacing w:before="240" w:after="0" w:line="240" w:lineRule="auto"/>
              <w:ind w:left="173" w:hanging="142"/>
              <w:rPr>
                <w:i/>
                <w:iCs/>
                <w:sz w:val="20"/>
                <w:szCs w:val="20"/>
                <w:lang w:val="en-GB"/>
              </w:rPr>
            </w:pPr>
            <w:r w:rsidRPr="000A537D">
              <w:rPr>
                <w:b/>
                <w:bCs/>
                <w:sz w:val="20"/>
                <w:szCs w:val="20"/>
              </w:rPr>
              <w:t xml:space="preserve">Verklaar </w:t>
            </w:r>
            <w:r w:rsidRPr="000A537D">
              <w:rPr>
                <w:sz w:val="20"/>
                <w:szCs w:val="20"/>
              </w:rPr>
              <w:t xml:space="preserve">de </w:t>
            </w:r>
            <w:r w:rsidR="03CE3270" w:rsidRPr="000A537D">
              <w:rPr>
                <w:sz w:val="20"/>
                <w:szCs w:val="20"/>
              </w:rPr>
              <w:t xml:space="preserve">verandering in het volume </w:t>
            </w:r>
            <w:r w:rsidR="33E44D47" w:rsidRPr="000A537D">
              <w:rPr>
                <w:sz w:val="20"/>
                <w:szCs w:val="20"/>
              </w:rPr>
              <w:t xml:space="preserve">van de te verwerken </w:t>
            </w:r>
            <w:r w:rsidR="0C1B5AAF" w:rsidRPr="000A537D">
              <w:rPr>
                <w:sz w:val="20"/>
                <w:szCs w:val="20"/>
              </w:rPr>
              <w:t xml:space="preserve">informatie </w:t>
            </w:r>
            <w:r w:rsidR="33E44D47" w:rsidRPr="000A537D">
              <w:rPr>
                <w:sz w:val="20"/>
                <w:szCs w:val="20"/>
              </w:rPr>
              <w:t>(</w:t>
            </w:r>
            <w:r w:rsidR="0C1B5AAF" w:rsidRPr="000A537D">
              <w:rPr>
                <w:sz w:val="20"/>
                <w:szCs w:val="20"/>
              </w:rPr>
              <w:t>informatiestroom</w:t>
            </w:r>
            <w:r w:rsidR="33E44D47" w:rsidRPr="000A537D">
              <w:rPr>
                <w:sz w:val="20"/>
                <w:szCs w:val="20"/>
              </w:rPr>
              <w:t xml:space="preserve">) </w:t>
            </w:r>
            <w:r w:rsidR="49AA6371" w:rsidRPr="000A537D">
              <w:rPr>
                <w:sz w:val="20"/>
                <w:szCs w:val="20"/>
              </w:rPr>
              <w:t xml:space="preserve">door </w:t>
            </w:r>
            <w:r w:rsidR="33E44D47" w:rsidRPr="000A537D">
              <w:rPr>
                <w:sz w:val="20"/>
                <w:szCs w:val="20"/>
              </w:rPr>
              <w:t xml:space="preserve">de opeenvolgende fasen van de workshop </w:t>
            </w:r>
            <w:r w:rsidR="49AA6371" w:rsidRPr="000A537D">
              <w:rPr>
                <w:sz w:val="20"/>
                <w:szCs w:val="20"/>
              </w:rPr>
              <w:t>weer te geven</w:t>
            </w:r>
            <w:r w:rsidRPr="000A537D">
              <w:rPr>
                <w:sz w:val="20"/>
                <w:szCs w:val="20"/>
              </w:rPr>
              <w:t xml:space="preserve">. </w:t>
            </w:r>
            <w:r w:rsidR="33E44D47" w:rsidRPr="000A537D">
              <w:rPr>
                <w:color w:val="000000" w:themeColor="text1"/>
                <w:sz w:val="20"/>
                <w:szCs w:val="20"/>
              </w:rPr>
              <w:t>(</w:t>
            </w:r>
            <w:r w:rsidR="33E44D47" w:rsidRPr="000A537D">
              <w:rPr>
                <w:i/>
                <w:iCs/>
                <w:color w:val="000000" w:themeColor="text1"/>
                <w:sz w:val="20"/>
                <w:szCs w:val="20"/>
              </w:rPr>
              <w:t xml:space="preserve">zie </w:t>
            </w:r>
            <w:r w:rsidR="31416EA8" w:rsidRPr="000A537D">
              <w:rPr>
                <w:i/>
                <w:iCs/>
                <w:color w:val="000000" w:themeColor="text1"/>
                <w:sz w:val="20"/>
                <w:szCs w:val="20"/>
              </w:rPr>
              <w:t>Reader, hoofdstuk 1</w:t>
            </w:r>
            <w:r w:rsidR="33E44D47" w:rsidRPr="000A537D">
              <w:rPr>
                <w:color w:val="000000" w:themeColor="text1"/>
                <w:sz w:val="20"/>
                <w:szCs w:val="20"/>
              </w:rPr>
              <w:t>)</w:t>
            </w:r>
          </w:p>
        </w:tc>
      </w:tr>
      <w:tr w:rsidR="005C4B38" w:rsidRPr="000A537D" w14:paraId="6E76F0DE" w14:textId="77777777" w:rsidTr="226AC453">
        <w:trPr>
          <w:trHeight w:val="1104"/>
        </w:trPr>
        <w:tc>
          <w:tcPr>
            <w:tcW w:w="3261" w:type="dxa"/>
            <w:gridSpan w:val="2"/>
            <w:tcBorders>
              <w:top w:val="double" w:sz="4" w:space="0" w:color="auto"/>
              <w:bottom w:val="double" w:sz="4" w:space="0" w:color="auto"/>
            </w:tcBorders>
            <w:shd w:val="clear" w:color="auto" w:fill="F2F2F2" w:themeFill="background1" w:themeFillShade="F2"/>
            <w:vAlign w:val="center"/>
          </w:tcPr>
          <w:p w14:paraId="76E3E91E" w14:textId="77777777" w:rsidR="00312592" w:rsidRPr="000A537D" w:rsidRDefault="00E504CE" w:rsidP="226AC453">
            <w:pPr>
              <w:pStyle w:val="DIGText"/>
              <w:spacing w:after="0" w:line="240" w:lineRule="auto"/>
              <w:rPr>
                <w:b/>
                <w:bCs/>
                <w:sz w:val="22"/>
                <w:szCs w:val="22"/>
                <w:lang w:val="en-GB"/>
              </w:rPr>
            </w:pPr>
            <w:r w:rsidRPr="000A537D">
              <w:rPr>
                <w:b/>
                <w:bCs/>
                <w:sz w:val="22"/>
                <w:szCs w:val="22"/>
              </w:rPr>
              <w:t>Ontwerp-denk-workshop</w:t>
            </w:r>
          </w:p>
          <w:p w14:paraId="207329DF" w14:textId="77777777" w:rsidR="00312592" w:rsidRPr="000A537D" w:rsidRDefault="11EF02FD" w:rsidP="226AC453">
            <w:pPr>
              <w:pStyle w:val="DIGText"/>
              <w:spacing w:line="240" w:lineRule="auto"/>
              <w:rPr>
                <w:lang w:val="en-GB"/>
              </w:rPr>
            </w:pPr>
            <w:r w:rsidRPr="000A537D">
              <w:rPr>
                <w:sz w:val="20"/>
                <w:szCs w:val="20"/>
              </w:rPr>
              <w:t>Diverse hulpmiddelen oefenen</w:t>
            </w:r>
          </w:p>
        </w:tc>
        <w:tc>
          <w:tcPr>
            <w:tcW w:w="5244" w:type="dxa"/>
            <w:gridSpan w:val="2"/>
            <w:tcBorders>
              <w:top w:val="double" w:sz="4" w:space="0" w:color="auto"/>
              <w:bottom w:val="double" w:sz="4" w:space="0" w:color="auto"/>
            </w:tcBorders>
            <w:shd w:val="clear" w:color="auto" w:fill="F2F2F2" w:themeFill="background1" w:themeFillShade="F2"/>
            <w:vAlign w:val="center"/>
          </w:tcPr>
          <w:p w14:paraId="7D1A2128" w14:textId="0ED0B26F" w:rsidR="00312592" w:rsidRPr="000A537D" w:rsidRDefault="00E504CE" w:rsidP="226AC453">
            <w:pPr>
              <w:pStyle w:val="DIGText"/>
              <w:spacing w:after="0" w:line="240" w:lineRule="auto"/>
              <w:rPr>
                <w:i/>
                <w:iCs/>
                <w:sz w:val="20"/>
                <w:szCs w:val="20"/>
              </w:rPr>
            </w:pPr>
            <w:r w:rsidRPr="000A537D">
              <w:rPr>
                <w:i/>
                <w:iCs/>
                <w:color w:val="000000" w:themeColor="text1"/>
                <w:sz w:val="20"/>
                <w:szCs w:val="20"/>
              </w:rPr>
              <w:t xml:space="preserve">Dit deel van </w:t>
            </w:r>
            <w:r w:rsidR="005B76FD" w:rsidRPr="000A537D">
              <w:rPr>
                <w:i/>
                <w:iCs/>
                <w:color w:val="000000" w:themeColor="text1"/>
                <w:sz w:val="20"/>
                <w:szCs w:val="20"/>
              </w:rPr>
              <w:t>onderwerp</w:t>
            </w:r>
            <w:r w:rsidRPr="000A537D">
              <w:rPr>
                <w:i/>
                <w:iCs/>
                <w:color w:val="000000" w:themeColor="text1"/>
                <w:sz w:val="20"/>
                <w:szCs w:val="20"/>
              </w:rPr>
              <w:t xml:space="preserve"> 4 is opgezet als een workshop, waar deelnemers </w:t>
            </w:r>
            <w:r w:rsidR="0A6F76A8" w:rsidRPr="000A537D">
              <w:rPr>
                <w:i/>
                <w:iCs/>
                <w:color w:val="000000" w:themeColor="text1"/>
                <w:sz w:val="20"/>
                <w:szCs w:val="20"/>
              </w:rPr>
              <w:t xml:space="preserve">actief een Design Thinking-proces beoefenen. Deelnemers werken aan het ontwerpen van </w:t>
            </w:r>
            <w:r w:rsidR="32A63AF8" w:rsidRPr="000A537D">
              <w:rPr>
                <w:i/>
                <w:iCs/>
                <w:color w:val="000000" w:themeColor="text1"/>
                <w:sz w:val="20"/>
                <w:szCs w:val="20"/>
              </w:rPr>
              <w:t>een product of dienst ter ondersteuning van veranderingsprocessen op het gebied van empowerment van vrouwelijk leiderschap.</w:t>
            </w:r>
          </w:p>
        </w:tc>
      </w:tr>
      <w:tr w:rsidR="005C4B38" w:rsidRPr="000A537D" w14:paraId="5CA94999" w14:textId="77777777" w:rsidTr="226AC453">
        <w:tc>
          <w:tcPr>
            <w:tcW w:w="3261" w:type="dxa"/>
            <w:gridSpan w:val="2"/>
            <w:tcBorders>
              <w:top w:val="double" w:sz="4" w:space="0" w:color="auto"/>
              <w:bottom w:val="double" w:sz="4" w:space="0" w:color="auto"/>
            </w:tcBorders>
          </w:tcPr>
          <w:p w14:paraId="64035FDE" w14:textId="77777777" w:rsidR="005C4B38" w:rsidRPr="000A537D" w:rsidRDefault="6C07054E" w:rsidP="00DE55FC">
            <w:pPr>
              <w:pStyle w:val="DIGText"/>
              <w:spacing w:after="0" w:line="240" w:lineRule="auto"/>
              <w:rPr>
                <w:lang w:val="en-GB"/>
              </w:rPr>
            </w:pPr>
            <w:r w:rsidRPr="000A537D">
              <w:drawing>
                <wp:inline distT="0" distB="0" distL="0" distR="0" wp14:anchorId="14104214" wp14:editId="105B523D">
                  <wp:extent cx="1984000" cy="1116000"/>
                  <wp:effectExtent l="0" t="0" r="0" b="8255"/>
                  <wp:docPr id="1613025202" name="Grafik 161302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13025202"/>
                          <pic:cNvPicPr/>
                        </pic:nvPicPr>
                        <pic:blipFill>
                          <a:blip r:embed="rId216">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7081C527" w14:textId="77777777" w:rsidR="00312592" w:rsidRPr="000A537D" w:rsidRDefault="00E504CE" w:rsidP="226AC453">
            <w:pPr>
              <w:pStyle w:val="DIGText"/>
              <w:spacing w:after="0" w:line="240" w:lineRule="auto"/>
              <w:jc w:val="center"/>
              <w:rPr>
                <w:lang w:val="en-GB"/>
              </w:rPr>
            </w:pPr>
            <w:r w:rsidRPr="000A537D">
              <w:rPr>
                <w:i/>
                <w:iCs/>
                <w:color w:val="E9550D" w:themeColor="accent1"/>
                <w:sz w:val="20"/>
                <w:szCs w:val="20"/>
              </w:rPr>
              <w:t>~ 10 min; geen materialen; frontaal</w:t>
            </w:r>
          </w:p>
        </w:tc>
        <w:tc>
          <w:tcPr>
            <w:tcW w:w="5244" w:type="dxa"/>
            <w:gridSpan w:val="2"/>
            <w:tcBorders>
              <w:top w:val="double" w:sz="4" w:space="0" w:color="auto"/>
              <w:bottom w:val="double" w:sz="4" w:space="0" w:color="auto"/>
            </w:tcBorders>
          </w:tcPr>
          <w:p w14:paraId="3D754C86" w14:textId="77777777" w:rsidR="00312592" w:rsidRPr="000A537D" w:rsidRDefault="00E504CE" w:rsidP="226AC453">
            <w:pPr>
              <w:pStyle w:val="DIGText"/>
              <w:spacing w:line="240" w:lineRule="auto"/>
              <w:rPr>
                <w:i/>
                <w:iCs/>
                <w:sz w:val="20"/>
                <w:szCs w:val="20"/>
              </w:rPr>
            </w:pPr>
            <w:r w:rsidRPr="000A537D">
              <w:rPr>
                <w:i/>
                <w:iCs/>
                <w:sz w:val="20"/>
                <w:szCs w:val="20"/>
              </w:rPr>
              <w:t>Presenteert het probleem/de situatie die moet worden opgelost in een Design Thinking-proces</w:t>
            </w:r>
            <w:r w:rsidR="6C07054E" w:rsidRPr="000A537D">
              <w:rPr>
                <w:i/>
                <w:iCs/>
                <w:sz w:val="20"/>
                <w:szCs w:val="20"/>
              </w:rPr>
              <w:t>.</w:t>
            </w:r>
          </w:p>
          <w:p w14:paraId="5805851F" w14:textId="77777777" w:rsidR="00312592" w:rsidRPr="000A537D" w:rsidRDefault="00E504CE" w:rsidP="226AC453">
            <w:pPr>
              <w:pStyle w:val="DIGText"/>
              <w:numPr>
                <w:ilvl w:val="0"/>
                <w:numId w:val="15"/>
              </w:numPr>
              <w:spacing w:after="0" w:line="240" w:lineRule="auto"/>
              <w:ind w:left="173" w:hanging="142"/>
              <w:rPr>
                <w:color w:val="000000" w:themeColor="text1"/>
                <w:sz w:val="20"/>
                <w:szCs w:val="20"/>
              </w:rPr>
            </w:pPr>
            <w:r w:rsidRPr="000A537D">
              <w:rPr>
                <w:b/>
                <w:bCs/>
                <w:color w:val="000000" w:themeColor="text1"/>
                <w:sz w:val="20"/>
                <w:szCs w:val="20"/>
              </w:rPr>
              <w:t xml:space="preserve">Beschrijf </w:t>
            </w:r>
            <w:r w:rsidRPr="000A537D">
              <w:rPr>
                <w:color w:val="000000" w:themeColor="text1"/>
                <w:sz w:val="20"/>
                <w:szCs w:val="20"/>
              </w:rPr>
              <w:t xml:space="preserve">de situatie </w:t>
            </w:r>
            <w:r w:rsidR="3A62D275" w:rsidRPr="000A537D">
              <w:rPr>
                <w:color w:val="000000" w:themeColor="text1"/>
                <w:sz w:val="20"/>
                <w:szCs w:val="20"/>
              </w:rPr>
              <w:t>en uitdaging waarmee de deelnemers aan de slag gaan</w:t>
            </w:r>
          </w:p>
          <w:p w14:paraId="77DFB82B" w14:textId="78028046" w:rsidR="00312592" w:rsidRPr="000A537D" w:rsidRDefault="00E504CE" w:rsidP="226AC453">
            <w:pPr>
              <w:pStyle w:val="DIGText"/>
              <w:numPr>
                <w:ilvl w:val="0"/>
                <w:numId w:val="15"/>
              </w:numPr>
              <w:spacing w:after="0" w:line="240" w:lineRule="auto"/>
              <w:ind w:left="173" w:hanging="142"/>
              <w:rPr>
                <w:color w:val="000000" w:themeColor="text1"/>
                <w:sz w:val="20"/>
                <w:szCs w:val="20"/>
              </w:rPr>
            </w:pPr>
            <w:r w:rsidRPr="000A537D">
              <w:rPr>
                <w:b/>
                <w:bCs/>
                <w:color w:val="000000" w:themeColor="text1"/>
                <w:sz w:val="20"/>
                <w:szCs w:val="20"/>
              </w:rPr>
              <w:t xml:space="preserve">Verdeel </w:t>
            </w:r>
            <w:r w:rsidR="5F7E317A" w:rsidRPr="000A537D">
              <w:rPr>
                <w:color w:val="000000" w:themeColor="text1"/>
                <w:sz w:val="20"/>
                <w:szCs w:val="20"/>
              </w:rPr>
              <w:t xml:space="preserve">de </w:t>
            </w:r>
            <w:r w:rsidR="3A62D275" w:rsidRPr="000A537D">
              <w:rPr>
                <w:color w:val="000000" w:themeColor="text1"/>
                <w:sz w:val="20"/>
                <w:szCs w:val="20"/>
              </w:rPr>
              <w:t xml:space="preserve">deelnemers in groepen </w:t>
            </w:r>
            <w:r w:rsidR="5096FB40" w:rsidRPr="000A537D">
              <w:rPr>
                <w:color w:val="000000" w:themeColor="text1"/>
                <w:sz w:val="20"/>
                <w:szCs w:val="20"/>
              </w:rPr>
              <w:t xml:space="preserve">van 4 tot 6 </w:t>
            </w:r>
            <w:r w:rsidR="5F7E317A" w:rsidRPr="000A537D">
              <w:rPr>
                <w:color w:val="000000" w:themeColor="text1"/>
                <w:sz w:val="20"/>
                <w:szCs w:val="20"/>
              </w:rPr>
              <w:t>personen</w:t>
            </w:r>
            <w:r w:rsidR="6DD10D2A" w:rsidRPr="000A537D">
              <w:rPr>
                <w:color w:val="000000" w:themeColor="text1"/>
                <w:sz w:val="20"/>
                <w:szCs w:val="20"/>
              </w:rPr>
              <w:t xml:space="preserve"> en geef</w:t>
            </w:r>
            <w:r w:rsidRPr="000A537D">
              <w:rPr>
                <w:color w:val="000000" w:themeColor="text1"/>
                <w:sz w:val="20"/>
                <w:szCs w:val="20"/>
              </w:rPr>
              <w:t xml:space="preserve"> de </w:t>
            </w:r>
            <w:r w:rsidR="397D4053" w:rsidRPr="000A537D">
              <w:rPr>
                <w:color w:val="000000" w:themeColor="text1"/>
                <w:sz w:val="20"/>
                <w:szCs w:val="20"/>
              </w:rPr>
              <w:t xml:space="preserve">Reader "Design Thinking" </w:t>
            </w:r>
            <w:r w:rsidR="1DB6A0F8" w:rsidRPr="000A537D">
              <w:rPr>
                <w:color w:val="000000" w:themeColor="text1"/>
                <w:sz w:val="20"/>
                <w:szCs w:val="20"/>
              </w:rPr>
              <w:t xml:space="preserve">met </w:t>
            </w:r>
            <w:r w:rsidR="6FDACB50" w:rsidRPr="000A537D">
              <w:rPr>
                <w:color w:val="000000" w:themeColor="text1"/>
                <w:sz w:val="20"/>
                <w:szCs w:val="20"/>
              </w:rPr>
              <w:t xml:space="preserve">alle </w:t>
            </w:r>
            <w:r w:rsidR="1DB6A0F8" w:rsidRPr="000A537D">
              <w:rPr>
                <w:color w:val="000000" w:themeColor="text1"/>
                <w:sz w:val="20"/>
                <w:szCs w:val="20"/>
              </w:rPr>
              <w:t>tool-/methode-instructies</w:t>
            </w:r>
          </w:p>
        </w:tc>
      </w:tr>
      <w:tr w:rsidR="00FF4387" w:rsidRPr="000A537D" w14:paraId="0838A227" w14:textId="77777777" w:rsidTr="226AC453">
        <w:tc>
          <w:tcPr>
            <w:tcW w:w="2835" w:type="dxa"/>
            <w:tcBorders>
              <w:top w:val="double" w:sz="4" w:space="0" w:color="auto"/>
            </w:tcBorders>
          </w:tcPr>
          <w:p w14:paraId="657955B6" w14:textId="77777777" w:rsidR="00661E33" w:rsidRPr="000A537D" w:rsidRDefault="54ED6C47" w:rsidP="226AC453">
            <w:pPr>
              <w:pStyle w:val="DIGText"/>
              <w:spacing w:after="0" w:line="240" w:lineRule="auto"/>
              <w:rPr>
                <w:lang w:val="en-GB"/>
              </w:rPr>
            </w:pPr>
            <w:r w:rsidRPr="000A537D">
              <w:drawing>
                <wp:inline distT="0" distB="0" distL="0" distR="0" wp14:anchorId="451A05CD" wp14:editId="076023B4">
                  <wp:extent cx="1728000" cy="972000"/>
                  <wp:effectExtent l="0" t="0" r="5715" b="0"/>
                  <wp:docPr id="512004774" name="Grafik 51200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12004774"/>
                          <pic:cNvPicPr/>
                        </pic:nvPicPr>
                        <pic:blipFill>
                          <a:blip r:embed="rId217">
                            <a:extLst>
                              <a:ext uri="{28A0092B-C50C-407E-A947-70E740481C1C}">
                                <a14:useLocalDpi xmlns:a14="http://schemas.microsoft.com/office/drawing/2010/main" val="0"/>
                              </a:ext>
                            </a:extLst>
                          </a:blip>
                          <a:stretch>
                            <a:fillRect/>
                          </a:stretch>
                        </pic:blipFill>
                        <pic:spPr>
                          <a:xfrm>
                            <a:off x="0" y="0"/>
                            <a:ext cx="1728000" cy="972000"/>
                          </a:xfrm>
                          <a:prstGeom prst="rect">
                            <a:avLst/>
                          </a:prstGeom>
                        </pic:spPr>
                      </pic:pic>
                    </a:graphicData>
                  </a:graphic>
                </wp:inline>
              </w:drawing>
            </w:r>
          </w:p>
          <w:p w14:paraId="7ADA0CDE" w14:textId="77777777" w:rsidR="00312592" w:rsidRPr="000A537D" w:rsidRDefault="00E504CE" w:rsidP="226AC453">
            <w:pPr>
              <w:pStyle w:val="DIGText"/>
              <w:spacing w:line="240" w:lineRule="auto"/>
              <w:rPr>
                <w:i/>
                <w:iCs/>
                <w:sz w:val="20"/>
                <w:szCs w:val="20"/>
                <w:lang w:val="en-GB"/>
              </w:rPr>
            </w:pPr>
            <w:r w:rsidRPr="000A537D">
              <w:rPr>
                <w:i/>
                <w:iCs/>
                <w:color w:val="E9550D" w:themeColor="accent1"/>
                <w:sz w:val="20"/>
                <w:szCs w:val="20"/>
              </w:rPr>
              <w:t xml:space="preserve">~ 60 min; creatieve hulpmiddelen; </w:t>
            </w:r>
            <w:r w:rsidRPr="000A537D">
              <w:t xml:space="preserve">groepen </w:t>
            </w:r>
          </w:p>
        </w:tc>
        <w:tc>
          <w:tcPr>
            <w:tcW w:w="2835" w:type="dxa"/>
            <w:gridSpan w:val="2"/>
            <w:tcBorders>
              <w:top w:val="double" w:sz="4" w:space="0" w:color="auto"/>
            </w:tcBorders>
          </w:tcPr>
          <w:p w14:paraId="1A2C941E" w14:textId="77777777" w:rsidR="00661E33" w:rsidRPr="000A537D" w:rsidRDefault="54ED6C47" w:rsidP="226AC453">
            <w:pPr>
              <w:pStyle w:val="DIGText"/>
              <w:spacing w:after="0" w:line="240" w:lineRule="auto"/>
              <w:rPr>
                <w:lang w:val="en-GB"/>
              </w:rPr>
            </w:pPr>
            <w:r w:rsidRPr="000A537D">
              <w:drawing>
                <wp:inline distT="0" distB="0" distL="0" distR="0" wp14:anchorId="25F98BBE" wp14:editId="7F47C4ED">
                  <wp:extent cx="1728000" cy="972000"/>
                  <wp:effectExtent l="0" t="0" r="5715" b="0"/>
                  <wp:docPr id="1141664504" name="Grafik 114166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41664504"/>
                          <pic:cNvPicPr/>
                        </pic:nvPicPr>
                        <pic:blipFill>
                          <a:blip r:embed="rId218">
                            <a:extLst>
                              <a:ext uri="{28A0092B-C50C-407E-A947-70E740481C1C}">
                                <a14:useLocalDpi xmlns:a14="http://schemas.microsoft.com/office/drawing/2010/main" val="0"/>
                              </a:ext>
                            </a:extLst>
                          </a:blip>
                          <a:stretch>
                            <a:fillRect/>
                          </a:stretch>
                        </pic:blipFill>
                        <pic:spPr>
                          <a:xfrm>
                            <a:off x="0" y="0"/>
                            <a:ext cx="1728000" cy="972000"/>
                          </a:xfrm>
                          <a:prstGeom prst="rect">
                            <a:avLst/>
                          </a:prstGeom>
                        </pic:spPr>
                      </pic:pic>
                    </a:graphicData>
                  </a:graphic>
                </wp:inline>
              </w:drawing>
            </w:r>
          </w:p>
          <w:p w14:paraId="3B3AF2EE" w14:textId="77777777" w:rsidR="00312592" w:rsidRPr="000A537D" w:rsidRDefault="00E504CE" w:rsidP="226AC453">
            <w:pPr>
              <w:pStyle w:val="DIGText"/>
              <w:spacing w:line="240" w:lineRule="auto"/>
              <w:rPr>
                <w:i/>
                <w:iCs/>
                <w:sz w:val="20"/>
                <w:szCs w:val="20"/>
                <w:lang w:val="en-GB"/>
              </w:rPr>
            </w:pPr>
            <w:r w:rsidRPr="000A537D">
              <w:rPr>
                <w:i/>
                <w:iCs/>
                <w:color w:val="E9550D" w:themeColor="accent1"/>
                <w:sz w:val="20"/>
                <w:szCs w:val="20"/>
              </w:rPr>
              <w:t xml:space="preserve">~ 30 min; creatieve hulpmiddelen; </w:t>
            </w:r>
            <w:r w:rsidRPr="000A537D">
              <w:t xml:space="preserve">groepen </w:t>
            </w:r>
          </w:p>
        </w:tc>
        <w:tc>
          <w:tcPr>
            <w:tcW w:w="2835" w:type="dxa"/>
            <w:tcBorders>
              <w:top w:val="double" w:sz="4" w:space="0" w:color="auto"/>
            </w:tcBorders>
          </w:tcPr>
          <w:p w14:paraId="5F86587F" w14:textId="77777777" w:rsidR="000D4D93" w:rsidRPr="000A537D" w:rsidRDefault="5CBFF4AF" w:rsidP="000D4D93">
            <w:pPr>
              <w:pStyle w:val="DIGText"/>
              <w:spacing w:after="0" w:line="240" w:lineRule="auto"/>
              <w:rPr>
                <w:lang w:val="en-GB"/>
              </w:rPr>
            </w:pPr>
            <w:r w:rsidRPr="000A537D">
              <w:drawing>
                <wp:inline distT="0" distB="0" distL="0" distR="0" wp14:anchorId="5971A4EB" wp14:editId="02FAD75E">
                  <wp:extent cx="1728000" cy="972000"/>
                  <wp:effectExtent l="0" t="0" r="5715" b="0"/>
                  <wp:docPr id="1741612661" name="Grafik 1741612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41612661"/>
                          <pic:cNvPicPr/>
                        </pic:nvPicPr>
                        <pic:blipFill>
                          <a:blip r:embed="rId219">
                            <a:extLst>
                              <a:ext uri="{28A0092B-C50C-407E-A947-70E740481C1C}">
                                <a14:useLocalDpi xmlns:a14="http://schemas.microsoft.com/office/drawing/2010/main" val="0"/>
                              </a:ext>
                            </a:extLst>
                          </a:blip>
                          <a:stretch>
                            <a:fillRect/>
                          </a:stretch>
                        </pic:blipFill>
                        <pic:spPr>
                          <a:xfrm>
                            <a:off x="0" y="0"/>
                            <a:ext cx="1728000" cy="972000"/>
                          </a:xfrm>
                          <a:prstGeom prst="rect">
                            <a:avLst/>
                          </a:prstGeom>
                        </pic:spPr>
                      </pic:pic>
                    </a:graphicData>
                  </a:graphic>
                </wp:inline>
              </w:drawing>
            </w:r>
          </w:p>
          <w:p w14:paraId="3FFDD747" w14:textId="77777777" w:rsidR="00312592" w:rsidRPr="000A537D" w:rsidRDefault="00E504CE" w:rsidP="226AC453">
            <w:pPr>
              <w:pStyle w:val="DIGText"/>
              <w:spacing w:line="240" w:lineRule="auto"/>
              <w:rPr>
                <w:i/>
                <w:iCs/>
                <w:sz w:val="20"/>
                <w:szCs w:val="20"/>
                <w:lang w:val="en-GB"/>
              </w:rPr>
            </w:pPr>
            <w:r w:rsidRPr="000A537D">
              <w:rPr>
                <w:i/>
                <w:iCs/>
                <w:color w:val="E9550D" w:themeColor="accent1"/>
                <w:sz w:val="20"/>
                <w:szCs w:val="20"/>
              </w:rPr>
              <w:t>~ 60 min; creatieve hulpmiddelen; groepen</w:t>
            </w:r>
          </w:p>
        </w:tc>
      </w:tr>
      <w:tr w:rsidR="000D4D93" w:rsidRPr="000A537D" w14:paraId="7D7859CC" w14:textId="77777777" w:rsidTr="226AC453">
        <w:tc>
          <w:tcPr>
            <w:tcW w:w="2835" w:type="dxa"/>
            <w:tcBorders>
              <w:bottom w:val="double" w:sz="4" w:space="0" w:color="auto"/>
            </w:tcBorders>
          </w:tcPr>
          <w:p w14:paraId="7FB16018" w14:textId="77777777" w:rsidR="000D4D93" w:rsidRPr="000A537D" w:rsidRDefault="5CBFF4AF" w:rsidP="000D4D93">
            <w:pPr>
              <w:pStyle w:val="DIGText"/>
              <w:spacing w:after="0" w:line="240" w:lineRule="auto"/>
              <w:rPr>
                <w:lang w:val="en-GB"/>
              </w:rPr>
            </w:pPr>
            <w:r w:rsidRPr="000A537D">
              <w:drawing>
                <wp:inline distT="0" distB="0" distL="0" distR="0" wp14:anchorId="1B6D0E23" wp14:editId="5C774E69">
                  <wp:extent cx="1728000" cy="972000"/>
                  <wp:effectExtent l="0" t="0" r="5715" b="0"/>
                  <wp:docPr id="1594535953" name="Grafik 159453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4535953"/>
                          <pic:cNvPicPr/>
                        </pic:nvPicPr>
                        <pic:blipFill>
                          <a:blip r:embed="rId220">
                            <a:extLst>
                              <a:ext uri="{28A0092B-C50C-407E-A947-70E740481C1C}">
                                <a14:useLocalDpi xmlns:a14="http://schemas.microsoft.com/office/drawing/2010/main" val="0"/>
                              </a:ext>
                            </a:extLst>
                          </a:blip>
                          <a:stretch>
                            <a:fillRect/>
                          </a:stretch>
                        </pic:blipFill>
                        <pic:spPr>
                          <a:xfrm>
                            <a:off x="0" y="0"/>
                            <a:ext cx="1728000" cy="972000"/>
                          </a:xfrm>
                          <a:prstGeom prst="rect">
                            <a:avLst/>
                          </a:prstGeom>
                        </pic:spPr>
                      </pic:pic>
                    </a:graphicData>
                  </a:graphic>
                </wp:inline>
              </w:drawing>
            </w:r>
          </w:p>
          <w:p w14:paraId="52C0862F" w14:textId="77777777" w:rsidR="00312592" w:rsidRPr="000A537D" w:rsidRDefault="00E504CE" w:rsidP="226AC453">
            <w:pPr>
              <w:pStyle w:val="DIGText"/>
              <w:spacing w:after="0" w:line="240" w:lineRule="auto"/>
              <w:rPr>
                <w:lang w:val="en-GB"/>
              </w:rPr>
            </w:pPr>
            <w:r w:rsidRPr="000A537D">
              <w:rPr>
                <w:i/>
                <w:iCs/>
                <w:color w:val="E9550D" w:themeColor="accent1"/>
                <w:sz w:val="20"/>
                <w:szCs w:val="20"/>
              </w:rPr>
              <w:t>~ 60 min; creatieve hulpmiddelen; groepen</w:t>
            </w:r>
          </w:p>
        </w:tc>
        <w:tc>
          <w:tcPr>
            <w:tcW w:w="2835" w:type="dxa"/>
            <w:gridSpan w:val="2"/>
            <w:tcBorders>
              <w:bottom w:val="double" w:sz="4" w:space="0" w:color="auto"/>
            </w:tcBorders>
          </w:tcPr>
          <w:p w14:paraId="3EE89084" w14:textId="77777777" w:rsidR="00B91ED3" w:rsidRPr="000A537D" w:rsidRDefault="328C6764" w:rsidP="00B91ED3">
            <w:pPr>
              <w:pStyle w:val="DIGText"/>
              <w:spacing w:after="0" w:line="240" w:lineRule="auto"/>
              <w:rPr>
                <w:lang w:val="en-GB"/>
              </w:rPr>
            </w:pPr>
            <w:r w:rsidRPr="000A537D">
              <w:drawing>
                <wp:inline distT="0" distB="0" distL="0" distR="0" wp14:anchorId="17DA18B8" wp14:editId="1F29534E">
                  <wp:extent cx="1728000" cy="972000"/>
                  <wp:effectExtent l="0" t="0" r="5715" b="0"/>
                  <wp:docPr id="546381469" name="Grafik 54638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6381469"/>
                          <pic:cNvPicPr/>
                        </pic:nvPicPr>
                        <pic:blipFill>
                          <a:blip r:embed="rId221">
                            <a:extLst>
                              <a:ext uri="{28A0092B-C50C-407E-A947-70E740481C1C}">
                                <a14:useLocalDpi xmlns:a14="http://schemas.microsoft.com/office/drawing/2010/main" val="0"/>
                              </a:ext>
                            </a:extLst>
                          </a:blip>
                          <a:stretch>
                            <a:fillRect/>
                          </a:stretch>
                        </pic:blipFill>
                        <pic:spPr>
                          <a:xfrm>
                            <a:off x="0" y="0"/>
                            <a:ext cx="1728000" cy="972000"/>
                          </a:xfrm>
                          <a:prstGeom prst="rect">
                            <a:avLst/>
                          </a:prstGeom>
                        </pic:spPr>
                      </pic:pic>
                    </a:graphicData>
                  </a:graphic>
                </wp:inline>
              </w:drawing>
            </w:r>
          </w:p>
          <w:p w14:paraId="7AFCF0D1" w14:textId="77777777" w:rsidR="00312592" w:rsidRPr="000A537D" w:rsidRDefault="00E504CE" w:rsidP="226AC453">
            <w:pPr>
              <w:pStyle w:val="DIGText"/>
              <w:spacing w:after="0" w:line="240" w:lineRule="auto"/>
              <w:rPr>
                <w:lang w:val="en-GB"/>
              </w:rPr>
            </w:pPr>
            <w:r w:rsidRPr="000A537D">
              <w:rPr>
                <w:i/>
                <w:iCs/>
                <w:color w:val="E9550D" w:themeColor="accent1"/>
                <w:sz w:val="20"/>
                <w:szCs w:val="20"/>
              </w:rPr>
              <w:t>~ 50 min; creatieve hulpmiddelen; groepen</w:t>
            </w:r>
          </w:p>
        </w:tc>
        <w:tc>
          <w:tcPr>
            <w:tcW w:w="2835" w:type="dxa"/>
            <w:tcBorders>
              <w:bottom w:val="double" w:sz="4" w:space="0" w:color="auto"/>
            </w:tcBorders>
          </w:tcPr>
          <w:p w14:paraId="54AF6C19" w14:textId="77777777" w:rsidR="00B91ED3" w:rsidRPr="000A537D" w:rsidRDefault="328C6764" w:rsidP="00B91ED3">
            <w:pPr>
              <w:pStyle w:val="DIGText"/>
              <w:spacing w:after="0" w:line="240" w:lineRule="auto"/>
              <w:rPr>
                <w:lang w:val="en-GB"/>
              </w:rPr>
            </w:pPr>
            <w:r w:rsidRPr="000A537D">
              <w:drawing>
                <wp:inline distT="0" distB="0" distL="0" distR="0" wp14:anchorId="19192134" wp14:editId="33B92DC3">
                  <wp:extent cx="1728000" cy="972000"/>
                  <wp:effectExtent l="0" t="0" r="5715" b="0"/>
                  <wp:docPr id="840855394" name="Grafik 84085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40855394"/>
                          <pic:cNvPicPr/>
                        </pic:nvPicPr>
                        <pic:blipFill>
                          <a:blip r:embed="rId222">
                            <a:extLst>
                              <a:ext uri="{28A0092B-C50C-407E-A947-70E740481C1C}">
                                <a14:useLocalDpi xmlns:a14="http://schemas.microsoft.com/office/drawing/2010/main" val="0"/>
                              </a:ext>
                            </a:extLst>
                          </a:blip>
                          <a:stretch>
                            <a:fillRect/>
                          </a:stretch>
                        </pic:blipFill>
                        <pic:spPr>
                          <a:xfrm>
                            <a:off x="0" y="0"/>
                            <a:ext cx="1728000" cy="972000"/>
                          </a:xfrm>
                          <a:prstGeom prst="rect">
                            <a:avLst/>
                          </a:prstGeom>
                        </pic:spPr>
                      </pic:pic>
                    </a:graphicData>
                  </a:graphic>
                </wp:inline>
              </w:drawing>
            </w:r>
          </w:p>
          <w:p w14:paraId="68D2E3C1" w14:textId="77777777" w:rsidR="00312592" w:rsidRPr="000A537D" w:rsidRDefault="00E504CE" w:rsidP="226AC453">
            <w:pPr>
              <w:pStyle w:val="DIGText"/>
              <w:spacing w:after="0" w:line="240" w:lineRule="auto"/>
              <w:rPr>
                <w:lang w:val="en-GB"/>
              </w:rPr>
            </w:pPr>
            <w:r w:rsidRPr="000A537D">
              <w:rPr>
                <w:i/>
                <w:iCs/>
                <w:color w:val="E9550D" w:themeColor="accent1"/>
                <w:sz w:val="20"/>
                <w:szCs w:val="20"/>
              </w:rPr>
              <w:t>~ 45 min; creatieve hulpmiddelen; groepen</w:t>
            </w:r>
          </w:p>
        </w:tc>
      </w:tr>
      <w:tr w:rsidR="00661E33" w:rsidRPr="000A537D" w14:paraId="7895CBB8" w14:textId="77777777" w:rsidTr="226AC453">
        <w:tc>
          <w:tcPr>
            <w:tcW w:w="8505" w:type="dxa"/>
            <w:gridSpan w:val="4"/>
            <w:tcBorders>
              <w:top w:val="double" w:sz="4" w:space="0" w:color="auto"/>
              <w:bottom w:val="double" w:sz="4" w:space="0" w:color="auto"/>
            </w:tcBorders>
          </w:tcPr>
          <w:p w14:paraId="0D19DC87" w14:textId="77777777" w:rsidR="00312592" w:rsidRPr="000A537D" w:rsidRDefault="00E504CE" w:rsidP="226AC453">
            <w:pPr>
              <w:pStyle w:val="DIGText"/>
              <w:spacing w:line="240" w:lineRule="auto"/>
              <w:rPr>
                <w:i/>
                <w:iCs/>
                <w:sz w:val="20"/>
                <w:szCs w:val="20"/>
              </w:rPr>
            </w:pPr>
            <w:r w:rsidRPr="000A537D">
              <w:rPr>
                <w:b/>
                <w:bCs/>
                <w:i/>
                <w:iCs/>
                <w:sz w:val="18"/>
                <w:szCs w:val="18"/>
                <w:shd w:val="clear" w:color="auto" w:fill="D6DCE5" w:themeFill="accent6"/>
              </w:rPr>
              <w:t xml:space="preserve">DIT IS EEN </w:t>
            </w:r>
            <w:r w:rsidR="7C2BD5CA" w:rsidRPr="000A537D">
              <w:rPr>
                <w:b/>
                <w:bCs/>
                <w:i/>
                <w:iCs/>
                <w:sz w:val="18"/>
                <w:szCs w:val="18"/>
                <w:shd w:val="clear" w:color="auto" w:fill="D6DCE5" w:themeFill="accent6"/>
              </w:rPr>
              <w:t xml:space="preserve">INTERACTIEVE </w:t>
            </w:r>
            <w:r w:rsidRPr="000A537D">
              <w:rPr>
                <w:b/>
                <w:bCs/>
                <w:i/>
                <w:iCs/>
                <w:sz w:val="18"/>
                <w:szCs w:val="18"/>
                <w:shd w:val="clear" w:color="auto" w:fill="D6DCE5" w:themeFill="accent6"/>
              </w:rPr>
              <w:t xml:space="preserve">WORKSHOP WAARIN DE DEELNEMERS DESIGN THINKING ERVAREN </w:t>
            </w:r>
            <w:r w:rsidR="38C7E397" w:rsidRPr="000A537D">
              <w:rPr>
                <w:i/>
                <w:iCs/>
                <w:sz w:val="20"/>
                <w:szCs w:val="20"/>
              </w:rPr>
              <w:t xml:space="preserve">Doorloop </w:t>
            </w:r>
            <w:r w:rsidR="48854194" w:rsidRPr="000A537D">
              <w:rPr>
                <w:i/>
                <w:iCs/>
                <w:sz w:val="20"/>
                <w:szCs w:val="20"/>
              </w:rPr>
              <w:t xml:space="preserve">alle fasen </w:t>
            </w:r>
            <w:r w:rsidR="38C7E397" w:rsidRPr="000A537D">
              <w:rPr>
                <w:i/>
                <w:iCs/>
                <w:sz w:val="20"/>
                <w:szCs w:val="20"/>
              </w:rPr>
              <w:t xml:space="preserve">van de </w:t>
            </w:r>
            <w:r w:rsidR="48854194" w:rsidRPr="000A537D">
              <w:rPr>
                <w:i/>
                <w:iCs/>
                <w:sz w:val="20"/>
                <w:szCs w:val="20"/>
              </w:rPr>
              <w:t xml:space="preserve">workshop </w:t>
            </w:r>
            <w:r w:rsidR="38C7E397" w:rsidRPr="000A537D">
              <w:rPr>
                <w:i/>
                <w:iCs/>
                <w:sz w:val="20"/>
                <w:szCs w:val="20"/>
              </w:rPr>
              <w:t>Design Thinking</w:t>
            </w:r>
            <w:r w:rsidR="48854194" w:rsidRPr="000A537D">
              <w:rPr>
                <w:i/>
                <w:iCs/>
                <w:sz w:val="20"/>
                <w:szCs w:val="20"/>
              </w:rPr>
              <w:t>; volg dezelfde structuur voor elke fase</w:t>
            </w:r>
            <w:r w:rsidR="42F3F406" w:rsidRPr="000A537D">
              <w:rPr>
                <w:i/>
                <w:iCs/>
                <w:sz w:val="20"/>
                <w:szCs w:val="20"/>
              </w:rPr>
              <w:t xml:space="preserve">. </w:t>
            </w:r>
          </w:p>
          <w:p w14:paraId="342DCC6F" w14:textId="266D4AB3" w:rsidR="00312592" w:rsidRPr="000A537D" w:rsidRDefault="6DD10D2A" w:rsidP="226AC453">
            <w:pPr>
              <w:pStyle w:val="DIGText"/>
              <w:numPr>
                <w:ilvl w:val="0"/>
                <w:numId w:val="15"/>
              </w:numPr>
              <w:spacing w:before="240" w:after="0" w:line="240" w:lineRule="auto"/>
              <w:ind w:left="173" w:hanging="142"/>
              <w:rPr>
                <w:b/>
                <w:bCs/>
                <w:sz w:val="20"/>
                <w:szCs w:val="20"/>
              </w:rPr>
            </w:pPr>
            <w:r w:rsidRPr="000A537D">
              <w:rPr>
                <w:b/>
                <w:bCs/>
                <w:sz w:val="20"/>
                <w:szCs w:val="20"/>
              </w:rPr>
              <w:t>Voorbereiden</w:t>
            </w:r>
            <w:r w:rsidRPr="000A537D">
              <w:rPr>
                <w:sz w:val="20"/>
                <w:szCs w:val="20"/>
              </w:rPr>
              <w:t xml:space="preserve"> van c</w:t>
            </w:r>
            <w:r w:rsidR="00E504CE" w:rsidRPr="000A537D">
              <w:rPr>
                <w:sz w:val="20"/>
                <w:szCs w:val="20"/>
              </w:rPr>
              <w:t xml:space="preserve">reatieve materialen </w:t>
            </w:r>
            <w:r w:rsidR="0E69713A" w:rsidRPr="000A537D">
              <w:rPr>
                <w:sz w:val="20"/>
                <w:szCs w:val="20"/>
              </w:rPr>
              <w:t xml:space="preserve">voor de workshop; </w:t>
            </w:r>
            <w:r w:rsidR="66EDB92F" w:rsidRPr="000A537D">
              <w:rPr>
                <w:sz w:val="20"/>
                <w:szCs w:val="20"/>
              </w:rPr>
              <w:t xml:space="preserve">materialen kiezen </w:t>
            </w:r>
            <w:r w:rsidR="144C5D60" w:rsidRPr="000A537D">
              <w:rPr>
                <w:sz w:val="20"/>
                <w:szCs w:val="20"/>
              </w:rPr>
              <w:t xml:space="preserve">die nodig zijn voor </w:t>
            </w:r>
            <w:r w:rsidR="52DB18DF" w:rsidRPr="000A537D">
              <w:rPr>
                <w:sz w:val="20"/>
                <w:szCs w:val="20"/>
              </w:rPr>
              <w:t xml:space="preserve">de (selectie van) </w:t>
            </w:r>
            <w:r w:rsidR="66EDB92F" w:rsidRPr="000A537D">
              <w:rPr>
                <w:sz w:val="20"/>
                <w:szCs w:val="20"/>
              </w:rPr>
              <w:t>tools die de deelnemers moeten gebruiken</w:t>
            </w:r>
            <w:r w:rsidR="45E1986B" w:rsidRPr="000A537D">
              <w:rPr>
                <w:sz w:val="20"/>
                <w:szCs w:val="20"/>
              </w:rPr>
              <w:t xml:space="preserve">; </w:t>
            </w:r>
            <w:r w:rsidR="0A906C3B" w:rsidRPr="000A537D">
              <w:rPr>
                <w:sz w:val="20"/>
                <w:szCs w:val="20"/>
              </w:rPr>
              <w:t xml:space="preserve">beslissen of </w:t>
            </w:r>
            <w:r w:rsidR="65C052BB" w:rsidRPr="000A537D">
              <w:rPr>
                <w:sz w:val="20"/>
                <w:szCs w:val="20"/>
              </w:rPr>
              <w:t>alle groepen met dezelfde methode/tool werken of dat groepen zelf (een) tool(s) mogen kiezen</w:t>
            </w:r>
            <w:r w:rsidR="45E1986B" w:rsidRPr="000A537D">
              <w:rPr>
                <w:sz w:val="20"/>
                <w:szCs w:val="20"/>
              </w:rPr>
              <w:t xml:space="preserve">; de </w:t>
            </w:r>
            <w:r w:rsidR="38D89550" w:rsidRPr="000A537D">
              <w:rPr>
                <w:sz w:val="20"/>
                <w:szCs w:val="20"/>
              </w:rPr>
              <w:t xml:space="preserve">Reader </w:t>
            </w:r>
            <w:r w:rsidR="45E1986B" w:rsidRPr="000A537D">
              <w:rPr>
                <w:sz w:val="20"/>
                <w:szCs w:val="20"/>
              </w:rPr>
              <w:t>dient als leidraad</w:t>
            </w:r>
          </w:p>
          <w:p w14:paraId="5C088A4D" w14:textId="176D7656" w:rsidR="00312592" w:rsidRPr="000A537D" w:rsidRDefault="00E504CE" w:rsidP="226AC453">
            <w:pPr>
              <w:pStyle w:val="DIGText"/>
              <w:numPr>
                <w:ilvl w:val="0"/>
                <w:numId w:val="15"/>
              </w:numPr>
              <w:spacing w:after="0" w:line="240" w:lineRule="auto"/>
              <w:ind w:left="173" w:hanging="142"/>
              <w:rPr>
                <w:i/>
                <w:iCs/>
                <w:sz w:val="20"/>
                <w:szCs w:val="20"/>
              </w:rPr>
            </w:pPr>
            <w:r w:rsidRPr="000A537D">
              <w:rPr>
                <w:b/>
                <w:bCs/>
                <w:color w:val="000000" w:themeColor="text1"/>
                <w:sz w:val="20"/>
                <w:szCs w:val="20"/>
              </w:rPr>
              <w:t xml:space="preserve">Leg </w:t>
            </w:r>
            <w:r w:rsidR="6DD10D2A" w:rsidRPr="000A537D">
              <w:rPr>
                <w:b/>
                <w:bCs/>
                <w:color w:val="000000" w:themeColor="text1"/>
                <w:sz w:val="20"/>
                <w:szCs w:val="20"/>
              </w:rPr>
              <w:t xml:space="preserve">uit: </w:t>
            </w:r>
            <w:r w:rsidRPr="000A537D">
              <w:rPr>
                <w:color w:val="000000" w:themeColor="text1"/>
                <w:sz w:val="20"/>
                <w:szCs w:val="20"/>
              </w:rPr>
              <w:t xml:space="preserve">het </w:t>
            </w:r>
            <w:r w:rsidR="5B92B9F7" w:rsidRPr="000A537D">
              <w:rPr>
                <w:color w:val="000000" w:themeColor="text1"/>
                <w:sz w:val="20"/>
                <w:szCs w:val="20"/>
              </w:rPr>
              <w:t xml:space="preserve">doel en het resultaat van </w:t>
            </w:r>
            <w:r w:rsidR="52DB18DF" w:rsidRPr="000A537D">
              <w:rPr>
                <w:color w:val="000000" w:themeColor="text1"/>
                <w:sz w:val="20"/>
                <w:szCs w:val="20"/>
              </w:rPr>
              <w:t xml:space="preserve">de </w:t>
            </w:r>
            <w:r w:rsidR="5B92B9F7" w:rsidRPr="000A537D">
              <w:rPr>
                <w:color w:val="000000" w:themeColor="text1"/>
                <w:sz w:val="20"/>
                <w:szCs w:val="20"/>
              </w:rPr>
              <w:t xml:space="preserve">fase en </w:t>
            </w:r>
            <w:r w:rsidR="70A6556F" w:rsidRPr="000A537D">
              <w:rPr>
                <w:color w:val="000000" w:themeColor="text1"/>
                <w:sz w:val="20"/>
                <w:szCs w:val="20"/>
              </w:rPr>
              <w:t xml:space="preserve">geef een kort </w:t>
            </w:r>
            <w:r w:rsidR="5B92B9F7" w:rsidRPr="000A537D">
              <w:rPr>
                <w:color w:val="000000" w:themeColor="text1"/>
                <w:sz w:val="20"/>
                <w:szCs w:val="20"/>
              </w:rPr>
              <w:t xml:space="preserve">overzicht </w:t>
            </w:r>
            <w:r w:rsidR="70A6556F" w:rsidRPr="000A537D">
              <w:rPr>
                <w:color w:val="000000" w:themeColor="text1"/>
                <w:sz w:val="20"/>
                <w:szCs w:val="20"/>
              </w:rPr>
              <w:t xml:space="preserve">van </w:t>
            </w:r>
            <w:r w:rsidR="396D4CE5" w:rsidRPr="000A537D">
              <w:rPr>
                <w:color w:val="000000" w:themeColor="text1"/>
                <w:sz w:val="20"/>
                <w:szCs w:val="20"/>
              </w:rPr>
              <w:t>de tools</w:t>
            </w:r>
          </w:p>
          <w:p w14:paraId="4EAE8CDB" w14:textId="77777777" w:rsidR="00312592" w:rsidRPr="000A537D" w:rsidRDefault="00E504CE" w:rsidP="226AC453">
            <w:pPr>
              <w:pStyle w:val="DIGText"/>
              <w:numPr>
                <w:ilvl w:val="0"/>
                <w:numId w:val="15"/>
              </w:numPr>
              <w:spacing w:after="0" w:line="240" w:lineRule="auto"/>
              <w:ind w:left="173" w:hanging="142"/>
              <w:rPr>
                <w:i/>
                <w:iCs/>
                <w:sz w:val="20"/>
                <w:szCs w:val="20"/>
              </w:rPr>
            </w:pPr>
            <w:r w:rsidRPr="000A537D">
              <w:rPr>
                <w:b/>
                <w:bCs/>
                <w:color w:val="000000" w:themeColor="text1"/>
                <w:sz w:val="20"/>
                <w:szCs w:val="20"/>
              </w:rPr>
              <w:lastRenderedPageBreak/>
              <w:t xml:space="preserve">Bepaal </w:t>
            </w:r>
            <w:r w:rsidRPr="000A537D">
              <w:rPr>
                <w:color w:val="000000" w:themeColor="text1"/>
                <w:sz w:val="20"/>
                <w:szCs w:val="20"/>
              </w:rPr>
              <w:t xml:space="preserve">de tijd </w:t>
            </w:r>
            <w:r w:rsidR="36AC4EF2" w:rsidRPr="000A537D">
              <w:rPr>
                <w:b/>
                <w:bCs/>
                <w:color w:val="000000" w:themeColor="text1"/>
                <w:sz w:val="20"/>
                <w:szCs w:val="20"/>
              </w:rPr>
              <w:t xml:space="preserve">en begin met </w:t>
            </w:r>
            <w:r w:rsidR="36AC4EF2" w:rsidRPr="000A537D">
              <w:rPr>
                <w:color w:val="000000" w:themeColor="text1"/>
                <w:sz w:val="20"/>
                <w:szCs w:val="20"/>
              </w:rPr>
              <w:t>het groepswerk; loop rond en help waar nodig.</w:t>
            </w:r>
          </w:p>
          <w:p w14:paraId="195E8215" w14:textId="77777777" w:rsidR="00312592" w:rsidRPr="000A537D" w:rsidRDefault="00E504CE" w:rsidP="226AC453">
            <w:pPr>
              <w:pStyle w:val="DIGText"/>
              <w:numPr>
                <w:ilvl w:val="0"/>
                <w:numId w:val="15"/>
              </w:numPr>
              <w:spacing w:line="240" w:lineRule="auto"/>
              <w:ind w:left="173" w:hanging="142"/>
              <w:rPr>
                <w:i/>
                <w:iCs/>
                <w:sz w:val="20"/>
                <w:szCs w:val="20"/>
              </w:rPr>
            </w:pPr>
            <w:r w:rsidRPr="000A537D">
              <w:rPr>
                <w:b/>
                <w:bCs/>
                <w:color w:val="000000" w:themeColor="text1"/>
                <w:sz w:val="20"/>
                <w:szCs w:val="20"/>
              </w:rPr>
              <w:t xml:space="preserve">Bespreek </w:t>
            </w:r>
            <w:r w:rsidR="32CF7EA6" w:rsidRPr="000A537D">
              <w:rPr>
                <w:color w:val="000000" w:themeColor="text1"/>
                <w:sz w:val="20"/>
                <w:szCs w:val="20"/>
              </w:rPr>
              <w:t xml:space="preserve">de ervaring </w:t>
            </w:r>
            <w:r w:rsidR="13AE5E24" w:rsidRPr="000A537D">
              <w:rPr>
                <w:color w:val="000000" w:themeColor="text1"/>
                <w:sz w:val="20"/>
                <w:szCs w:val="20"/>
              </w:rPr>
              <w:t xml:space="preserve">en perceptie </w:t>
            </w:r>
            <w:r w:rsidR="32CF7EA6" w:rsidRPr="000A537D">
              <w:rPr>
                <w:color w:val="000000" w:themeColor="text1"/>
                <w:sz w:val="20"/>
                <w:szCs w:val="20"/>
              </w:rPr>
              <w:t xml:space="preserve">van </w:t>
            </w:r>
            <w:r w:rsidR="13AE5E24" w:rsidRPr="000A537D">
              <w:rPr>
                <w:color w:val="000000" w:themeColor="text1"/>
                <w:sz w:val="20"/>
                <w:szCs w:val="20"/>
              </w:rPr>
              <w:t xml:space="preserve">het werken aan </w:t>
            </w:r>
            <w:r w:rsidR="32CF7EA6" w:rsidRPr="000A537D">
              <w:rPr>
                <w:color w:val="000000" w:themeColor="text1"/>
                <w:sz w:val="20"/>
                <w:szCs w:val="20"/>
              </w:rPr>
              <w:t xml:space="preserve">deze fase </w:t>
            </w:r>
            <w:r w:rsidR="13AE5E24" w:rsidRPr="000A537D">
              <w:rPr>
                <w:color w:val="000000" w:themeColor="text1"/>
                <w:sz w:val="20"/>
                <w:szCs w:val="20"/>
              </w:rPr>
              <w:t xml:space="preserve">met alle deelnemers </w:t>
            </w:r>
            <w:r w:rsidR="476C4493" w:rsidRPr="000A537D">
              <w:rPr>
                <w:color w:val="000000" w:themeColor="text1"/>
                <w:sz w:val="20"/>
                <w:szCs w:val="20"/>
              </w:rPr>
              <w:t>voordat je aan de volgende fase begint</w:t>
            </w:r>
          </w:p>
          <w:p w14:paraId="59B10EE8" w14:textId="77777777" w:rsidR="00312592" w:rsidRPr="000A537D" w:rsidRDefault="00E504CE" w:rsidP="226AC453">
            <w:pPr>
              <w:pStyle w:val="DIGText"/>
              <w:spacing w:line="240" w:lineRule="auto"/>
              <w:ind w:left="-107"/>
              <w:rPr>
                <w:i/>
                <w:iCs/>
                <w:sz w:val="20"/>
                <w:szCs w:val="20"/>
              </w:rPr>
            </w:pPr>
            <w:r w:rsidRPr="000A537D">
              <w:rPr>
                <w:b/>
                <w:bCs/>
                <w:color w:val="E9550D" w:themeColor="accent1"/>
                <w:sz w:val="20"/>
                <w:szCs w:val="20"/>
              </w:rPr>
              <w:t xml:space="preserve">! </w:t>
            </w:r>
            <w:r w:rsidR="20CAAE75" w:rsidRPr="000A537D">
              <w:rPr>
                <w:sz w:val="20"/>
                <w:szCs w:val="20"/>
              </w:rPr>
              <w:t xml:space="preserve">Optie voor </w:t>
            </w:r>
            <w:r w:rsidRPr="000A537D">
              <w:rPr>
                <w:color w:val="000000" w:themeColor="text1"/>
                <w:sz w:val="20"/>
                <w:szCs w:val="20"/>
              </w:rPr>
              <w:t xml:space="preserve">Fase 5 </w:t>
            </w:r>
            <w:r w:rsidR="7F4DC5A8" w:rsidRPr="000A537D">
              <w:rPr>
                <w:color w:val="000000" w:themeColor="text1"/>
                <w:sz w:val="20"/>
                <w:szCs w:val="20"/>
              </w:rPr>
              <w:t>(Test)</w:t>
            </w:r>
            <w:r w:rsidR="0FD34041" w:rsidRPr="000A537D">
              <w:rPr>
                <w:color w:val="000000" w:themeColor="text1"/>
                <w:sz w:val="20"/>
                <w:szCs w:val="20"/>
              </w:rPr>
              <w:t>: geef de prototypes met de klok mee door zodat de groepen elkaar testen en evalueren</w:t>
            </w:r>
            <w:r w:rsidR="0FD34041" w:rsidRPr="000A537D">
              <w:rPr>
                <w:b/>
                <w:bCs/>
                <w:color w:val="E9550D" w:themeColor="accent1"/>
                <w:sz w:val="20"/>
                <w:szCs w:val="20"/>
              </w:rPr>
              <w:t>!</w:t>
            </w:r>
          </w:p>
        </w:tc>
      </w:tr>
      <w:tr w:rsidR="00A87071" w:rsidRPr="000A537D" w14:paraId="560F174B" w14:textId="77777777" w:rsidTr="226AC453">
        <w:tc>
          <w:tcPr>
            <w:tcW w:w="3261" w:type="dxa"/>
            <w:gridSpan w:val="2"/>
            <w:tcBorders>
              <w:top w:val="double" w:sz="4" w:space="0" w:color="auto"/>
              <w:bottom w:val="double" w:sz="4" w:space="0" w:color="auto"/>
            </w:tcBorders>
          </w:tcPr>
          <w:p w14:paraId="25B55233" w14:textId="77777777" w:rsidR="00A87071" w:rsidRPr="000A537D" w:rsidRDefault="2E64EDF5" w:rsidP="00A87071">
            <w:pPr>
              <w:pStyle w:val="DIGText"/>
              <w:spacing w:after="0" w:line="240" w:lineRule="auto"/>
              <w:rPr>
                <w:lang w:val="en-GB"/>
              </w:rPr>
            </w:pPr>
            <w:r w:rsidRPr="000A537D">
              <w:lastRenderedPageBreak/>
              <w:drawing>
                <wp:inline distT="0" distB="0" distL="0" distR="0" wp14:anchorId="61CAE39B" wp14:editId="65EF6690">
                  <wp:extent cx="1984000" cy="1116000"/>
                  <wp:effectExtent l="0" t="0" r="0" b="8255"/>
                  <wp:docPr id="1125793202" name="Grafik 112579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25793202"/>
                          <pic:cNvPicPr/>
                        </pic:nvPicPr>
                        <pic:blipFill>
                          <a:blip r:embed="rId223">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381F27D9" w14:textId="77777777" w:rsidR="00312592" w:rsidRPr="000A537D" w:rsidRDefault="00E504CE" w:rsidP="226AC453">
            <w:pPr>
              <w:pStyle w:val="DIGText"/>
              <w:spacing w:line="240" w:lineRule="auto"/>
              <w:jc w:val="center"/>
              <w:rPr>
                <w:lang w:val="en-GB"/>
              </w:rPr>
            </w:pPr>
            <w:r w:rsidRPr="000A537D">
              <w:rPr>
                <w:i/>
                <w:iCs/>
                <w:color w:val="E9550D" w:themeColor="accent1"/>
                <w:sz w:val="20"/>
                <w:szCs w:val="20"/>
              </w:rPr>
              <w:t xml:space="preserve">~ </w:t>
            </w:r>
            <w:r w:rsidR="01450924" w:rsidRPr="000A537D">
              <w:rPr>
                <w:i/>
                <w:iCs/>
                <w:color w:val="E9550D" w:themeColor="accent1"/>
                <w:sz w:val="20"/>
                <w:szCs w:val="20"/>
              </w:rPr>
              <w:t xml:space="preserve">60 </w:t>
            </w:r>
            <w:r w:rsidRPr="000A537D">
              <w:rPr>
                <w:i/>
                <w:iCs/>
                <w:color w:val="E9550D" w:themeColor="accent1"/>
                <w:sz w:val="20"/>
                <w:szCs w:val="20"/>
              </w:rPr>
              <w:t xml:space="preserve">min; </w:t>
            </w:r>
            <w:r w:rsidR="7E4637EF" w:rsidRPr="000A537D">
              <w:rPr>
                <w:i/>
                <w:iCs/>
                <w:color w:val="E9550D" w:themeColor="accent1"/>
                <w:sz w:val="20"/>
                <w:szCs w:val="20"/>
              </w:rPr>
              <w:t>presentaties</w:t>
            </w:r>
            <w:r w:rsidRPr="000A537D">
              <w:rPr>
                <w:i/>
                <w:iCs/>
                <w:color w:val="E9550D" w:themeColor="accent1"/>
                <w:sz w:val="20"/>
                <w:szCs w:val="20"/>
              </w:rPr>
              <w:t xml:space="preserve">; </w:t>
            </w:r>
            <w:r w:rsidR="3CF2F5BE" w:rsidRPr="000A537D">
              <w:rPr>
                <w:i/>
                <w:iCs/>
                <w:color w:val="E9550D" w:themeColor="accent1"/>
                <w:sz w:val="20"/>
                <w:szCs w:val="20"/>
              </w:rPr>
              <w:t>interactief</w:t>
            </w:r>
          </w:p>
        </w:tc>
        <w:tc>
          <w:tcPr>
            <w:tcW w:w="5244" w:type="dxa"/>
            <w:gridSpan w:val="2"/>
            <w:tcBorders>
              <w:top w:val="double" w:sz="4" w:space="0" w:color="auto"/>
              <w:bottom w:val="double" w:sz="4" w:space="0" w:color="auto"/>
            </w:tcBorders>
          </w:tcPr>
          <w:p w14:paraId="1E4887F3" w14:textId="77777777" w:rsidR="00312592" w:rsidRPr="000A537D" w:rsidRDefault="00E504CE" w:rsidP="226AC453">
            <w:pPr>
              <w:pStyle w:val="DIGText"/>
              <w:spacing w:line="240" w:lineRule="auto"/>
              <w:rPr>
                <w:i/>
                <w:iCs/>
                <w:sz w:val="20"/>
                <w:szCs w:val="20"/>
              </w:rPr>
            </w:pPr>
            <w:r w:rsidRPr="000A537D">
              <w:rPr>
                <w:i/>
                <w:iCs/>
                <w:sz w:val="20"/>
                <w:szCs w:val="20"/>
              </w:rPr>
              <w:t>Deelnemers presenteren hun resultaten van het Design Thinking proces</w:t>
            </w:r>
            <w:r w:rsidR="2E64EDF5" w:rsidRPr="000A537D">
              <w:rPr>
                <w:i/>
                <w:iCs/>
                <w:sz w:val="20"/>
                <w:szCs w:val="20"/>
              </w:rPr>
              <w:t xml:space="preserve">. </w:t>
            </w:r>
          </w:p>
          <w:p w14:paraId="5F944021" w14:textId="69245A86" w:rsidR="00312592" w:rsidRPr="000A537D" w:rsidRDefault="00E504CE" w:rsidP="226AC453">
            <w:pPr>
              <w:pStyle w:val="DIGText"/>
              <w:numPr>
                <w:ilvl w:val="0"/>
                <w:numId w:val="15"/>
              </w:numPr>
              <w:spacing w:before="240" w:line="240" w:lineRule="auto"/>
              <w:ind w:left="173" w:hanging="142"/>
              <w:rPr>
                <w:i/>
                <w:iCs/>
                <w:sz w:val="20"/>
                <w:szCs w:val="20"/>
              </w:rPr>
            </w:pPr>
            <w:r w:rsidRPr="000A537D">
              <w:rPr>
                <w:b/>
                <w:bCs/>
                <w:sz w:val="20"/>
                <w:szCs w:val="20"/>
              </w:rPr>
              <w:t xml:space="preserve">Geef </w:t>
            </w:r>
            <w:r w:rsidR="7DF29C42" w:rsidRPr="000A537D">
              <w:rPr>
                <w:b/>
                <w:bCs/>
                <w:sz w:val="20"/>
                <w:szCs w:val="20"/>
              </w:rPr>
              <w:t xml:space="preserve">een </w:t>
            </w:r>
            <w:r w:rsidRPr="000A537D">
              <w:rPr>
                <w:b/>
                <w:bCs/>
                <w:sz w:val="20"/>
                <w:szCs w:val="20"/>
              </w:rPr>
              <w:t xml:space="preserve">podium </w:t>
            </w:r>
            <w:r w:rsidR="1926E263" w:rsidRPr="000A537D">
              <w:rPr>
                <w:b/>
                <w:bCs/>
                <w:sz w:val="20"/>
                <w:szCs w:val="20"/>
              </w:rPr>
              <w:t xml:space="preserve">aan </w:t>
            </w:r>
            <w:r w:rsidR="1926E263" w:rsidRPr="000A537D">
              <w:rPr>
                <w:sz w:val="20"/>
                <w:szCs w:val="20"/>
              </w:rPr>
              <w:t xml:space="preserve">elke groep </w:t>
            </w:r>
            <w:r w:rsidRPr="000A537D">
              <w:rPr>
                <w:sz w:val="20"/>
                <w:szCs w:val="20"/>
              </w:rPr>
              <w:t xml:space="preserve">en </w:t>
            </w:r>
            <w:r w:rsidR="5F6BDC18" w:rsidRPr="000A537D">
              <w:rPr>
                <w:sz w:val="20"/>
                <w:szCs w:val="20"/>
              </w:rPr>
              <w:t>laat ze hun product of dienst presenteren</w:t>
            </w:r>
            <w:r w:rsidR="2E64EDF5" w:rsidRPr="000A537D">
              <w:rPr>
                <w:sz w:val="20"/>
                <w:szCs w:val="20"/>
              </w:rPr>
              <w:t>.</w:t>
            </w:r>
          </w:p>
          <w:p w14:paraId="556D1D6F" w14:textId="77777777" w:rsidR="00A87071" w:rsidRPr="000A537D" w:rsidRDefault="00A87071" w:rsidP="226AC453">
            <w:pPr>
              <w:pStyle w:val="DIGText"/>
              <w:spacing w:line="240" w:lineRule="auto"/>
              <w:rPr>
                <w:i/>
                <w:iCs/>
                <w:sz w:val="20"/>
                <w:szCs w:val="20"/>
              </w:rPr>
            </w:pPr>
          </w:p>
        </w:tc>
      </w:tr>
    </w:tbl>
    <w:p w14:paraId="1BFD8EA3" w14:textId="77777777" w:rsidR="007360EF" w:rsidRPr="000A537D" w:rsidRDefault="007360EF" w:rsidP="007360EF">
      <w:pPr>
        <w:pStyle w:val="DIGText"/>
      </w:pPr>
    </w:p>
    <w:p w14:paraId="6955B664" w14:textId="77777777" w:rsidR="007360EF" w:rsidRPr="000A537D" w:rsidRDefault="007360EF" w:rsidP="226AC453">
      <w:pPr>
        <w:rPr>
          <w:rFonts w:eastAsiaTheme="majorEastAsia" w:cstheme="majorBidi"/>
          <w:b/>
          <w:bCs/>
          <w:color w:val="E9550D"/>
          <w:sz w:val="28"/>
          <w:szCs w:val="28"/>
        </w:rPr>
      </w:pPr>
      <w:r w:rsidRPr="000A537D">
        <w:br w:type="page"/>
      </w:r>
    </w:p>
    <w:p w14:paraId="1842F67E" w14:textId="77777777" w:rsidR="00312592" w:rsidRPr="000A537D" w:rsidRDefault="00E504CE">
      <w:pPr>
        <w:pStyle w:val="DIG0"/>
        <w:rPr>
          <w:lang w:val="en-GB"/>
        </w:rPr>
      </w:pPr>
      <w:bookmarkStart w:id="14" w:name="_Toc167715883"/>
      <w:r w:rsidRPr="000A537D">
        <w:lastRenderedPageBreak/>
        <w:t>Onderwerp 5 - Professionele begeleiding</w:t>
      </w:r>
      <w:bookmarkEnd w:id="14"/>
      <w:r w:rsidRPr="000A537D">
        <w:t xml:space="preserve"> </w:t>
      </w:r>
    </w:p>
    <w:tbl>
      <w:tblPr>
        <w:tblStyle w:val="Tabellenraster"/>
        <w:tblW w:w="0" w:type="auto"/>
        <w:tblLook w:val="00A0" w:firstRow="1" w:lastRow="0" w:firstColumn="1" w:lastColumn="0" w:noHBand="0" w:noVBand="0"/>
      </w:tblPr>
      <w:tblGrid>
        <w:gridCol w:w="1418"/>
        <w:gridCol w:w="4961"/>
        <w:gridCol w:w="2115"/>
      </w:tblGrid>
      <w:tr w:rsidR="0090523B" w:rsidRPr="000A537D" w14:paraId="2E45D43F" w14:textId="77777777" w:rsidTr="226AC453">
        <w:trPr>
          <w:trHeight w:val="480"/>
        </w:trPr>
        <w:tc>
          <w:tcPr>
            <w:tcW w:w="8494" w:type="dxa"/>
            <w:gridSpan w:val="3"/>
            <w:tcBorders>
              <w:top w:val="nil"/>
              <w:left w:val="nil"/>
              <w:bottom w:val="double" w:sz="4" w:space="0" w:color="auto"/>
              <w:right w:val="nil"/>
            </w:tcBorders>
            <w:shd w:val="clear" w:color="auto" w:fill="F8A57C" w:themeFill="accent3"/>
            <w:vAlign w:val="center"/>
          </w:tcPr>
          <w:p w14:paraId="5BF70348" w14:textId="77777777" w:rsidR="00312592" w:rsidRPr="000A537D" w:rsidRDefault="00E504CE" w:rsidP="226AC453">
            <w:pPr>
              <w:spacing w:line="276" w:lineRule="auto"/>
              <w:jc w:val="center"/>
              <w:rPr>
                <w:b/>
                <w:bCs/>
                <w:lang w:val="en-GB"/>
              </w:rPr>
            </w:pPr>
            <w:r w:rsidRPr="000A537D">
              <w:rPr>
                <w:b/>
                <w:bCs/>
                <w:caps/>
              </w:rPr>
              <w:t>Overzicht</w:t>
            </w:r>
          </w:p>
        </w:tc>
      </w:tr>
      <w:tr w:rsidR="0090523B" w:rsidRPr="000A537D" w14:paraId="5082B848" w14:textId="77777777" w:rsidTr="226AC453">
        <w:trPr>
          <w:trHeight w:val="635"/>
        </w:trPr>
        <w:tc>
          <w:tcPr>
            <w:tcW w:w="1418" w:type="dxa"/>
            <w:tcBorders>
              <w:top w:val="double" w:sz="4" w:space="0" w:color="auto"/>
              <w:left w:val="nil"/>
              <w:bottom w:val="nil"/>
              <w:right w:val="nil"/>
            </w:tcBorders>
            <w:shd w:val="clear" w:color="auto" w:fill="FDECE3" w:themeFill="accent4"/>
            <w:vAlign w:val="center"/>
          </w:tcPr>
          <w:p w14:paraId="47EC4EBA" w14:textId="77777777" w:rsidR="00312592" w:rsidRPr="000A537D" w:rsidRDefault="00E504CE" w:rsidP="226AC453">
            <w:pPr>
              <w:spacing w:line="276" w:lineRule="auto"/>
              <w:jc w:val="center"/>
              <w:rPr>
                <w:b/>
                <w:bCs/>
                <w:sz w:val="20"/>
                <w:szCs w:val="20"/>
                <w:lang w:val="en-GB"/>
              </w:rPr>
            </w:pPr>
            <w:r w:rsidRPr="000A537D">
              <w:rPr>
                <w:b/>
                <w:bCs/>
                <w:sz w:val="20"/>
                <w:szCs w:val="20"/>
              </w:rPr>
              <w:t>Aantal</w:t>
            </w:r>
          </w:p>
          <w:p w14:paraId="4F95073E" w14:textId="77777777" w:rsidR="00312592" w:rsidRPr="000A537D" w:rsidRDefault="00E504CE" w:rsidP="226AC453">
            <w:pPr>
              <w:spacing w:line="276" w:lineRule="auto"/>
              <w:jc w:val="center"/>
              <w:rPr>
                <w:i/>
                <w:iCs/>
                <w:sz w:val="20"/>
                <w:szCs w:val="20"/>
                <w:lang w:val="en-GB"/>
              </w:rPr>
            </w:pPr>
            <w:r w:rsidRPr="000A537D">
              <w:rPr>
                <w:i/>
                <w:iCs/>
                <w:sz w:val="20"/>
                <w:szCs w:val="20"/>
              </w:rPr>
              <w:t>(van het onderwerp)</w:t>
            </w:r>
          </w:p>
        </w:tc>
        <w:tc>
          <w:tcPr>
            <w:tcW w:w="4961" w:type="dxa"/>
            <w:tcBorders>
              <w:top w:val="double" w:sz="4" w:space="0" w:color="auto"/>
              <w:left w:val="nil"/>
              <w:bottom w:val="nil"/>
              <w:right w:val="nil"/>
            </w:tcBorders>
            <w:shd w:val="clear" w:color="auto" w:fill="FDECE3" w:themeFill="accent4"/>
            <w:vAlign w:val="center"/>
          </w:tcPr>
          <w:p w14:paraId="2343AEEA" w14:textId="77777777" w:rsidR="00312592" w:rsidRPr="000A537D" w:rsidRDefault="00E504CE" w:rsidP="226AC453">
            <w:pPr>
              <w:spacing w:line="276" w:lineRule="auto"/>
              <w:jc w:val="center"/>
              <w:rPr>
                <w:b/>
                <w:bCs/>
                <w:sz w:val="20"/>
                <w:szCs w:val="20"/>
                <w:lang w:val="en-GB"/>
              </w:rPr>
            </w:pPr>
            <w:r w:rsidRPr="000A537D">
              <w:rPr>
                <w:b/>
                <w:bCs/>
                <w:sz w:val="20"/>
                <w:szCs w:val="20"/>
              </w:rPr>
              <w:t>Werkbelasting</w:t>
            </w:r>
          </w:p>
          <w:p w14:paraId="769A153B" w14:textId="77777777" w:rsidR="00312592" w:rsidRPr="000A537D" w:rsidRDefault="00E504CE" w:rsidP="226AC453">
            <w:pPr>
              <w:spacing w:line="276" w:lineRule="auto"/>
              <w:jc w:val="center"/>
              <w:rPr>
                <w:i/>
                <w:iCs/>
                <w:sz w:val="20"/>
                <w:szCs w:val="20"/>
                <w:lang w:val="en-GB"/>
              </w:rPr>
            </w:pPr>
            <w:r w:rsidRPr="000A537D">
              <w:rPr>
                <w:i/>
                <w:iCs/>
                <w:sz w:val="20"/>
                <w:szCs w:val="20"/>
              </w:rPr>
              <w:t>(face-2-face/zelfstudie)</w:t>
            </w:r>
          </w:p>
        </w:tc>
        <w:tc>
          <w:tcPr>
            <w:tcW w:w="2115" w:type="dxa"/>
            <w:tcBorders>
              <w:top w:val="double" w:sz="4" w:space="0" w:color="auto"/>
              <w:left w:val="nil"/>
              <w:bottom w:val="nil"/>
              <w:right w:val="nil"/>
            </w:tcBorders>
            <w:shd w:val="clear" w:color="auto" w:fill="FDECE3" w:themeFill="accent4"/>
            <w:vAlign w:val="center"/>
          </w:tcPr>
          <w:p w14:paraId="102D6A8D" w14:textId="77777777" w:rsidR="00312592" w:rsidRPr="000A537D" w:rsidRDefault="00E504CE" w:rsidP="226AC453">
            <w:pPr>
              <w:spacing w:line="276" w:lineRule="auto"/>
              <w:jc w:val="center"/>
              <w:rPr>
                <w:b/>
                <w:bCs/>
                <w:sz w:val="20"/>
                <w:szCs w:val="20"/>
                <w:lang w:val="en-GB"/>
              </w:rPr>
            </w:pPr>
            <w:r w:rsidRPr="000A537D">
              <w:rPr>
                <w:b/>
                <w:bCs/>
                <w:sz w:val="20"/>
                <w:szCs w:val="20"/>
              </w:rPr>
              <w:t>Taxonomieniveau</w:t>
            </w:r>
          </w:p>
          <w:p w14:paraId="395D6F47" w14:textId="77777777" w:rsidR="00312592" w:rsidRPr="000A537D" w:rsidRDefault="00E504CE" w:rsidP="226AC453">
            <w:pPr>
              <w:spacing w:line="276" w:lineRule="auto"/>
              <w:jc w:val="center"/>
              <w:rPr>
                <w:i/>
                <w:iCs/>
                <w:sz w:val="20"/>
                <w:szCs w:val="20"/>
                <w:lang w:val="en-GB"/>
              </w:rPr>
            </w:pPr>
            <w:r w:rsidRPr="000A537D">
              <w:rPr>
                <w:i/>
                <w:iCs/>
                <w:sz w:val="20"/>
                <w:szCs w:val="20"/>
              </w:rPr>
              <w:t>(Taxonomie van Miller)</w:t>
            </w:r>
          </w:p>
        </w:tc>
      </w:tr>
      <w:tr w:rsidR="0090523B" w:rsidRPr="000A537D" w14:paraId="2820661C" w14:textId="77777777" w:rsidTr="226AC453">
        <w:trPr>
          <w:trHeight w:val="404"/>
        </w:trPr>
        <w:tc>
          <w:tcPr>
            <w:tcW w:w="1418" w:type="dxa"/>
            <w:tcBorders>
              <w:top w:val="nil"/>
              <w:left w:val="nil"/>
              <w:bottom w:val="double" w:sz="4" w:space="0" w:color="auto"/>
              <w:right w:val="nil"/>
            </w:tcBorders>
            <w:vAlign w:val="center"/>
          </w:tcPr>
          <w:p w14:paraId="41E4728E" w14:textId="77777777" w:rsidR="00312592" w:rsidRPr="000A537D" w:rsidRDefault="00E504CE">
            <w:pPr>
              <w:spacing w:line="276" w:lineRule="auto"/>
              <w:jc w:val="center"/>
              <w:rPr>
                <w:sz w:val="20"/>
                <w:szCs w:val="20"/>
                <w:lang w:val="en-GB"/>
              </w:rPr>
            </w:pPr>
            <w:r w:rsidRPr="000A537D">
              <w:rPr>
                <w:sz w:val="20"/>
                <w:szCs w:val="20"/>
              </w:rPr>
              <w:t>5</w:t>
            </w:r>
          </w:p>
        </w:tc>
        <w:tc>
          <w:tcPr>
            <w:tcW w:w="4961" w:type="dxa"/>
            <w:tcBorders>
              <w:top w:val="nil"/>
              <w:left w:val="nil"/>
              <w:bottom w:val="double" w:sz="4" w:space="0" w:color="auto"/>
              <w:right w:val="nil"/>
            </w:tcBorders>
            <w:vAlign w:val="center"/>
          </w:tcPr>
          <w:p w14:paraId="740B879A" w14:textId="6296A9DD" w:rsidR="00312592" w:rsidRPr="000A537D" w:rsidRDefault="00E504CE">
            <w:pPr>
              <w:spacing w:line="276" w:lineRule="auto"/>
              <w:jc w:val="center"/>
              <w:rPr>
                <w:sz w:val="20"/>
                <w:szCs w:val="20"/>
              </w:rPr>
            </w:pPr>
            <w:r w:rsidRPr="000A537D">
              <w:rPr>
                <w:sz w:val="20"/>
                <w:szCs w:val="20"/>
              </w:rPr>
              <w:t>1</w:t>
            </w:r>
            <w:r w:rsidR="1926E263" w:rsidRPr="000A537D">
              <w:rPr>
                <w:sz w:val="20"/>
                <w:szCs w:val="20"/>
              </w:rPr>
              <w:t>3</w:t>
            </w:r>
            <w:r w:rsidRPr="000A537D">
              <w:rPr>
                <w:sz w:val="20"/>
                <w:szCs w:val="20"/>
              </w:rPr>
              <w:t xml:space="preserve"> u / </w:t>
            </w:r>
            <w:r w:rsidR="1926E263" w:rsidRPr="000A537D">
              <w:rPr>
                <w:sz w:val="20"/>
                <w:szCs w:val="20"/>
              </w:rPr>
              <w:t>3</w:t>
            </w:r>
            <w:r w:rsidRPr="000A537D">
              <w:rPr>
                <w:sz w:val="20"/>
                <w:szCs w:val="20"/>
              </w:rPr>
              <w:t>0 u zoveel als overblijft</w:t>
            </w:r>
          </w:p>
        </w:tc>
        <w:tc>
          <w:tcPr>
            <w:tcW w:w="2115" w:type="dxa"/>
            <w:tcBorders>
              <w:top w:val="nil"/>
              <w:left w:val="nil"/>
              <w:bottom w:val="double" w:sz="4" w:space="0" w:color="auto"/>
              <w:right w:val="nil"/>
            </w:tcBorders>
            <w:vAlign w:val="center"/>
          </w:tcPr>
          <w:p w14:paraId="795E0CDD" w14:textId="0B133D14" w:rsidR="00312592" w:rsidRPr="000A537D" w:rsidRDefault="1926E263">
            <w:pPr>
              <w:spacing w:line="276" w:lineRule="auto"/>
              <w:jc w:val="center"/>
              <w:rPr>
                <w:sz w:val="20"/>
                <w:szCs w:val="20"/>
                <w:lang w:val="en-GB"/>
              </w:rPr>
            </w:pPr>
            <w:r w:rsidRPr="000A537D">
              <w:rPr>
                <w:sz w:val="20"/>
                <w:szCs w:val="20"/>
              </w:rPr>
              <w:t xml:space="preserve">Knows how &amp; </w:t>
            </w:r>
            <w:r w:rsidR="6DD10D2A" w:rsidRPr="000A537D">
              <w:rPr>
                <w:sz w:val="20"/>
                <w:szCs w:val="20"/>
              </w:rPr>
              <w:t>Does</w:t>
            </w:r>
          </w:p>
        </w:tc>
      </w:tr>
      <w:tr w:rsidR="0090523B" w:rsidRPr="000A537D" w14:paraId="32ADD567" w14:textId="77777777" w:rsidTr="226AC453">
        <w:trPr>
          <w:trHeight w:val="424"/>
        </w:trPr>
        <w:tc>
          <w:tcPr>
            <w:tcW w:w="1418" w:type="dxa"/>
            <w:tcBorders>
              <w:top w:val="double" w:sz="4" w:space="0" w:color="auto"/>
              <w:left w:val="nil"/>
              <w:bottom w:val="nil"/>
              <w:right w:val="nil"/>
            </w:tcBorders>
            <w:shd w:val="clear" w:color="auto" w:fill="FDECE3" w:themeFill="accent4"/>
            <w:vAlign w:val="center"/>
          </w:tcPr>
          <w:p w14:paraId="7DFA0255" w14:textId="77777777" w:rsidR="00312592" w:rsidRPr="000A537D" w:rsidRDefault="00E504CE">
            <w:pPr>
              <w:spacing w:line="276" w:lineRule="auto"/>
              <w:jc w:val="center"/>
              <w:rPr>
                <w:b/>
                <w:bCs/>
                <w:sz w:val="20"/>
                <w:szCs w:val="20"/>
                <w:lang w:val="en-GB"/>
              </w:rPr>
            </w:pPr>
            <w:r w:rsidRPr="000A537D">
              <w:rPr>
                <w:b/>
                <w:bCs/>
                <w:sz w:val="20"/>
                <w:szCs w:val="20"/>
              </w:rPr>
              <w:t>Inhoud</w:t>
            </w:r>
          </w:p>
        </w:tc>
        <w:tc>
          <w:tcPr>
            <w:tcW w:w="4961" w:type="dxa"/>
            <w:tcBorders>
              <w:top w:val="double" w:sz="4" w:space="0" w:color="auto"/>
              <w:left w:val="nil"/>
              <w:bottom w:val="nil"/>
              <w:right w:val="nil"/>
            </w:tcBorders>
            <w:shd w:val="clear" w:color="auto" w:fill="FDECE3" w:themeFill="accent4"/>
            <w:vAlign w:val="center"/>
          </w:tcPr>
          <w:p w14:paraId="7B385FA0" w14:textId="77777777" w:rsidR="00312592" w:rsidRPr="000A537D" w:rsidRDefault="00E504CE">
            <w:pPr>
              <w:spacing w:line="276" w:lineRule="auto"/>
              <w:jc w:val="center"/>
              <w:rPr>
                <w:b/>
                <w:bCs/>
                <w:sz w:val="20"/>
                <w:szCs w:val="20"/>
                <w:lang w:val="en-GB"/>
              </w:rPr>
            </w:pPr>
            <w:r w:rsidRPr="000A537D">
              <w:rPr>
                <w:b/>
                <w:bCs/>
                <w:sz w:val="20"/>
                <w:szCs w:val="20"/>
              </w:rPr>
              <w:t>Beschrijving</w:t>
            </w:r>
          </w:p>
        </w:tc>
        <w:tc>
          <w:tcPr>
            <w:tcW w:w="2115" w:type="dxa"/>
            <w:tcBorders>
              <w:top w:val="double" w:sz="4" w:space="0" w:color="auto"/>
              <w:left w:val="nil"/>
              <w:bottom w:val="nil"/>
              <w:right w:val="nil"/>
            </w:tcBorders>
            <w:shd w:val="clear" w:color="auto" w:fill="FDECE3" w:themeFill="accent4"/>
            <w:vAlign w:val="center"/>
          </w:tcPr>
          <w:p w14:paraId="3CB97AEE" w14:textId="77777777" w:rsidR="00312592" w:rsidRPr="000A537D" w:rsidRDefault="00E504CE">
            <w:pPr>
              <w:spacing w:line="276" w:lineRule="auto"/>
              <w:jc w:val="center"/>
              <w:rPr>
                <w:b/>
                <w:bCs/>
                <w:sz w:val="20"/>
                <w:szCs w:val="20"/>
                <w:lang w:val="en-GB"/>
              </w:rPr>
            </w:pPr>
            <w:r w:rsidRPr="000A537D">
              <w:rPr>
                <w:b/>
                <w:bCs/>
                <w:sz w:val="20"/>
                <w:szCs w:val="20"/>
              </w:rPr>
              <w:t>Methode</w:t>
            </w:r>
          </w:p>
        </w:tc>
      </w:tr>
      <w:tr w:rsidR="0090523B" w:rsidRPr="000A537D" w14:paraId="4236C36A" w14:textId="77777777" w:rsidTr="226AC453">
        <w:tc>
          <w:tcPr>
            <w:tcW w:w="1418" w:type="dxa"/>
            <w:tcBorders>
              <w:top w:val="nil"/>
              <w:left w:val="nil"/>
              <w:bottom w:val="nil"/>
              <w:right w:val="nil"/>
            </w:tcBorders>
          </w:tcPr>
          <w:p w14:paraId="51E09B32" w14:textId="77777777" w:rsidR="00312592" w:rsidRPr="000A537D" w:rsidRDefault="00E504CE">
            <w:pPr>
              <w:spacing w:line="276" w:lineRule="auto"/>
              <w:rPr>
                <w:sz w:val="20"/>
                <w:szCs w:val="20"/>
                <w:lang w:val="en-GB"/>
              </w:rPr>
            </w:pPr>
            <w:r w:rsidRPr="000A537D">
              <w:rPr>
                <w:sz w:val="20"/>
                <w:szCs w:val="20"/>
              </w:rPr>
              <w:t>Inleiding</w:t>
            </w:r>
          </w:p>
        </w:tc>
        <w:tc>
          <w:tcPr>
            <w:tcW w:w="4961" w:type="dxa"/>
            <w:tcBorders>
              <w:top w:val="nil"/>
              <w:left w:val="nil"/>
              <w:bottom w:val="nil"/>
              <w:right w:val="nil"/>
            </w:tcBorders>
          </w:tcPr>
          <w:p w14:paraId="30AEB1A5" w14:textId="77777777" w:rsidR="00312592" w:rsidRPr="000A537D" w:rsidRDefault="00E504CE">
            <w:pPr>
              <w:pStyle w:val="Listenabsatz"/>
              <w:numPr>
                <w:ilvl w:val="0"/>
                <w:numId w:val="13"/>
              </w:numPr>
              <w:spacing w:line="276" w:lineRule="auto"/>
              <w:ind w:left="320" w:hanging="243"/>
              <w:rPr>
                <w:sz w:val="20"/>
                <w:szCs w:val="20"/>
              </w:rPr>
            </w:pPr>
            <w:r w:rsidRPr="000A537D">
              <w:rPr>
                <w:sz w:val="20"/>
                <w:szCs w:val="20"/>
              </w:rPr>
              <w:t>Een korte inleiding tot counselling als wetenschap</w:t>
            </w:r>
          </w:p>
          <w:p w14:paraId="38E1D0AC" w14:textId="77777777" w:rsidR="00312592" w:rsidRPr="000A537D" w:rsidRDefault="00E504CE">
            <w:pPr>
              <w:pStyle w:val="Listenabsatz"/>
              <w:numPr>
                <w:ilvl w:val="0"/>
                <w:numId w:val="13"/>
              </w:numPr>
              <w:spacing w:line="276" w:lineRule="auto"/>
              <w:ind w:left="320" w:hanging="243"/>
              <w:rPr>
                <w:sz w:val="20"/>
                <w:szCs w:val="20"/>
              </w:rPr>
            </w:pPr>
            <w:r w:rsidRPr="000A537D">
              <w:rPr>
                <w:sz w:val="20"/>
                <w:szCs w:val="20"/>
              </w:rPr>
              <w:t xml:space="preserve">Een inleiding tot probleemgestuurd leren en </w:t>
            </w:r>
            <w:r w:rsidR="0A8D4B6E" w:rsidRPr="000A537D">
              <w:rPr>
                <w:sz w:val="20"/>
                <w:szCs w:val="20"/>
              </w:rPr>
              <w:t>uitleg</w:t>
            </w:r>
            <w:r w:rsidRPr="000A537D">
              <w:rPr>
                <w:sz w:val="20"/>
                <w:szCs w:val="20"/>
              </w:rPr>
              <w:t xml:space="preserve"> van de taak/case studies</w:t>
            </w:r>
          </w:p>
        </w:tc>
        <w:tc>
          <w:tcPr>
            <w:tcW w:w="2115" w:type="dxa"/>
            <w:tcBorders>
              <w:top w:val="nil"/>
              <w:left w:val="nil"/>
              <w:bottom w:val="nil"/>
              <w:right w:val="nil"/>
            </w:tcBorders>
          </w:tcPr>
          <w:p w14:paraId="4A0F2622" w14:textId="77777777" w:rsidR="00312592" w:rsidRPr="000A537D" w:rsidRDefault="00E504CE">
            <w:pPr>
              <w:spacing w:line="276" w:lineRule="auto"/>
              <w:rPr>
                <w:sz w:val="20"/>
                <w:szCs w:val="20"/>
                <w:lang w:val="en-GB"/>
              </w:rPr>
            </w:pPr>
            <w:r w:rsidRPr="000A537D">
              <w:rPr>
                <w:sz w:val="20"/>
                <w:szCs w:val="20"/>
              </w:rPr>
              <w:t>Frontaal onderwijs</w:t>
            </w:r>
          </w:p>
        </w:tc>
      </w:tr>
      <w:tr w:rsidR="0090523B" w:rsidRPr="000A537D" w14:paraId="09FF1A92" w14:textId="77777777" w:rsidTr="226AC453">
        <w:tc>
          <w:tcPr>
            <w:tcW w:w="1418" w:type="dxa"/>
            <w:tcBorders>
              <w:top w:val="nil"/>
              <w:left w:val="nil"/>
              <w:bottom w:val="nil"/>
              <w:right w:val="nil"/>
            </w:tcBorders>
            <w:shd w:val="clear" w:color="auto" w:fill="F2F2F2" w:themeFill="background1" w:themeFillShade="F2"/>
          </w:tcPr>
          <w:p w14:paraId="49F383E9" w14:textId="77777777" w:rsidR="00312592" w:rsidRPr="000A537D" w:rsidRDefault="00E504CE">
            <w:pPr>
              <w:spacing w:line="276" w:lineRule="auto"/>
              <w:rPr>
                <w:sz w:val="20"/>
                <w:szCs w:val="20"/>
                <w:lang w:val="en-GB"/>
              </w:rPr>
            </w:pPr>
            <w:r w:rsidRPr="000A537D">
              <w:rPr>
                <w:sz w:val="20"/>
                <w:szCs w:val="20"/>
              </w:rPr>
              <w:t>Casestudies</w:t>
            </w:r>
          </w:p>
        </w:tc>
        <w:tc>
          <w:tcPr>
            <w:tcW w:w="4961" w:type="dxa"/>
            <w:tcBorders>
              <w:top w:val="nil"/>
              <w:left w:val="nil"/>
              <w:bottom w:val="nil"/>
              <w:right w:val="nil"/>
            </w:tcBorders>
            <w:shd w:val="clear" w:color="auto" w:fill="F2F2F2" w:themeFill="background1" w:themeFillShade="F2"/>
          </w:tcPr>
          <w:p w14:paraId="1E1869A6" w14:textId="77777777" w:rsidR="00312592" w:rsidRPr="000A537D" w:rsidRDefault="00E504CE">
            <w:pPr>
              <w:pStyle w:val="Listenabsatz"/>
              <w:numPr>
                <w:ilvl w:val="0"/>
                <w:numId w:val="13"/>
              </w:numPr>
              <w:spacing w:line="276" w:lineRule="auto"/>
              <w:ind w:left="320" w:hanging="243"/>
              <w:rPr>
                <w:sz w:val="20"/>
                <w:szCs w:val="20"/>
                <w:lang w:val="en-GB"/>
              </w:rPr>
            </w:pPr>
            <w:r w:rsidRPr="000A537D">
              <w:rPr>
                <w:sz w:val="20"/>
                <w:szCs w:val="20"/>
              </w:rPr>
              <w:t>Probleemgestuurd leren met casestudies</w:t>
            </w:r>
          </w:p>
        </w:tc>
        <w:tc>
          <w:tcPr>
            <w:tcW w:w="2115" w:type="dxa"/>
            <w:tcBorders>
              <w:top w:val="nil"/>
              <w:left w:val="nil"/>
              <w:bottom w:val="nil"/>
              <w:right w:val="nil"/>
            </w:tcBorders>
            <w:shd w:val="clear" w:color="auto" w:fill="F2F2F2" w:themeFill="background1" w:themeFillShade="F2"/>
          </w:tcPr>
          <w:p w14:paraId="2999BD47" w14:textId="77777777" w:rsidR="00312592" w:rsidRPr="000A537D" w:rsidRDefault="00E504CE">
            <w:pPr>
              <w:spacing w:line="276" w:lineRule="auto"/>
              <w:rPr>
                <w:sz w:val="20"/>
                <w:szCs w:val="20"/>
                <w:lang w:val="en-GB"/>
              </w:rPr>
            </w:pPr>
            <w:r w:rsidRPr="000A537D">
              <w:rPr>
                <w:sz w:val="20"/>
                <w:szCs w:val="20"/>
              </w:rPr>
              <w:t>Groepswerk</w:t>
            </w:r>
          </w:p>
        </w:tc>
      </w:tr>
      <w:tr w:rsidR="0090523B" w:rsidRPr="000A537D" w14:paraId="1C46948D" w14:textId="77777777" w:rsidTr="226AC453">
        <w:tc>
          <w:tcPr>
            <w:tcW w:w="1418" w:type="dxa"/>
            <w:tcBorders>
              <w:top w:val="nil"/>
              <w:left w:val="nil"/>
              <w:bottom w:val="nil"/>
              <w:right w:val="nil"/>
            </w:tcBorders>
            <w:shd w:val="clear" w:color="auto" w:fill="FFFFFF" w:themeFill="background1"/>
          </w:tcPr>
          <w:p w14:paraId="1AAB1B59" w14:textId="77777777" w:rsidR="00312592" w:rsidRPr="000A537D" w:rsidRDefault="00E504CE">
            <w:pPr>
              <w:spacing w:line="276" w:lineRule="auto"/>
              <w:rPr>
                <w:sz w:val="20"/>
                <w:szCs w:val="20"/>
                <w:lang w:val="en-GB"/>
              </w:rPr>
            </w:pPr>
            <w:r w:rsidRPr="000A537D">
              <w:rPr>
                <w:sz w:val="20"/>
                <w:szCs w:val="20"/>
              </w:rPr>
              <w:t>Discussie</w:t>
            </w:r>
          </w:p>
        </w:tc>
        <w:tc>
          <w:tcPr>
            <w:tcW w:w="4961" w:type="dxa"/>
            <w:tcBorders>
              <w:top w:val="nil"/>
              <w:left w:val="nil"/>
              <w:bottom w:val="nil"/>
              <w:right w:val="nil"/>
            </w:tcBorders>
            <w:shd w:val="clear" w:color="auto" w:fill="FFFFFF" w:themeFill="background1"/>
          </w:tcPr>
          <w:p w14:paraId="3144E3AC" w14:textId="77777777" w:rsidR="00312592" w:rsidRPr="000A537D" w:rsidRDefault="00E504CE">
            <w:pPr>
              <w:pStyle w:val="Listenabsatz"/>
              <w:numPr>
                <w:ilvl w:val="0"/>
                <w:numId w:val="13"/>
              </w:numPr>
              <w:spacing w:line="276" w:lineRule="auto"/>
              <w:ind w:left="320" w:hanging="243"/>
              <w:rPr>
                <w:sz w:val="20"/>
                <w:szCs w:val="20"/>
              </w:rPr>
            </w:pPr>
            <w:r w:rsidRPr="000A537D">
              <w:rPr>
                <w:sz w:val="20"/>
                <w:szCs w:val="20"/>
              </w:rPr>
              <w:t>De maatschappelijke impact van vrouwelijk leiderschap bespreken</w:t>
            </w:r>
          </w:p>
        </w:tc>
        <w:tc>
          <w:tcPr>
            <w:tcW w:w="2115" w:type="dxa"/>
            <w:tcBorders>
              <w:top w:val="nil"/>
              <w:left w:val="nil"/>
              <w:bottom w:val="nil"/>
              <w:right w:val="nil"/>
            </w:tcBorders>
            <w:shd w:val="clear" w:color="auto" w:fill="FFFFFF" w:themeFill="background1"/>
          </w:tcPr>
          <w:p w14:paraId="3ADF1C1F" w14:textId="77777777" w:rsidR="00312592" w:rsidRPr="000A537D" w:rsidRDefault="00E504CE">
            <w:pPr>
              <w:spacing w:line="276" w:lineRule="auto"/>
              <w:rPr>
                <w:sz w:val="20"/>
                <w:szCs w:val="20"/>
                <w:lang w:val="en-GB"/>
              </w:rPr>
            </w:pPr>
            <w:r w:rsidRPr="000A537D">
              <w:rPr>
                <w:sz w:val="20"/>
                <w:szCs w:val="20"/>
              </w:rPr>
              <w:t>Discussie</w:t>
            </w:r>
          </w:p>
        </w:tc>
      </w:tr>
    </w:tbl>
    <w:p w14:paraId="5A42BF09" w14:textId="77777777" w:rsidR="00466504" w:rsidRPr="000A537D" w:rsidRDefault="00466504" w:rsidP="00887865">
      <w:pPr>
        <w:spacing w:after="0" w:line="360" w:lineRule="auto"/>
        <w:ind w:right="142"/>
        <w:outlineLvl w:val="1"/>
        <w:rPr>
          <w:rFonts w:eastAsiaTheme="majorEastAsia" w:cstheme="majorBidi"/>
          <w:b/>
          <w:bCs/>
          <w:color w:val="E9550D"/>
          <w:sz w:val="28"/>
          <w:szCs w:val="28"/>
          <w:lang w:val="en-GB"/>
        </w:rPr>
      </w:pPr>
    </w:p>
    <w:tbl>
      <w:tblPr>
        <w:tblStyle w:val="Tabellenraster"/>
        <w:tblpPr w:leftFromText="141" w:rightFromText="141" w:vertAnchor="text" w:horzAnchor="margin" w:tblpY="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8494"/>
      </w:tblGrid>
      <w:tr w:rsidR="005F4844" w:rsidRPr="000A537D" w14:paraId="2B73913A" w14:textId="77777777" w:rsidTr="226AC453">
        <w:trPr>
          <w:trHeight w:val="1812"/>
        </w:trPr>
        <w:tc>
          <w:tcPr>
            <w:tcW w:w="8494" w:type="dxa"/>
            <w:tcBorders>
              <w:top w:val="double" w:sz="4" w:space="0" w:color="auto"/>
              <w:bottom w:val="double" w:sz="4" w:space="0" w:color="auto"/>
            </w:tcBorders>
            <w:shd w:val="clear" w:color="auto" w:fill="D6DCE5" w:themeFill="accent6"/>
          </w:tcPr>
          <w:p w14:paraId="4DA79403" w14:textId="77777777" w:rsidR="00312592" w:rsidRPr="000A537D" w:rsidRDefault="00E504CE" w:rsidP="226AC453">
            <w:pPr>
              <w:spacing w:line="276" w:lineRule="auto"/>
              <w:rPr>
                <w:b/>
                <w:bCs/>
                <w:sz w:val="20"/>
                <w:szCs w:val="20"/>
                <w:lang w:val="en-GB"/>
              </w:rPr>
            </w:pPr>
            <w:r w:rsidRPr="000A537D">
              <w:rPr>
                <w:b/>
                <w:bCs/>
                <w:sz w:val="20"/>
                <w:szCs w:val="20"/>
              </w:rPr>
              <w:t>OPMERKINGEN OVER DIT ONDERWERP:</w:t>
            </w:r>
          </w:p>
          <w:p w14:paraId="30E60577" w14:textId="77777777" w:rsidR="00312592" w:rsidRPr="000A537D" w:rsidRDefault="00E504CE" w:rsidP="003551EC">
            <w:pPr>
              <w:pStyle w:val="Listenabsatz"/>
              <w:numPr>
                <w:ilvl w:val="0"/>
                <w:numId w:val="18"/>
              </w:numPr>
              <w:spacing w:line="276" w:lineRule="auto"/>
              <w:rPr>
                <w:sz w:val="20"/>
                <w:szCs w:val="20"/>
                <w:lang w:val="en-GB"/>
              </w:rPr>
            </w:pPr>
            <w:r w:rsidRPr="000A537D">
              <w:rPr>
                <w:sz w:val="20"/>
                <w:szCs w:val="20"/>
              </w:rPr>
              <w:t xml:space="preserve">Dit deel van het bijscholingsprogramma </w:t>
            </w:r>
            <w:r w:rsidR="0DE363A1" w:rsidRPr="000A537D">
              <w:rPr>
                <w:sz w:val="20"/>
                <w:szCs w:val="20"/>
              </w:rPr>
              <w:t xml:space="preserve">bestaat </w:t>
            </w:r>
            <w:r w:rsidRPr="000A537D">
              <w:rPr>
                <w:sz w:val="20"/>
                <w:szCs w:val="20"/>
              </w:rPr>
              <w:t xml:space="preserve">voornamelijk uit een </w:t>
            </w:r>
            <w:r w:rsidR="0DE363A1" w:rsidRPr="000A537D">
              <w:rPr>
                <w:sz w:val="20"/>
                <w:szCs w:val="20"/>
              </w:rPr>
              <w:t xml:space="preserve">workshop, waarin deelnemers zelf aan de slag gaan met vier casestudies. De trainer faciliteert dit onderdeel. </w:t>
            </w:r>
          </w:p>
          <w:p w14:paraId="036C7FEC" w14:textId="77777777" w:rsidR="00312592" w:rsidRPr="000A537D" w:rsidRDefault="00E504CE" w:rsidP="003551EC">
            <w:pPr>
              <w:pStyle w:val="Listenabsatz"/>
              <w:numPr>
                <w:ilvl w:val="0"/>
                <w:numId w:val="18"/>
              </w:numPr>
              <w:spacing w:line="276" w:lineRule="auto"/>
              <w:rPr>
                <w:sz w:val="20"/>
                <w:szCs w:val="20"/>
              </w:rPr>
            </w:pPr>
            <w:r w:rsidRPr="000A537D">
              <w:rPr>
                <w:sz w:val="20"/>
                <w:szCs w:val="20"/>
              </w:rPr>
              <w:t xml:space="preserve">Deze workshop gebruikt de methode van Probleemgestuurd Onderwijs. Deze methode wordt in </w:t>
            </w:r>
            <w:r w:rsidR="3060EBCE" w:rsidRPr="000A537D">
              <w:rPr>
                <w:sz w:val="20"/>
                <w:szCs w:val="20"/>
              </w:rPr>
              <w:t xml:space="preserve">detail beschreven in het </w:t>
            </w:r>
            <w:r w:rsidR="2FAD8C7D" w:rsidRPr="000A537D">
              <w:rPr>
                <w:sz w:val="20"/>
                <w:szCs w:val="20"/>
              </w:rPr>
              <w:t>"</w:t>
            </w:r>
            <w:r w:rsidR="3060EBCE" w:rsidRPr="000A537D">
              <w:rPr>
                <w:sz w:val="20"/>
                <w:szCs w:val="20"/>
              </w:rPr>
              <w:t xml:space="preserve">Trainer </w:t>
            </w:r>
            <w:r w:rsidR="2FAD8C7D" w:rsidRPr="000A537D">
              <w:rPr>
                <w:sz w:val="20"/>
                <w:szCs w:val="20"/>
              </w:rPr>
              <w:t xml:space="preserve">Material - </w:t>
            </w:r>
            <w:r w:rsidR="3060EBCE" w:rsidRPr="000A537D">
              <w:rPr>
                <w:sz w:val="20"/>
                <w:szCs w:val="20"/>
              </w:rPr>
              <w:t>Structural Handbook</w:t>
            </w:r>
            <w:r w:rsidR="2FAD8C7D" w:rsidRPr="000A537D">
              <w:rPr>
                <w:sz w:val="20"/>
                <w:szCs w:val="20"/>
              </w:rPr>
              <w:t>"</w:t>
            </w:r>
            <w:r w:rsidR="3060EBCE" w:rsidRPr="000A537D">
              <w:rPr>
                <w:sz w:val="20"/>
                <w:szCs w:val="20"/>
              </w:rPr>
              <w:t>.</w:t>
            </w:r>
          </w:p>
          <w:p w14:paraId="74744477" w14:textId="77777777" w:rsidR="00312592" w:rsidRPr="000A537D" w:rsidRDefault="00E504CE" w:rsidP="003551EC">
            <w:pPr>
              <w:pStyle w:val="Listenabsatz"/>
              <w:numPr>
                <w:ilvl w:val="0"/>
                <w:numId w:val="18"/>
              </w:numPr>
              <w:spacing w:line="276" w:lineRule="auto"/>
              <w:rPr>
                <w:sz w:val="20"/>
                <w:szCs w:val="20"/>
              </w:rPr>
            </w:pPr>
            <w:r w:rsidRPr="000A537D">
              <w:rPr>
                <w:sz w:val="20"/>
                <w:szCs w:val="20"/>
              </w:rPr>
              <w:t xml:space="preserve">Alle materialen die nodig zijn voor deze workshop bevinden zich in de </w:t>
            </w:r>
            <w:r w:rsidR="4439761B" w:rsidRPr="000A537D">
              <w:rPr>
                <w:sz w:val="20"/>
                <w:szCs w:val="20"/>
              </w:rPr>
              <w:t>bibliotheek voor Probleemgestuurd Onderwijs (</w:t>
            </w:r>
            <w:r w:rsidRPr="000A537D">
              <w:rPr>
                <w:sz w:val="20"/>
                <w:szCs w:val="20"/>
              </w:rPr>
              <w:t>PBL-bibliotheek</w:t>
            </w:r>
            <w:r w:rsidR="4439761B" w:rsidRPr="000A537D">
              <w:rPr>
                <w:sz w:val="20"/>
                <w:szCs w:val="20"/>
              </w:rPr>
              <w:t xml:space="preserve">) </w:t>
            </w:r>
            <w:r w:rsidRPr="000A537D">
              <w:rPr>
                <w:i/>
                <w:iCs/>
                <w:sz w:val="20"/>
                <w:szCs w:val="20"/>
              </w:rPr>
              <w:t>(</w:t>
            </w:r>
            <w:r w:rsidR="4439761B" w:rsidRPr="000A537D">
              <w:rPr>
                <w:i/>
                <w:iCs/>
                <w:sz w:val="20"/>
                <w:szCs w:val="20"/>
              </w:rPr>
              <w:t xml:space="preserve">voor meer informatie, zie </w:t>
            </w:r>
            <w:r w:rsidR="3060EBCE" w:rsidRPr="000A537D">
              <w:rPr>
                <w:i/>
                <w:iCs/>
                <w:sz w:val="20"/>
                <w:szCs w:val="20"/>
              </w:rPr>
              <w:t xml:space="preserve">het </w:t>
            </w:r>
            <w:r w:rsidR="2FAD8C7D" w:rsidRPr="000A537D">
              <w:rPr>
                <w:i/>
                <w:iCs/>
                <w:sz w:val="20"/>
                <w:szCs w:val="20"/>
              </w:rPr>
              <w:t>"</w:t>
            </w:r>
            <w:r w:rsidR="2FAD8C7D" w:rsidRPr="000A537D">
              <w:rPr>
                <w:sz w:val="20"/>
                <w:szCs w:val="20"/>
              </w:rPr>
              <w:t xml:space="preserve">Trainersmateriaal - </w:t>
            </w:r>
            <w:r w:rsidR="3060EBCE" w:rsidRPr="000A537D">
              <w:rPr>
                <w:i/>
                <w:iCs/>
                <w:sz w:val="20"/>
                <w:szCs w:val="20"/>
              </w:rPr>
              <w:t>Structureel Handboek</w:t>
            </w:r>
            <w:r w:rsidR="34DB519F" w:rsidRPr="000A537D">
              <w:rPr>
                <w:i/>
                <w:iCs/>
                <w:sz w:val="20"/>
                <w:szCs w:val="20"/>
              </w:rPr>
              <w:t>"</w:t>
            </w:r>
            <w:r w:rsidR="4439761B" w:rsidRPr="000A537D">
              <w:rPr>
                <w:i/>
                <w:iCs/>
                <w:sz w:val="20"/>
                <w:szCs w:val="20"/>
              </w:rPr>
              <w:t xml:space="preserve">) </w:t>
            </w:r>
            <w:r w:rsidRPr="000A537D">
              <w:rPr>
                <w:sz w:val="20"/>
                <w:szCs w:val="20"/>
              </w:rPr>
              <w:t>of, in het geval van de casestudies en het columnartikel, in de Reader van de deelnemer.</w:t>
            </w:r>
          </w:p>
        </w:tc>
      </w:tr>
      <w:tr w:rsidR="005F4844" w:rsidRPr="000A537D" w14:paraId="41714C87" w14:textId="77777777" w:rsidTr="226AC453">
        <w:trPr>
          <w:trHeight w:val="40"/>
        </w:trPr>
        <w:tc>
          <w:tcPr>
            <w:tcW w:w="8494" w:type="dxa"/>
            <w:tcBorders>
              <w:bottom w:val="double" w:sz="4" w:space="0" w:color="auto"/>
            </w:tcBorders>
            <w:shd w:val="clear" w:color="auto" w:fill="FFFFFF" w:themeFill="background1"/>
          </w:tcPr>
          <w:p w14:paraId="0B972BA0" w14:textId="77777777" w:rsidR="005F4844" w:rsidRPr="000A537D" w:rsidRDefault="005F4844" w:rsidP="226AC453">
            <w:pPr>
              <w:spacing w:line="276" w:lineRule="auto"/>
              <w:rPr>
                <w:b/>
                <w:bCs/>
                <w:sz w:val="20"/>
                <w:szCs w:val="20"/>
              </w:rPr>
            </w:pPr>
          </w:p>
        </w:tc>
      </w:tr>
    </w:tbl>
    <w:tbl>
      <w:tblPr>
        <w:tblStyle w:val="Tabellenraster"/>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709"/>
        <w:gridCol w:w="708"/>
        <w:gridCol w:w="1135"/>
        <w:gridCol w:w="991"/>
        <w:gridCol w:w="2126"/>
        <w:gridCol w:w="509"/>
        <w:gridCol w:w="196"/>
        <w:gridCol w:w="1422"/>
      </w:tblGrid>
      <w:tr w:rsidR="001D6D87" w:rsidRPr="000A537D" w14:paraId="6D44F70E" w14:textId="77777777" w:rsidTr="226AC453">
        <w:tc>
          <w:tcPr>
            <w:tcW w:w="709" w:type="dxa"/>
            <w:tcBorders>
              <w:bottom w:val="double" w:sz="4" w:space="0" w:color="auto"/>
            </w:tcBorders>
            <w:shd w:val="clear" w:color="auto" w:fill="FDECE3" w:themeFill="accent4"/>
          </w:tcPr>
          <w:p w14:paraId="3291A1BF" w14:textId="77777777" w:rsidR="00312592" w:rsidRPr="000A537D" w:rsidRDefault="00E504CE">
            <w:pPr>
              <w:pStyle w:val="DIGText"/>
              <w:spacing w:line="276" w:lineRule="auto"/>
              <w:rPr>
                <w:b/>
                <w:bCs/>
                <w:lang w:val="en-GB"/>
              </w:rPr>
            </w:pPr>
            <w:r w:rsidRPr="000A537D">
              <w:rPr>
                <w:b/>
                <w:bCs/>
              </w:rPr>
              <w:t>5.1</w:t>
            </w:r>
          </w:p>
        </w:tc>
        <w:tc>
          <w:tcPr>
            <w:tcW w:w="6374" w:type="dxa"/>
            <w:gridSpan w:val="7"/>
            <w:tcBorders>
              <w:bottom w:val="double" w:sz="4" w:space="0" w:color="auto"/>
            </w:tcBorders>
            <w:shd w:val="clear" w:color="auto" w:fill="FDECE3" w:themeFill="accent4"/>
          </w:tcPr>
          <w:p w14:paraId="17F6F9E6" w14:textId="77777777" w:rsidR="00312592" w:rsidRPr="000A537D" w:rsidRDefault="00E504CE">
            <w:pPr>
              <w:pStyle w:val="DIGText"/>
              <w:spacing w:line="276" w:lineRule="auto"/>
              <w:rPr>
                <w:b/>
                <w:bCs/>
                <w:lang w:val="en-GB"/>
              </w:rPr>
            </w:pPr>
            <w:r w:rsidRPr="000A537D">
              <w:rPr>
                <w:b/>
                <w:bCs/>
              </w:rPr>
              <w:t>Inleiding</w:t>
            </w:r>
          </w:p>
        </w:tc>
        <w:tc>
          <w:tcPr>
            <w:tcW w:w="1422" w:type="dxa"/>
            <w:tcBorders>
              <w:bottom w:val="double" w:sz="4" w:space="0" w:color="auto"/>
            </w:tcBorders>
            <w:shd w:val="clear" w:color="auto" w:fill="FDECE3" w:themeFill="accent4"/>
          </w:tcPr>
          <w:p w14:paraId="78DDBA67" w14:textId="77777777" w:rsidR="00312592" w:rsidRPr="000A537D" w:rsidRDefault="00E504CE">
            <w:pPr>
              <w:pStyle w:val="DIGText"/>
              <w:spacing w:line="276" w:lineRule="auto"/>
              <w:rPr>
                <w:b/>
                <w:bCs/>
                <w:lang w:val="en-GB"/>
              </w:rPr>
            </w:pPr>
            <w:r w:rsidRPr="000A537D">
              <w:rPr>
                <w:b/>
                <w:bCs/>
              </w:rPr>
              <w:t xml:space="preserve">60 </w:t>
            </w:r>
            <w:r w:rsidR="0A8ECE5E" w:rsidRPr="000A537D">
              <w:rPr>
                <w:b/>
                <w:bCs/>
              </w:rPr>
              <w:t>min</w:t>
            </w:r>
          </w:p>
        </w:tc>
      </w:tr>
      <w:tr w:rsidR="001D6D87" w:rsidRPr="000A537D" w14:paraId="375F02C5" w14:textId="77777777" w:rsidTr="226AC453">
        <w:trPr>
          <w:trHeight w:val="680"/>
        </w:trPr>
        <w:tc>
          <w:tcPr>
            <w:tcW w:w="3261" w:type="dxa"/>
            <w:gridSpan w:val="4"/>
            <w:tcBorders>
              <w:bottom w:val="double" w:sz="4" w:space="0" w:color="auto"/>
            </w:tcBorders>
            <w:shd w:val="clear" w:color="auto" w:fill="F2F2F2" w:themeFill="background1" w:themeFillShade="F2"/>
            <w:vAlign w:val="center"/>
          </w:tcPr>
          <w:p w14:paraId="09C6B4D2" w14:textId="77777777" w:rsidR="00312592" w:rsidRPr="000A537D" w:rsidRDefault="00E504CE" w:rsidP="226AC453">
            <w:pPr>
              <w:pStyle w:val="DIGText"/>
              <w:jc w:val="left"/>
              <w:rPr>
                <w:b/>
                <w:bCs/>
                <w:sz w:val="22"/>
                <w:szCs w:val="22"/>
                <w:lang w:val="en-GB"/>
              </w:rPr>
            </w:pPr>
            <w:r w:rsidRPr="000A537D">
              <w:rPr>
                <w:b/>
                <w:bCs/>
                <w:sz w:val="22"/>
                <w:szCs w:val="22"/>
              </w:rPr>
              <w:t>Counselling als wetenschap</w:t>
            </w:r>
          </w:p>
        </w:tc>
        <w:tc>
          <w:tcPr>
            <w:tcW w:w="5244" w:type="dxa"/>
            <w:gridSpan w:val="5"/>
            <w:tcBorders>
              <w:bottom w:val="double" w:sz="4" w:space="0" w:color="auto"/>
            </w:tcBorders>
            <w:shd w:val="clear" w:color="auto" w:fill="F2F2F2" w:themeFill="background1" w:themeFillShade="F2"/>
            <w:vAlign w:val="center"/>
          </w:tcPr>
          <w:p w14:paraId="2713A2F3" w14:textId="77777777" w:rsidR="00312592" w:rsidRPr="000A537D" w:rsidRDefault="00E504CE" w:rsidP="226AC453">
            <w:pPr>
              <w:pStyle w:val="DIGText"/>
              <w:ind w:left="34"/>
              <w:jc w:val="left"/>
              <w:rPr>
                <w:i/>
                <w:iCs/>
                <w:color w:val="000000" w:themeColor="text1"/>
                <w:sz w:val="20"/>
                <w:szCs w:val="20"/>
              </w:rPr>
            </w:pPr>
            <w:r w:rsidRPr="000A537D">
              <w:rPr>
                <w:i/>
                <w:iCs/>
                <w:color w:val="000000" w:themeColor="text1"/>
                <w:sz w:val="20"/>
                <w:szCs w:val="20"/>
              </w:rPr>
              <w:t xml:space="preserve">De volgende dia's </w:t>
            </w:r>
            <w:r w:rsidR="049C9EC3" w:rsidRPr="000A537D">
              <w:rPr>
                <w:i/>
                <w:iCs/>
                <w:color w:val="000000" w:themeColor="text1"/>
                <w:sz w:val="20"/>
                <w:szCs w:val="20"/>
              </w:rPr>
              <w:t xml:space="preserve">benadrukken het belang van counselling als wetenschap en </w:t>
            </w:r>
            <w:r w:rsidR="57CF65F8" w:rsidRPr="000A537D">
              <w:rPr>
                <w:i/>
                <w:iCs/>
                <w:color w:val="000000" w:themeColor="text1"/>
                <w:sz w:val="20"/>
                <w:szCs w:val="20"/>
              </w:rPr>
              <w:t xml:space="preserve">de holistische perceptie van individuen. </w:t>
            </w:r>
          </w:p>
        </w:tc>
      </w:tr>
      <w:tr w:rsidR="001D6D87" w:rsidRPr="000A537D" w14:paraId="571F79ED" w14:textId="77777777" w:rsidTr="226AC453">
        <w:trPr>
          <w:trHeight w:val="2152"/>
        </w:trPr>
        <w:tc>
          <w:tcPr>
            <w:tcW w:w="3261" w:type="dxa"/>
            <w:gridSpan w:val="4"/>
            <w:tcBorders>
              <w:top w:val="double" w:sz="4" w:space="0" w:color="auto"/>
              <w:bottom w:val="double" w:sz="4" w:space="0" w:color="auto"/>
            </w:tcBorders>
          </w:tcPr>
          <w:p w14:paraId="52FA05C6" w14:textId="77777777" w:rsidR="001D6D87" w:rsidRPr="000A537D" w:rsidRDefault="0A8ECE5E" w:rsidP="226AC453">
            <w:pPr>
              <w:pStyle w:val="DIGText"/>
              <w:rPr>
                <w:lang w:val="en-GB"/>
              </w:rPr>
            </w:pPr>
            <w:r w:rsidRPr="000A537D">
              <w:drawing>
                <wp:inline distT="0" distB="0" distL="0" distR="0" wp14:anchorId="43A3E479" wp14:editId="209F45F5">
                  <wp:extent cx="1983794" cy="1115267"/>
                  <wp:effectExtent l="0" t="0" r="0" b="8890"/>
                  <wp:docPr id="664379718" name="Grafik 66437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4379718"/>
                          <pic:cNvPicPr/>
                        </pic:nvPicPr>
                        <pic:blipFill>
                          <a:blip r:embed="rId224">
                            <a:extLst>
                              <a:ext uri="{28A0092B-C50C-407E-A947-70E740481C1C}">
                                <a14:useLocalDpi xmlns:a14="http://schemas.microsoft.com/office/drawing/2010/main" val="0"/>
                              </a:ext>
                            </a:extLst>
                          </a:blip>
                          <a:stretch>
                            <a:fillRect/>
                          </a:stretch>
                        </pic:blipFill>
                        <pic:spPr>
                          <a:xfrm>
                            <a:off x="0" y="0"/>
                            <a:ext cx="1983794" cy="1115267"/>
                          </a:xfrm>
                          <a:prstGeom prst="rect">
                            <a:avLst/>
                          </a:prstGeom>
                        </pic:spPr>
                      </pic:pic>
                    </a:graphicData>
                  </a:graphic>
                </wp:inline>
              </w:drawing>
            </w:r>
          </w:p>
          <w:p w14:paraId="5CBC5E56" w14:textId="77777777" w:rsidR="00312592" w:rsidRPr="000A537D" w:rsidRDefault="00E504CE">
            <w:pPr>
              <w:pStyle w:val="DIGText"/>
              <w:jc w:val="center"/>
              <w:rPr>
                <w:lang w:val="en-GB"/>
              </w:rPr>
            </w:pPr>
            <w:r w:rsidRPr="000A537D">
              <w:rPr>
                <w:i/>
                <w:iCs/>
                <w:color w:val="E9550D" w:themeColor="accent1"/>
                <w:sz w:val="20"/>
                <w:szCs w:val="20"/>
              </w:rPr>
              <w:t>~ 5 min; geen materialen; frontaal</w:t>
            </w:r>
          </w:p>
        </w:tc>
        <w:tc>
          <w:tcPr>
            <w:tcW w:w="5244" w:type="dxa"/>
            <w:gridSpan w:val="5"/>
            <w:tcBorders>
              <w:top w:val="double" w:sz="4" w:space="0" w:color="auto"/>
              <w:bottom w:val="double" w:sz="4" w:space="0" w:color="auto"/>
            </w:tcBorders>
          </w:tcPr>
          <w:p w14:paraId="417BE82D" w14:textId="77777777" w:rsidR="00312592" w:rsidRPr="000A537D" w:rsidRDefault="00E504CE" w:rsidP="226AC453">
            <w:pPr>
              <w:pStyle w:val="DIGText"/>
              <w:rPr>
                <w:i/>
                <w:iCs/>
                <w:sz w:val="20"/>
                <w:szCs w:val="20"/>
              </w:rPr>
            </w:pPr>
            <w:r w:rsidRPr="000A537D">
              <w:rPr>
                <w:i/>
                <w:iCs/>
                <w:sz w:val="20"/>
                <w:szCs w:val="20"/>
              </w:rPr>
              <w:t>Inleiding tot counselling als wetenschap</w:t>
            </w:r>
            <w:r w:rsidR="0A8ECE5E" w:rsidRPr="000A537D">
              <w:rPr>
                <w:i/>
                <w:iCs/>
                <w:sz w:val="20"/>
                <w:szCs w:val="20"/>
              </w:rPr>
              <w:t>.</w:t>
            </w:r>
          </w:p>
          <w:p w14:paraId="4986E582" w14:textId="77777777" w:rsidR="00312592" w:rsidRPr="000A537D" w:rsidRDefault="3B48F0DB"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Inleven in </w:t>
            </w:r>
            <w:r w:rsidRPr="000A537D">
              <w:rPr>
                <w:color w:val="000000" w:themeColor="text1"/>
                <w:sz w:val="20"/>
                <w:szCs w:val="20"/>
              </w:rPr>
              <w:t xml:space="preserve">het belang van het counselingproces zelf. Ook inleven in het belang van het vinden van </w:t>
            </w:r>
            <w:r w:rsidR="70F05940" w:rsidRPr="000A537D">
              <w:rPr>
                <w:color w:val="000000" w:themeColor="text1"/>
                <w:sz w:val="20"/>
                <w:szCs w:val="20"/>
              </w:rPr>
              <w:t xml:space="preserve">een geschikte counselingaanpak voor de situatie van elke cliënt/vrouwelijke leider. </w:t>
            </w:r>
            <w:r w:rsidRPr="000A537D">
              <w:rPr>
                <w:i/>
                <w:iCs/>
                <w:color w:val="000000" w:themeColor="text1"/>
                <w:sz w:val="20"/>
                <w:szCs w:val="20"/>
              </w:rPr>
              <w:t xml:space="preserve"> </w:t>
            </w:r>
          </w:p>
        </w:tc>
      </w:tr>
      <w:tr w:rsidR="001D6D87" w:rsidRPr="000A537D" w14:paraId="1DD4A717" w14:textId="77777777" w:rsidTr="226AC453">
        <w:trPr>
          <w:trHeight w:val="2097"/>
        </w:trPr>
        <w:tc>
          <w:tcPr>
            <w:tcW w:w="3261" w:type="dxa"/>
            <w:gridSpan w:val="4"/>
            <w:tcBorders>
              <w:top w:val="double" w:sz="4" w:space="0" w:color="auto"/>
              <w:bottom w:val="double" w:sz="4" w:space="0" w:color="auto"/>
            </w:tcBorders>
          </w:tcPr>
          <w:p w14:paraId="6D9560CC" w14:textId="77777777" w:rsidR="001D6D87" w:rsidRPr="000A537D" w:rsidRDefault="0A8ECE5E" w:rsidP="00261544">
            <w:pPr>
              <w:pStyle w:val="DIGText"/>
              <w:rPr>
                <w:lang w:val="en-GB"/>
              </w:rPr>
            </w:pPr>
            <w:r w:rsidRPr="000A537D">
              <w:lastRenderedPageBreak/>
              <w:drawing>
                <wp:inline distT="0" distB="0" distL="0" distR="0" wp14:anchorId="46125262" wp14:editId="59C9185A">
                  <wp:extent cx="1984000" cy="1115382"/>
                  <wp:effectExtent l="0" t="0" r="0" b="8890"/>
                  <wp:docPr id="2118680725" name="Grafik 2118680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18680725"/>
                          <pic:cNvPicPr/>
                        </pic:nvPicPr>
                        <pic:blipFill>
                          <a:blip r:embed="rId225">
                            <a:extLst>
                              <a:ext uri="{28A0092B-C50C-407E-A947-70E740481C1C}">
                                <a14:useLocalDpi xmlns:a14="http://schemas.microsoft.com/office/drawing/2010/main" val="0"/>
                              </a:ext>
                            </a:extLst>
                          </a:blip>
                          <a:stretch>
                            <a:fillRect/>
                          </a:stretch>
                        </pic:blipFill>
                        <pic:spPr>
                          <a:xfrm>
                            <a:off x="0" y="0"/>
                            <a:ext cx="1984000" cy="1115382"/>
                          </a:xfrm>
                          <a:prstGeom prst="rect">
                            <a:avLst/>
                          </a:prstGeom>
                        </pic:spPr>
                      </pic:pic>
                    </a:graphicData>
                  </a:graphic>
                </wp:inline>
              </w:drawing>
            </w:r>
          </w:p>
          <w:p w14:paraId="16AF5AF0" w14:textId="77777777" w:rsidR="00312592" w:rsidRPr="000A537D" w:rsidRDefault="00E504CE">
            <w:pPr>
              <w:pStyle w:val="DIGText"/>
              <w:jc w:val="center"/>
              <w:rPr>
                <w:lang w:val="en-GB"/>
              </w:rPr>
            </w:pPr>
            <w:r w:rsidRPr="000A537D">
              <w:rPr>
                <w:i/>
                <w:iCs/>
                <w:color w:val="E9550D" w:themeColor="accent1"/>
                <w:sz w:val="20"/>
                <w:szCs w:val="20"/>
              </w:rPr>
              <w:t xml:space="preserve">~ </w:t>
            </w:r>
            <w:r w:rsidR="3B48F0DB" w:rsidRPr="000A537D">
              <w:rPr>
                <w:i/>
                <w:iCs/>
                <w:color w:val="E9550D" w:themeColor="accent1"/>
                <w:sz w:val="20"/>
                <w:szCs w:val="20"/>
              </w:rPr>
              <w:t xml:space="preserve">10 </w:t>
            </w:r>
            <w:r w:rsidRPr="000A537D">
              <w:rPr>
                <w:i/>
                <w:iCs/>
                <w:color w:val="E9550D" w:themeColor="accent1"/>
                <w:sz w:val="20"/>
                <w:szCs w:val="20"/>
              </w:rPr>
              <w:t xml:space="preserve">min; geen materialen; </w:t>
            </w:r>
            <w:r w:rsidR="7DB1E974" w:rsidRPr="000A537D">
              <w:rPr>
                <w:i/>
                <w:iCs/>
                <w:color w:val="E9550D" w:themeColor="accent1"/>
                <w:sz w:val="20"/>
                <w:szCs w:val="20"/>
              </w:rPr>
              <w:t>interactief</w:t>
            </w:r>
          </w:p>
        </w:tc>
        <w:tc>
          <w:tcPr>
            <w:tcW w:w="5244" w:type="dxa"/>
            <w:gridSpan w:val="5"/>
            <w:tcBorders>
              <w:top w:val="double" w:sz="4" w:space="0" w:color="auto"/>
              <w:bottom w:val="double" w:sz="4" w:space="0" w:color="auto"/>
            </w:tcBorders>
          </w:tcPr>
          <w:p w14:paraId="60406128" w14:textId="77777777" w:rsidR="00312592" w:rsidRPr="000A537D" w:rsidRDefault="00E504CE" w:rsidP="226AC453">
            <w:pPr>
              <w:pStyle w:val="DIGText"/>
              <w:rPr>
                <w:i/>
                <w:iCs/>
                <w:sz w:val="20"/>
                <w:szCs w:val="20"/>
              </w:rPr>
            </w:pPr>
            <w:r w:rsidRPr="000A537D">
              <w:rPr>
                <w:i/>
                <w:iCs/>
                <w:sz w:val="20"/>
                <w:szCs w:val="20"/>
              </w:rPr>
              <w:t>Persoonlijkheidsdimensies waarmee rekening moet worden gehouden in counseling</w:t>
            </w:r>
            <w:r w:rsidR="0A8ECE5E" w:rsidRPr="000A537D">
              <w:rPr>
                <w:i/>
                <w:iCs/>
                <w:sz w:val="20"/>
                <w:szCs w:val="20"/>
              </w:rPr>
              <w:t>.</w:t>
            </w:r>
          </w:p>
          <w:p w14:paraId="20DC2FAC" w14:textId="77777777" w:rsidR="00312592" w:rsidRPr="000A537D" w:rsidRDefault="00E504CE" w:rsidP="226AC453">
            <w:pPr>
              <w:pStyle w:val="DIGText"/>
              <w:numPr>
                <w:ilvl w:val="0"/>
                <w:numId w:val="15"/>
              </w:numPr>
              <w:spacing w:before="240"/>
              <w:ind w:left="173" w:hanging="142"/>
              <w:rPr>
                <w:color w:val="000000" w:themeColor="text1"/>
                <w:sz w:val="20"/>
                <w:szCs w:val="20"/>
                <w:lang w:val="en-GB"/>
              </w:rPr>
            </w:pPr>
            <w:r w:rsidRPr="000A537D">
              <w:rPr>
                <w:b/>
                <w:bCs/>
                <w:color w:val="000000" w:themeColor="text1"/>
                <w:sz w:val="20"/>
                <w:szCs w:val="20"/>
              </w:rPr>
              <w:t xml:space="preserve">Beschrijf </w:t>
            </w:r>
            <w:r w:rsidRPr="000A537D">
              <w:rPr>
                <w:color w:val="000000" w:themeColor="text1"/>
                <w:sz w:val="20"/>
                <w:szCs w:val="20"/>
              </w:rPr>
              <w:t xml:space="preserve">de zes dimensies en hun invloed op counselling. </w:t>
            </w:r>
            <w:r w:rsidRPr="000A537D">
              <w:rPr>
                <w:i/>
                <w:iCs/>
                <w:color w:val="000000" w:themeColor="text1"/>
                <w:sz w:val="20"/>
                <w:szCs w:val="20"/>
              </w:rPr>
              <w:t>(zie Reader)</w:t>
            </w:r>
          </w:p>
          <w:p w14:paraId="3A1DA1CA" w14:textId="7777777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Vraag </w:t>
            </w:r>
            <w:r w:rsidRPr="000A537D">
              <w:rPr>
                <w:color w:val="000000" w:themeColor="text1"/>
                <w:sz w:val="20"/>
                <w:szCs w:val="20"/>
              </w:rPr>
              <w:t>naar persoonlijke ervaringen in de counselingsessies van de deelnemers.</w:t>
            </w:r>
          </w:p>
        </w:tc>
      </w:tr>
      <w:tr w:rsidR="001D6D87" w:rsidRPr="000A537D" w14:paraId="427CDBBE" w14:textId="77777777" w:rsidTr="226AC453">
        <w:trPr>
          <w:trHeight w:val="2097"/>
        </w:trPr>
        <w:tc>
          <w:tcPr>
            <w:tcW w:w="3261" w:type="dxa"/>
            <w:gridSpan w:val="4"/>
            <w:tcBorders>
              <w:top w:val="double" w:sz="4" w:space="0" w:color="auto"/>
            </w:tcBorders>
          </w:tcPr>
          <w:p w14:paraId="021AD5A1" w14:textId="77777777" w:rsidR="00312592" w:rsidRPr="000A537D" w:rsidRDefault="00E504CE">
            <w:pPr>
              <w:pStyle w:val="DIGText"/>
              <w:jc w:val="center"/>
              <w:rPr>
                <w:lang w:val="en-GB"/>
              </w:rPr>
            </w:pPr>
            <w:r w:rsidRPr="000A537D">
              <w:drawing>
                <wp:inline distT="0" distB="0" distL="0" distR="0" wp14:anchorId="454F5CF1" wp14:editId="2B39E5C3">
                  <wp:extent cx="1983794" cy="1115267"/>
                  <wp:effectExtent l="0" t="0" r="0" b="8890"/>
                  <wp:docPr id="1216060398" name="Grafik 1216060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6060398"/>
                          <pic:cNvPicPr/>
                        </pic:nvPicPr>
                        <pic:blipFill>
                          <a:blip r:embed="rId226">
                            <a:extLst>
                              <a:ext uri="{28A0092B-C50C-407E-A947-70E740481C1C}">
                                <a14:useLocalDpi xmlns:a14="http://schemas.microsoft.com/office/drawing/2010/main" val="0"/>
                              </a:ext>
                            </a:extLst>
                          </a:blip>
                          <a:stretch>
                            <a:fillRect/>
                          </a:stretch>
                        </pic:blipFill>
                        <pic:spPr>
                          <a:xfrm>
                            <a:off x="0" y="0"/>
                            <a:ext cx="1983794" cy="1115267"/>
                          </a:xfrm>
                          <a:prstGeom prst="rect">
                            <a:avLst/>
                          </a:prstGeom>
                        </pic:spPr>
                      </pic:pic>
                    </a:graphicData>
                  </a:graphic>
                </wp:inline>
              </w:drawing>
            </w:r>
            <w:r w:rsidRPr="000A537D">
              <w:rPr>
                <w:i/>
                <w:iCs/>
                <w:color w:val="E9550D" w:themeColor="accent1"/>
                <w:sz w:val="20"/>
                <w:szCs w:val="20"/>
              </w:rPr>
              <w:t xml:space="preserve">~ </w:t>
            </w:r>
            <w:r w:rsidR="7DB1E974" w:rsidRPr="000A537D">
              <w:rPr>
                <w:i/>
                <w:iCs/>
                <w:color w:val="E9550D" w:themeColor="accent1"/>
                <w:sz w:val="20"/>
                <w:szCs w:val="20"/>
              </w:rPr>
              <w:t xml:space="preserve">5 </w:t>
            </w:r>
            <w:r w:rsidRPr="000A537D">
              <w:rPr>
                <w:i/>
                <w:iCs/>
                <w:color w:val="E9550D" w:themeColor="accent1"/>
                <w:sz w:val="20"/>
                <w:szCs w:val="20"/>
              </w:rPr>
              <w:t>min; geen materialen; frontaal</w:t>
            </w:r>
          </w:p>
        </w:tc>
        <w:tc>
          <w:tcPr>
            <w:tcW w:w="5244" w:type="dxa"/>
            <w:gridSpan w:val="5"/>
            <w:tcBorders>
              <w:top w:val="double" w:sz="4" w:space="0" w:color="auto"/>
            </w:tcBorders>
          </w:tcPr>
          <w:p w14:paraId="5A8244C6" w14:textId="77777777" w:rsidR="00312592" w:rsidRPr="000A537D" w:rsidRDefault="00E504CE" w:rsidP="226AC453">
            <w:pPr>
              <w:pStyle w:val="DIGText"/>
              <w:rPr>
                <w:i/>
                <w:iCs/>
                <w:sz w:val="20"/>
                <w:szCs w:val="20"/>
              </w:rPr>
            </w:pPr>
            <w:r w:rsidRPr="000A537D">
              <w:rPr>
                <w:i/>
                <w:iCs/>
                <w:sz w:val="20"/>
                <w:szCs w:val="20"/>
              </w:rPr>
              <w:t>Focus op de holistische visie in counseling.</w:t>
            </w:r>
          </w:p>
          <w:p w14:paraId="52953E1E" w14:textId="4712C31C" w:rsidR="00312592" w:rsidRPr="000A537D" w:rsidRDefault="1926E263"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Benadruk</w:t>
            </w:r>
            <w:r w:rsidRPr="000A537D">
              <w:rPr>
                <w:color w:val="000000" w:themeColor="text1"/>
                <w:sz w:val="20"/>
                <w:szCs w:val="20"/>
              </w:rPr>
              <w:t xml:space="preserve"> h</w:t>
            </w:r>
            <w:r w:rsidR="00E504CE" w:rsidRPr="000A537D">
              <w:rPr>
                <w:color w:val="000000" w:themeColor="text1"/>
                <w:sz w:val="20"/>
                <w:szCs w:val="20"/>
              </w:rPr>
              <w:t>et belang van een holistische kijk op de hulpvrager.</w:t>
            </w:r>
          </w:p>
        </w:tc>
      </w:tr>
      <w:tr w:rsidR="001D6D87" w:rsidRPr="000A537D" w14:paraId="300481B9" w14:textId="77777777" w:rsidTr="226AC453">
        <w:trPr>
          <w:trHeight w:val="1817"/>
        </w:trPr>
        <w:tc>
          <w:tcPr>
            <w:tcW w:w="3261" w:type="dxa"/>
            <w:gridSpan w:val="4"/>
            <w:tcBorders>
              <w:top w:val="double" w:sz="4" w:space="0" w:color="auto"/>
              <w:bottom w:val="double" w:sz="4" w:space="0" w:color="auto"/>
            </w:tcBorders>
            <w:shd w:val="clear" w:color="auto" w:fill="F2F2F2" w:themeFill="background1" w:themeFillShade="F2"/>
            <w:vAlign w:val="center"/>
          </w:tcPr>
          <w:p w14:paraId="1A689668" w14:textId="77777777" w:rsidR="00312592" w:rsidRPr="000A537D" w:rsidRDefault="00E504CE" w:rsidP="226AC453">
            <w:pPr>
              <w:pStyle w:val="DIGText"/>
              <w:jc w:val="left"/>
              <w:rPr>
                <w:b/>
                <w:bCs/>
                <w:sz w:val="22"/>
                <w:szCs w:val="22"/>
                <w:lang w:val="en-GB"/>
              </w:rPr>
            </w:pPr>
            <w:r w:rsidRPr="000A537D">
              <w:rPr>
                <w:b/>
                <w:bCs/>
                <w:sz w:val="22"/>
                <w:szCs w:val="22"/>
              </w:rPr>
              <w:t xml:space="preserve">Probleemgestuurd </w:t>
            </w:r>
            <w:r w:rsidR="62BCAA41" w:rsidRPr="000A537D">
              <w:rPr>
                <w:b/>
                <w:bCs/>
                <w:sz w:val="22"/>
                <w:szCs w:val="22"/>
              </w:rPr>
              <w:t>Leren</w:t>
            </w:r>
          </w:p>
          <w:p w14:paraId="4B06CF81" w14:textId="4D241798" w:rsidR="00956874" w:rsidRPr="000A537D" w:rsidRDefault="1926E263" w:rsidP="226AC453">
            <w:pPr>
              <w:pStyle w:val="DIGText"/>
              <w:jc w:val="left"/>
              <w:rPr>
                <w:b/>
                <w:bCs/>
                <w:sz w:val="22"/>
                <w:szCs w:val="22"/>
                <w:lang w:val="en-GB"/>
              </w:rPr>
            </w:pPr>
            <w:r w:rsidRPr="000A537D">
              <w:rPr>
                <w:b/>
                <w:bCs/>
                <w:sz w:val="22"/>
                <w:szCs w:val="22"/>
              </w:rPr>
              <w:t>Problem-based- learning (PBL)</w:t>
            </w:r>
          </w:p>
        </w:tc>
        <w:tc>
          <w:tcPr>
            <w:tcW w:w="5244" w:type="dxa"/>
            <w:gridSpan w:val="5"/>
            <w:tcBorders>
              <w:top w:val="double" w:sz="4" w:space="0" w:color="auto"/>
              <w:bottom w:val="double" w:sz="4" w:space="0" w:color="auto"/>
            </w:tcBorders>
            <w:shd w:val="clear" w:color="auto" w:fill="F2F2F2" w:themeFill="background1" w:themeFillShade="F2"/>
          </w:tcPr>
          <w:p w14:paraId="5F536CA4" w14:textId="77777777" w:rsidR="00312592" w:rsidRPr="000A537D" w:rsidRDefault="00E504CE" w:rsidP="226AC453">
            <w:pPr>
              <w:pStyle w:val="DIGText"/>
              <w:rPr>
                <w:i/>
                <w:iCs/>
                <w:color w:val="000000" w:themeColor="text1"/>
                <w:sz w:val="20"/>
                <w:szCs w:val="20"/>
              </w:rPr>
            </w:pPr>
            <w:r w:rsidRPr="000A537D">
              <w:rPr>
                <w:i/>
                <w:iCs/>
                <w:color w:val="000000" w:themeColor="text1"/>
                <w:sz w:val="20"/>
                <w:szCs w:val="20"/>
              </w:rPr>
              <w:t xml:space="preserve">De volgende dia's introduceren de methode van probleemgestuurd leren als een benadering om </w:t>
            </w:r>
            <w:r w:rsidR="1CF51148" w:rsidRPr="000A537D">
              <w:rPr>
                <w:i/>
                <w:iCs/>
                <w:color w:val="000000" w:themeColor="text1"/>
                <w:sz w:val="20"/>
                <w:szCs w:val="20"/>
              </w:rPr>
              <w:t xml:space="preserve">beroepservaring en wetenschappelijke benaderingen met </w:t>
            </w:r>
            <w:r w:rsidRPr="000A537D">
              <w:rPr>
                <w:i/>
                <w:iCs/>
                <w:color w:val="000000" w:themeColor="text1"/>
                <w:sz w:val="20"/>
                <w:szCs w:val="20"/>
              </w:rPr>
              <w:t>elkaar te verbinden</w:t>
            </w:r>
            <w:r w:rsidR="1CF51148" w:rsidRPr="000A537D">
              <w:rPr>
                <w:i/>
                <w:iCs/>
                <w:color w:val="000000" w:themeColor="text1"/>
                <w:sz w:val="20"/>
                <w:szCs w:val="20"/>
              </w:rPr>
              <w:t>.</w:t>
            </w:r>
          </w:p>
          <w:p w14:paraId="1E7BB52F" w14:textId="77777777" w:rsidR="00312592" w:rsidRPr="000A537D" w:rsidRDefault="00E504CE" w:rsidP="226AC453">
            <w:pPr>
              <w:pStyle w:val="DIGText"/>
              <w:numPr>
                <w:ilvl w:val="0"/>
                <w:numId w:val="15"/>
              </w:numPr>
              <w:ind w:left="173" w:hanging="142"/>
              <w:rPr>
                <w:i/>
                <w:iCs/>
                <w:color w:val="000000" w:themeColor="text1"/>
                <w:sz w:val="20"/>
                <w:szCs w:val="20"/>
              </w:rPr>
            </w:pPr>
            <w:r w:rsidRPr="000A537D">
              <w:rPr>
                <w:b/>
                <w:bCs/>
                <w:color w:val="000000" w:themeColor="text1"/>
                <w:sz w:val="20"/>
                <w:szCs w:val="20"/>
              </w:rPr>
              <w:t xml:space="preserve">Leg uit </w:t>
            </w:r>
            <w:r w:rsidR="3F13EA1D" w:rsidRPr="000A537D">
              <w:rPr>
                <w:color w:val="000000" w:themeColor="text1"/>
                <w:sz w:val="20"/>
                <w:szCs w:val="20"/>
              </w:rPr>
              <w:t xml:space="preserve">hoe </w:t>
            </w:r>
            <w:r w:rsidR="448DDE3C" w:rsidRPr="000A537D">
              <w:rPr>
                <w:color w:val="000000" w:themeColor="text1"/>
                <w:sz w:val="20"/>
                <w:szCs w:val="20"/>
              </w:rPr>
              <w:t xml:space="preserve">integraal en praktijkgericht leren het </w:t>
            </w:r>
            <w:r w:rsidR="3F13EA1D" w:rsidRPr="000A537D">
              <w:rPr>
                <w:color w:val="000000" w:themeColor="text1"/>
                <w:sz w:val="20"/>
                <w:szCs w:val="20"/>
              </w:rPr>
              <w:t xml:space="preserve">mogelijk maakt </w:t>
            </w:r>
            <w:r w:rsidR="448DDE3C" w:rsidRPr="000A537D">
              <w:rPr>
                <w:color w:val="000000" w:themeColor="text1"/>
                <w:sz w:val="20"/>
                <w:szCs w:val="20"/>
              </w:rPr>
              <w:t>om alle voorgaande inhouden te integreren in leercases</w:t>
            </w:r>
            <w:r w:rsidR="3F13EA1D" w:rsidRPr="000A537D">
              <w:rPr>
                <w:color w:val="000000" w:themeColor="text1"/>
                <w:sz w:val="20"/>
                <w:szCs w:val="20"/>
              </w:rPr>
              <w:t>.</w:t>
            </w:r>
          </w:p>
          <w:p w14:paraId="0AE28B3E" w14:textId="72356DF9" w:rsidR="00312592" w:rsidRPr="000A537D" w:rsidRDefault="00E504CE" w:rsidP="226AC453">
            <w:pPr>
              <w:pStyle w:val="DIGText"/>
              <w:numPr>
                <w:ilvl w:val="0"/>
                <w:numId w:val="15"/>
              </w:numPr>
              <w:ind w:left="173" w:hanging="142"/>
              <w:rPr>
                <w:i/>
                <w:iCs/>
                <w:color w:val="000000" w:themeColor="text1"/>
                <w:sz w:val="20"/>
                <w:szCs w:val="20"/>
              </w:rPr>
            </w:pPr>
            <w:r w:rsidRPr="000A537D">
              <w:rPr>
                <w:b/>
                <w:bCs/>
                <w:color w:val="000000" w:themeColor="text1"/>
                <w:sz w:val="20"/>
                <w:szCs w:val="20"/>
              </w:rPr>
              <w:t xml:space="preserve">Vraag </w:t>
            </w:r>
            <w:r w:rsidRPr="000A537D">
              <w:rPr>
                <w:color w:val="000000" w:themeColor="text1"/>
                <w:sz w:val="20"/>
                <w:szCs w:val="20"/>
              </w:rPr>
              <w:t>of de deelnemers bekend zijn met het concept van P</w:t>
            </w:r>
            <w:r w:rsidR="1926E263" w:rsidRPr="000A537D">
              <w:rPr>
                <w:color w:val="000000" w:themeColor="text1"/>
                <w:sz w:val="20"/>
                <w:szCs w:val="20"/>
              </w:rPr>
              <w:t>BL</w:t>
            </w:r>
            <w:r w:rsidR="3F13EA1D" w:rsidRPr="000A537D">
              <w:rPr>
                <w:color w:val="000000" w:themeColor="text1"/>
                <w:sz w:val="20"/>
                <w:szCs w:val="20"/>
              </w:rPr>
              <w:t>.</w:t>
            </w:r>
          </w:p>
        </w:tc>
      </w:tr>
      <w:tr w:rsidR="001D6D87" w:rsidRPr="000A537D" w14:paraId="3CEE86FA" w14:textId="77777777" w:rsidTr="226AC453">
        <w:trPr>
          <w:trHeight w:val="2097"/>
        </w:trPr>
        <w:tc>
          <w:tcPr>
            <w:tcW w:w="3261" w:type="dxa"/>
            <w:gridSpan w:val="4"/>
            <w:tcBorders>
              <w:top w:val="double" w:sz="4" w:space="0" w:color="auto"/>
              <w:bottom w:val="double" w:sz="4" w:space="0" w:color="auto"/>
            </w:tcBorders>
            <w:shd w:val="clear" w:color="auto" w:fill="auto"/>
          </w:tcPr>
          <w:p w14:paraId="37F15286" w14:textId="77777777" w:rsidR="001D6D87" w:rsidRPr="000A537D" w:rsidRDefault="0A8ECE5E" w:rsidP="00261544">
            <w:pPr>
              <w:pStyle w:val="DIGText"/>
              <w:rPr>
                <w:lang w:val="en-GB"/>
              </w:rPr>
            </w:pPr>
            <w:r w:rsidRPr="000A537D">
              <w:drawing>
                <wp:inline distT="0" distB="0" distL="0" distR="0" wp14:anchorId="688850F4" wp14:editId="128186E1">
                  <wp:extent cx="1982901" cy="1115382"/>
                  <wp:effectExtent l="0" t="0" r="0" b="8890"/>
                  <wp:docPr id="922841929" name="Grafik 92284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2841929"/>
                          <pic:cNvPicPr/>
                        </pic:nvPicPr>
                        <pic:blipFill>
                          <a:blip r:embed="rId227">
                            <a:extLst>
                              <a:ext uri="{28A0092B-C50C-407E-A947-70E740481C1C}">
                                <a14:useLocalDpi xmlns:a14="http://schemas.microsoft.com/office/drawing/2010/main" val="0"/>
                              </a:ext>
                            </a:extLst>
                          </a:blip>
                          <a:stretch>
                            <a:fillRect/>
                          </a:stretch>
                        </pic:blipFill>
                        <pic:spPr>
                          <a:xfrm>
                            <a:off x="0" y="0"/>
                            <a:ext cx="1982901" cy="1115382"/>
                          </a:xfrm>
                          <a:prstGeom prst="rect">
                            <a:avLst/>
                          </a:prstGeom>
                        </pic:spPr>
                      </pic:pic>
                    </a:graphicData>
                  </a:graphic>
                </wp:inline>
              </w:drawing>
            </w:r>
          </w:p>
          <w:p w14:paraId="3FF7C0FC" w14:textId="77777777" w:rsidR="00312592" w:rsidRPr="000A537D" w:rsidRDefault="00E504CE">
            <w:pPr>
              <w:pStyle w:val="DIGText"/>
              <w:jc w:val="center"/>
              <w:rPr>
                <w:lang w:val="en-GB"/>
              </w:rPr>
            </w:pPr>
            <w:r w:rsidRPr="000A537D">
              <w:rPr>
                <w:i/>
                <w:iCs/>
                <w:color w:val="E9550D" w:themeColor="accent1"/>
                <w:sz w:val="20"/>
                <w:szCs w:val="20"/>
              </w:rPr>
              <w:t xml:space="preserve">~ </w:t>
            </w:r>
            <w:r w:rsidR="2815CEBD" w:rsidRPr="000A537D">
              <w:rPr>
                <w:i/>
                <w:iCs/>
                <w:color w:val="E9550D" w:themeColor="accent1"/>
                <w:sz w:val="20"/>
                <w:szCs w:val="20"/>
              </w:rPr>
              <w:t xml:space="preserve">2 </w:t>
            </w:r>
            <w:r w:rsidRPr="000A537D">
              <w:rPr>
                <w:i/>
                <w:iCs/>
                <w:color w:val="E9550D" w:themeColor="accent1"/>
                <w:sz w:val="20"/>
                <w:szCs w:val="20"/>
              </w:rPr>
              <w:t xml:space="preserve">min; </w:t>
            </w:r>
            <w:r w:rsidR="2815CEBD" w:rsidRPr="000A537D">
              <w:rPr>
                <w:i/>
                <w:iCs/>
                <w:color w:val="E9550D" w:themeColor="accent1"/>
                <w:sz w:val="20"/>
                <w:szCs w:val="20"/>
              </w:rPr>
              <w:t xml:space="preserve">geen </w:t>
            </w:r>
            <w:r w:rsidRPr="000A537D">
              <w:rPr>
                <w:i/>
                <w:iCs/>
                <w:color w:val="E9550D" w:themeColor="accent1"/>
                <w:sz w:val="20"/>
                <w:szCs w:val="20"/>
              </w:rPr>
              <w:t xml:space="preserve">materiaal; </w:t>
            </w:r>
            <w:r w:rsidR="2815CEBD" w:rsidRPr="000A537D">
              <w:rPr>
                <w:i/>
                <w:iCs/>
                <w:color w:val="E9550D" w:themeColor="accent1"/>
                <w:sz w:val="20"/>
                <w:szCs w:val="20"/>
              </w:rPr>
              <w:t>frontaal</w:t>
            </w:r>
          </w:p>
        </w:tc>
        <w:tc>
          <w:tcPr>
            <w:tcW w:w="5244" w:type="dxa"/>
            <w:gridSpan w:val="5"/>
            <w:tcBorders>
              <w:top w:val="double" w:sz="4" w:space="0" w:color="auto"/>
              <w:bottom w:val="double" w:sz="4" w:space="0" w:color="auto"/>
            </w:tcBorders>
            <w:shd w:val="clear" w:color="auto" w:fill="auto"/>
          </w:tcPr>
          <w:p w14:paraId="1EB36960" w14:textId="77777777" w:rsidR="00312592" w:rsidRPr="000A537D" w:rsidRDefault="00E504CE" w:rsidP="226AC453">
            <w:pPr>
              <w:pStyle w:val="DIGText"/>
              <w:ind w:left="34"/>
              <w:rPr>
                <w:i/>
                <w:iCs/>
                <w:color w:val="000000" w:themeColor="text1"/>
                <w:sz w:val="20"/>
                <w:szCs w:val="20"/>
              </w:rPr>
            </w:pPr>
            <w:r w:rsidRPr="000A537D">
              <w:rPr>
                <w:i/>
                <w:iCs/>
                <w:color w:val="000000" w:themeColor="text1"/>
                <w:sz w:val="20"/>
                <w:szCs w:val="20"/>
              </w:rPr>
              <w:t>Introduceert het verschil tussen traditioneel leren en probleemgestuurd leren</w:t>
            </w:r>
            <w:r w:rsidR="0646B293" w:rsidRPr="000A537D">
              <w:rPr>
                <w:i/>
                <w:iCs/>
                <w:color w:val="000000" w:themeColor="text1"/>
                <w:sz w:val="20"/>
                <w:szCs w:val="20"/>
              </w:rPr>
              <w:t>.</w:t>
            </w:r>
          </w:p>
          <w:p w14:paraId="63DE5BF1" w14:textId="428FE0CA" w:rsidR="00312592" w:rsidRPr="000A537D" w:rsidRDefault="00E504CE" w:rsidP="226AC453">
            <w:pPr>
              <w:pStyle w:val="DIGText"/>
              <w:numPr>
                <w:ilvl w:val="0"/>
                <w:numId w:val="15"/>
              </w:numPr>
              <w:spacing w:before="240"/>
              <w:ind w:left="173" w:hanging="142"/>
              <w:rPr>
                <w:i/>
                <w:iCs/>
                <w:color w:val="000000" w:themeColor="text1"/>
                <w:sz w:val="20"/>
                <w:szCs w:val="20"/>
              </w:rPr>
            </w:pPr>
            <w:r w:rsidRPr="000A537D">
              <w:rPr>
                <w:b/>
                <w:bCs/>
                <w:color w:val="000000" w:themeColor="text1"/>
                <w:sz w:val="20"/>
                <w:szCs w:val="20"/>
              </w:rPr>
              <w:t>Be</w:t>
            </w:r>
            <w:r w:rsidR="6DD10D2A" w:rsidRPr="000A537D">
              <w:rPr>
                <w:b/>
                <w:bCs/>
                <w:color w:val="000000" w:themeColor="text1"/>
                <w:sz w:val="20"/>
                <w:szCs w:val="20"/>
              </w:rPr>
              <w:t xml:space="preserve">noemen </w:t>
            </w:r>
            <w:r w:rsidR="6DD10D2A" w:rsidRPr="000A537D">
              <w:rPr>
                <w:color w:val="000000" w:themeColor="text1"/>
                <w:sz w:val="20"/>
                <w:szCs w:val="20"/>
              </w:rPr>
              <w:t>van</w:t>
            </w:r>
            <w:r w:rsidRPr="000A537D">
              <w:rPr>
                <w:color w:val="000000" w:themeColor="text1"/>
                <w:sz w:val="20"/>
                <w:szCs w:val="20"/>
              </w:rPr>
              <w:t xml:space="preserve"> de traditionele benadering van leren.</w:t>
            </w:r>
          </w:p>
          <w:p w14:paraId="647A251C" w14:textId="77777777" w:rsidR="001D6D87" w:rsidRPr="000A537D" w:rsidRDefault="001D6D87" w:rsidP="226AC453">
            <w:pPr>
              <w:pStyle w:val="DIGText"/>
              <w:ind w:left="173"/>
              <w:rPr>
                <w:color w:val="000000" w:themeColor="text1"/>
                <w:sz w:val="20"/>
                <w:szCs w:val="20"/>
              </w:rPr>
            </w:pPr>
          </w:p>
        </w:tc>
      </w:tr>
      <w:tr w:rsidR="00B34AEF" w:rsidRPr="000A537D" w14:paraId="2D068215" w14:textId="77777777" w:rsidTr="226AC453">
        <w:trPr>
          <w:trHeight w:val="2097"/>
        </w:trPr>
        <w:tc>
          <w:tcPr>
            <w:tcW w:w="3261" w:type="dxa"/>
            <w:gridSpan w:val="4"/>
            <w:tcBorders>
              <w:top w:val="double" w:sz="4" w:space="0" w:color="auto"/>
              <w:bottom w:val="double" w:sz="4" w:space="0" w:color="auto"/>
            </w:tcBorders>
          </w:tcPr>
          <w:p w14:paraId="25BCFC90" w14:textId="77777777" w:rsidR="00B34AEF" w:rsidRPr="000A537D" w:rsidRDefault="5ED0187D" w:rsidP="00B34AEF">
            <w:pPr>
              <w:pStyle w:val="DIGText"/>
              <w:rPr>
                <w:lang w:val="en-GB"/>
              </w:rPr>
            </w:pPr>
            <w:r w:rsidRPr="000A537D">
              <w:drawing>
                <wp:inline distT="0" distB="0" distL="0" distR="0" wp14:anchorId="39D6DBFC" wp14:editId="271AF4E3">
                  <wp:extent cx="1982901" cy="1115382"/>
                  <wp:effectExtent l="0" t="0" r="0" b="8890"/>
                  <wp:docPr id="853712989" name="Grafik 85371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53712989"/>
                          <pic:cNvPicPr/>
                        </pic:nvPicPr>
                        <pic:blipFill>
                          <a:blip r:embed="rId228">
                            <a:extLst>
                              <a:ext uri="{28A0092B-C50C-407E-A947-70E740481C1C}">
                                <a14:useLocalDpi xmlns:a14="http://schemas.microsoft.com/office/drawing/2010/main" val="0"/>
                              </a:ext>
                            </a:extLst>
                          </a:blip>
                          <a:stretch>
                            <a:fillRect/>
                          </a:stretch>
                        </pic:blipFill>
                        <pic:spPr>
                          <a:xfrm>
                            <a:off x="0" y="0"/>
                            <a:ext cx="1982901" cy="1115382"/>
                          </a:xfrm>
                          <a:prstGeom prst="rect">
                            <a:avLst/>
                          </a:prstGeom>
                        </pic:spPr>
                      </pic:pic>
                    </a:graphicData>
                  </a:graphic>
                </wp:inline>
              </w:drawing>
            </w:r>
          </w:p>
          <w:p w14:paraId="5E31EEB0" w14:textId="77777777" w:rsidR="00312592" w:rsidRPr="000A537D" w:rsidRDefault="00E504CE" w:rsidP="226AC453">
            <w:pPr>
              <w:pStyle w:val="DIGText"/>
              <w:jc w:val="center"/>
              <w:rPr>
                <w:lang w:val="en-GB"/>
              </w:rPr>
            </w:pPr>
            <w:r w:rsidRPr="000A537D">
              <w:rPr>
                <w:i/>
                <w:iCs/>
                <w:color w:val="E9550D" w:themeColor="accent1"/>
                <w:sz w:val="20"/>
                <w:szCs w:val="20"/>
              </w:rPr>
              <w:t>~ 2 min; geen materiaal; frontaal</w:t>
            </w:r>
          </w:p>
        </w:tc>
        <w:tc>
          <w:tcPr>
            <w:tcW w:w="5244" w:type="dxa"/>
            <w:gridSpan w:val="5"/>
            <w:tcBorders>
              <w:top w:val="double" w:sz="4" w:space="0" w:color="auto"/>
              <w:bottom w:val="double" w:sz="4" w:space="0" w:color="auto"/>
            </w:tcBorders>
          </w:tcPr>
          <w:p w14:paraId="3C9EAFA1" w14:textId="77777777" w:rsidR="00312592" w:rsidRPr="000A537D" w:rsidRDefault="00E504CE" w:rsidP="226AC453">
            <w:pPr>
              <w:pStyle w:val="DIGText"/>
              <w:rPr>
                <w:i/>
                <w:iCs/>
                <w:color w:val="000000" w:themeColor="text1"/>
                <w:sz w:val="20"/>
                <w:szCs w:val="20"/>
              </w:rPr>
            </w:pPr>
            <w:r w:rsidRPr="000A537D">
              <w:rPr>
                <w:i/>
                <w:iCs/>
                <w:color w:val="000000" w:themeColor="text1"/>
                <w:sz w:val="20"/>
                <w:szCs w:val="20"/>
              </w:rPr>
              <w:t>Introduceert het verschil tussen traditioneel leren en probleemgestuurd leren</w:t>
            </w:r>
            <w:r w:rsidR="0646B293" w:rsidRPr="000A537D">
              <w:rPr>
                <w:i/>
                <w:iCs/>
                <w:color w:val="000000" w:themeColor="text1"/>
                <w:sz w:val="20"/>
                <w:szCs w:val="20"/>
              </w:rPr>
              <w:t>.</w:t>
            </w:r>
          </w:p>
          <w:p w14:paraId="2EC4773A" w14:textId="55474B58" w:rsidR="00312592" w:rsidRPr="000A537D" w:rsidRDefault="00E504CE" w:rsidP="003551EC">
            <w:pPr>
              <w:pStyle w:val="DIGText"/>
              <w:numPr>
                <w:ilvl w:val="0"/>
                <w:numId w:val="15"/>
              </w:numPr>
              <w:spacing w:before="240"/>
              <w:ind w:left="169" w:hanging="169"/>
              <w:rPr>
                <w:color w:val="000000" w:themeColor="text1"/>
                <w:sz w:val="20"/>
                <w:szCs w:val="20"/>
              </w:rPr>
            </w:pPr>
            <w:r w:rsidRPr="000A537D">
              <w:rPr>
                <w:b/>
                <w:bCs/>
                <w:color w:val="000000" w:themeColor="text1"/>
                <w:sz w:val="20"/>
                <w:szCs w:val="20"/>
              </w:rPr>
              <w:t>Be</w:t>
            </w:r>
            <w:r w:rsidR="6DD10D2A" w:rsidRPr="000A537D">
              <w:rPr>
                <w:b/>
                <w:bCs/>
                <w:color w:val="000000" w:themeColor="text1"/>
                <w:sz w:val="20"/>
                <w:szCs w:val="20"/>
              </w:rPr>
              <w:t xml:space="preserve">noemen </w:t>
            </w:r>
            <w:r w:rsidR="6DD10D2A" w:rsidRPr="000A537D">
              <w:rPr>
                <w:color w:val="000000" w:themeColor="text1"/>
                <w:sz w:val="20"/>
                <w:szCs w:val="20"/>
              </w:rPr>
              <w:t>van</w:t>
            </w:r>
            <w:r w:rsidRPr="000A537D">
              <w:rPr>
                <w:color w:val="000000" w:themeColor="text1"/>
                <w:sz w:val="20"/>
                <w:szCs w:val="20"/>
              </w:rPr>
              <w:t xml:space="preserve"> het concept van P</w:t>
            </w:r>
            <w:r w:rsidR="6DD10D2A" w:rsidRPr="000A537D">
              <w:rPr>
                <w:color w:val="000000" w:themeColor="text1"/>
                <w:sz w:val="20"/>
                <w:szCs w:val="20"/>
              </w:rPr>
              <w:t xml:space="preserve">robleemgestuurd leren </w:t>
            </w:r>
            <w:r w:rsidRPr="000A537D">
              <w:rPr>
                <w:color w:val="000000" w:themeColor="text1"/>
                <w:sz w:val="20"/>
                <w:szCs w:val="20"/>
              </w:rPr>
              <w:t>in termen van actief leren.</w:t>
            </w:r>
          </w:p>
          <w:p w14:paraId="421EA757" w14:textId="77777777" w:rsidR="00B34AEF" w:rsidRPr="000A537D" w:rsidRDefault="00B34AEF" w:rsidP="226AC453">
            <w:pPr>
              <w:pStyle w:val="DIGText"/>
              <w:ind w:left="34"/>
              <w:rPr>
                <w:i/>
                <w:iCs/>
                <w:color w:val="000000" w:themeColor="text1"/>
                <w:sz w:val="20"/>
                <w:szCs w:val="20"/>
              </w:rPr>
            </w:pPr>
          </w:p>
        </w:tc>
      </w:tr>
      <w:tr w:rsidR="00B34AEF" w:rsidRPr="000A537D" w14:paraId="769F4CEC" w14:textId="77777777" w:rsidTr="226AC453">
        <w:trPr>
          <w:trHeight w:val="2097"/>
        </w:trPr>
        <w:tc>
          <w:tcPr>
            <w:tcW w:w="3261" w:type="dxa"/>
            <w:gridSpan w:val="4"/>
            <w:tcBorders>
              <w:top w:val="double" w:sz="4" w:space="0" w:color="auto"/>
              <w:bottom w:val="double" w:sz="4" w:space="0" w:color="auto"/>
            </w:tcBorders>
          </w:tcPr>
          <w:p w14:paraId="6DB9326C" w14:textId="77777777" w:rsidR="00B34AEF" w:rsidRPr="000A537D" w:rsidRDefault="5ED0187D" w:rsidP="00B34AEF">
            <w:pPr>
              <w:pStyle w:val="DIGText"/>
              <w:rPr>
                <w:lang w:val="en-GB"/>
              </w:rPr>
            </w:pPr>
            <w:r w:rsidRPr="000A537D">
              <w:lastRenderedPageBreak/>
              <w:drawing>
                <wp:inline distT="0" distB="0" distL="0" distR="0" wp14:anchorId="6AC0EB14" wp14:editId="7516D665">
                  <wp:extent cx="1982901" cy="1115381"/>
                  <wp:effectExtent l="0" t="0" r="0" b="8890"/>
                  <wp:docPr id="725959630" name="Grafik 725959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5959630"/>
                          <pic:cNvPicPr/>
                        </pic:nvPicPr>
                        <pic:blipFill>
                          <a:blip r:embed="rId229">
                            <a:extLst>
                              <a:ext uri="{28A0092B-C50C-407E-A947-70E740481C1C}">
                                <a14:useLocalDpi xmlns:a14="http://schemas.microsoft.com/office/drawing/2010/main" val="0"/>
                              </a:ext>
                            </a:extLst>
                          </a:blip>
                          <a:stretch>
                            <a:fillRect/>
                          </a:stretch>
                        </pic:blipFill>
                        <pic:spPr>
                          <a:xfrm>
                            <a:off x="0" y="0"/>
                            <a:ext cx="1982901" cy="1115381"/>
                          </a:xfrm>
                          <a:prstGeom prst="rect">
                            <a:avLst/>
                          </a:prstGeom>
                        </pic:spPr>
                      </pic:pic>
                    </a:graphicData>
                  </a:graphic>
                </wp:inline>
              </w:drawing>
            </w:r>
          </w:p>
          <w:p w14:paraId="74D04E6B" w14:textId="77777777" w:rsidR="00312592" w:rsidRPr="000A537D" w:rsidRDefault="00E504CE" w:rsidP="226AC453">
            <w:pPr>
              <w:pStyle w:val="DIGText"/>
              <w:jc w:val="center"/>
              <w:rPr>
                <w:lang w:val="en-GB"/>
              </w:rPr>
            </w:pPr>
            <w:r w:rsidRPr="000A537D">
              <w:rPr>
                <w:i/>
                <w:iCs/>
                <w:color w:val="E9550D" w:themeColor="accent1"/>
                <w:sz w:val="20"/>
                <w:szCs w:val="20"/>
              </w:rPr>
              <w:t xml:space="preserve">~ </w:t>
            </w:r>
            <w:r w:rsidR="6ED7DC0A" w:rsidRPr="000A537D">
              <w:rPr>
                <w:i/>
                <w:iCs/>
                <w:color w:val="E9550D" w:themeColor="accent1"/>
                <w:sz w:val="20"/>
                <w:szCs w:val="20"/>
              </w:rPr>
              <w:t xml:space="preserve">5 </w:t>
            </w:r>
            <w:r w:rsidRPr="000A537D">
              <w:rPr>
                <w:i/>
                <w:iCs/>
                <w:color w:val="E9550D" w:themeColor="accent1"/>
                <w:sz w:val="20"/>
                <w:szCs w:val="20"/>
              </w:rPr>
              <w:t>min; geen materiaal; frontaal</w:t>
            </w:r>
          </w:p>
        </w:tc>
        <w:tc>
          <w:tcPr>
            <w:tcW w:w="5244" w:type="dxa"/>
            <w:gridSpan w:val="5"/>
            <w:tcBorders>
              <w:top w:val="double" w:sz="4" w:space="0" w:color="auto"/>
              <w:bottom w:val="double" w:sz="4" w:space="0" w:color="auto"/>
            </w:tcBorders>
          </w:tcPr>
          <w:p w14:paraId="765D625E" w14:textId="06C8E3D2" w:rsidR="00312592" w:rsidRPr="000A537D" w:rsidRDefault="00E504CE" w:rsidP="226AC453">
            <w:pPr>
              <w:pStyle w:val="DIGText"/>
              <w:rPr>
                <w:i/>
                <w:iCs/>
                <w:color w:val="000000" w:themeColor="text1"/>
                <w:sz w:val="20"/>
                <w:szCs w:val="20"/>
              </w:rPr>
            </w:pPr>
            <w:r w:rsidRPr="000A537D">
              <w:rPr>
                <w:i/>
                <w:iCs/>
                <w:color w:val="000000" w:themeColor="text1"/>
                <w:sz w:val="20"/>
                <w:szCs w:val="20"/>
              </w:rPr>
              <w:t>Introduceer de belangrijkste doelstellingen van PBL en het verschil tussen traditioneel leren en probleemgestuurd leren</w:t>
            </w:r>
            <w:r w:rsidR="0646B293" w:rsidRPr="000A537D">
              <w:rPr>
                <w:i/>
                <w:iCs/>
                <w:color w:val="000000" w:themeColor="text1"/>
                <w:sz w:val="20"/>
                <w:szCs w:val="20"/>
              </w:rPr>
              <w:t>.</w:t>
            </w:r>
          </w:p>
          <w:p w14:paraId="2458193E" w14:textId="77777777" w:rsidR="00072E40" w:rsidRPr="000A537D" w:rsidRDefault="6DD10D2A"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Benoemen</w:t>
            </w:r>
            <w:r w:rsidRPr="000A537D">
              <w:rPr>
                <w:color w:val="000000" w:themeColor="text1"/>
                <w:sz w:val="20"/>
                <w:szCs w:val="20"/>
              </w:rPr>
              <w:t xml:space="preserve"> van de beoogde </w:t>
            </w:r>
            <w:r w:rsidR="00E504CE" w:rsidRPr="000A537D">
              <w:rPr>
                <w:color w:val="000000" w:themeColor="text1"/>
                <w:sz w:val="20"/>
                <w:szCs w:val="20"/>
              </w:rPr>
              <w:t xml:space="preserve">leerresultaten </w:t>
            </w:r>
            <w:r w:rsidRPr="000A537D">
              <w:rPr>
                <w:color w:val="000000" w:themeColor="text1"/>
                <w:sz w:val="20"/>
                <w:szCs w:val="20"/>
              </w:rPr>
              <w:t xml:space="preserve">op basis van </w:t>
            </w:r>
            <w:r w:rsidR="00E504CE" w:rsidRPr="000A537D">
              <w:rPr>
                <w:color w:val="000000" w:themeColor="text1"/>
                <w:sz w:val="20"/>
                <w:szCs w:val="20"/>
              </w:rPr>
              <w:t xml:space="preserve">van </w:t>
            </w:r>
            <w:r w:rsidRPr="000A537D">
              <w:rPr>
                <w:color w:val="000000" w:themeColor="text1"/>
                <w:sz w:val="20"/>
                <w:szCs w:val="20"/>
              </w:rPr>
              <w:t>Probleemgestuurd leren</w:t>
            </w:r>
            <w:r w:rsidR="00E504CE" w:rsidRPr="000A537D">
              <w:rPr>
                <w:color w:val="000000" w:themeColor="text1"/>
                <w:sz w:val="20"/>
                <w:szCs w:val="20"/>
              </w:rPr>
              <w:t xml:space="preserve"> en </w:t>
            </w:r>
          </w:p>
          <w:p w14:paraId="7793A7F5" w14:textId="359E4DC4" w:rsidR="00312592" w:rsidRPr="000A537D" w:rsidRDefault="00072E40"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I</w:t>
            </w:r>
            <w:r w:rsidR="00E504CE" w:rsidRPr="000A537D">
              <w:rPr>
                <w:b/>
                <w:bCs/>
                <w:color w:val="000000" w:themeColor="text1"/>
                <w:sz w:val="20"/>
                <w:szCs w:val="20"/>
              </w:rPr>
              <w:t>llustreren</w:t>
            </w:r>
            <w:r w:rsidRPr="000A537D">
              <w:rPr>
                <w:color w:val="000000" w:themeColor="text1"/>
                <w:sz w:val="20"/>
                <w:szCs w:val="20"/>
              </w:rPr>
              <w:t xml:space="preserve"> met voorbeelden</w:t>
            </w:r>
            <w:r w:rsidR="00E504CE" w:rsidRPr="000A537D">
              <w:rPr>
                <w:color w:val="000000" w:themeColor="text1"/>
                <w:sz w:val="20"/>
                <w:szCs w:val="20"/>
              </w:rPr>
              <w:t xml:space="preserve"> in vergelijking met traditionele leeractiviteiten.</w:t>
            </w:r>
          </w:p>
        </w:tc>
      </w:tr>
      <w:tr w:rsidR="00B34AEF" w:rsidRPr="000A537D" w14:paraId="2889BA37" w14:textId="77777777" w:rsidTr="226AC453">
        <w:trPr>
          <w:trHeight w:val="2097"/>
        </w:trPr>
        <w:tc>
          <w:tcPr>
            <w:tcW w:w="3261" w:type="dxa"/>
            <w:gridSpan w:val="4"/>
            <w:tcBorders>
              <w:top w:val="double" w:sz="4" w:space="0" w:color="auto"/>
              <w:bottom w:val="double" w:sz="4" w:space="0" w:color="auto"/>
            </w:tcBorders>
          </w:tcPr>
          <w:p w14:paraId="585701BA" w14:textId="77777777" w:rsidR="00B34AEF" w:rsidRPr="000A537D" w:rsidRDefault="5ED0187D" w:rsidP="00B34AEF">
            <w:pPr>
              <w:pStyle w:val="DIGText"/>
              <w:rPr>
                <w:lang w:val="en-GB"/>
              </w:rPr>
            </w:pPr>
            <w:r w:rsidRPr="000A537D">
              <w:drawing>
                <wp:inline distT="0" distB="0" distL="0" distR="0" wp14:anchorId="6252FAB1" wp14:editId="19F86AD8">
                  <wp:extent cx="1982901" cy="1115381"/>
                  <wp:effectExtent l="0" t="0" r="0" b="8890"/>
                  <wp:docPr id="129624557" name="Grafik 129624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624557"/>
                          <pic:cNvPicPr/>
                        </pic:nvPicPr>
                        <pic:blipFill>
                          <a:blip r:embed="rId230">
                            <a:extLst>
                              <a:ext uri="{28A0092B-C50C-407E-A947-70E740481C1C}">
                                <a14:useLocalDpi xmlns:a14="http://schemas.microsoft.com/office/drawing/2010/main" val="0"/>
                              </a:ext>
                            </a:extLst>
                          </a:blip>
                          <a:stretch>
                            <a:fillRect/>
                          </a:stretch>
                        </pic:blipFill>
                        <pic:spPr>
                          <a:xfrm>
                            <a:off x="0" y="0"/>
                            <a:ext cx="1982901" cy="1115381"/>
                          </a:xfrm>
                          <a:prstGeom prst="rect">
                            <a:avLst/>
                          </a:prstGeom>
                        </pic:spPr>
                      </pic:pic>
                    </a:graphicData>
                  </a:graphic>
                </wp:inline>
              </w:drawing>
            </w:r>
          </w:p>
          <w:p w14:paraId="1CEA307D" w14:textId="77777777" w:rsidR="00312592" w:rsidRPr="000A537D" w:rsidRDefault="00E504CE" w:rsidP="226AC453">
            <w:pPr>
              <w:pStyle w:val="DIGText"/>
              <w:jc w:val="center"/>
              <w:rPr>
                <w:lang w:val="en-GB"/>
              </w:rPr>
            </w:pPr>
            <w:r w:rsidRPr="000A537D">
              <w:rPr>
                <w:i/>
                <w:iCs/>
                <w:color w:val="E9550D" w:themeColor="accent1"/>
                <w:sz w:val="20"/>
                <w:szCs w:val="20"/>
              </w:rPr>
              <w:t>~ 5 min; geen materiaal; frontaal</w:t>
            </w:r>
          </w:p>
        </w:tc>
        <w:tc>
          <w:tcPr>
            <w:tcW w:w="5244" w:type="dxa"/>
            <w:gridSpan w:val="5"/>
            <w:tcBorders>
              <w:top w:val="double" w:sz="4" w:space="0" w:color="auto"/>
              <w:bottom w:val="double" w:sz="4" w:space="0" w:color="auto"/>
            </w:tcBorders>
          </w:tcPr>
          <w:p w14:paraId="5F52DECF" w14:textId="20532522" w:rsidR="00312592" w:rsidRPr="000A537D" w:rsidRDefault="00E504CE" w:rsidP="226AC453">
            <w:pPr>
              <w:pStyle w:val="DIGText"/>
              <w:rPr>
                <w:i/>
                <w:iCs/>
                <w:color w:val="000000" w:themeColor="text1"/>
                <w:sz w:val="20"/>
                <w:szCs w:val="20"/>
              </w:rPr>
            </w:pPr>
            <w:r w:rsidRPr="000A537D">
              <w:rPr>
                <w:i/>
                <w:iCs/>
                <w:color w:val="000000" w:themeColor="text1"/>
                <w:sz w:val="20"/>
                <w:szCs w:val="20"/>
              </w:rPr>
              <w:t>Introduceert het verschil in leerresultaten tussen traditioneel en probleemgestuurd leren</w:t>
            </w:r>
            <w:r w:rsidR="0646B293" w:rsidRPr="000A537D">
              <w:rPr>
                <w:i/>
                <w:iCs/>
                <w:color w:val="000000" w:themeColor="text1"/>
                <w:sz w:val="20"/>
                <w:szCs w:val="20"/>
              </w:rPr>
              <w:t>.</w:t>
            </w:r>
            <w:r w:rsidR="00072E40" w:rsidRPr="000A537D">
              <w:rPr>
                <w:i/>
                <w:iCs/>
                <w:color w:val="000000" w:themeColor="text1"/>
                <w:sz w:val="20"/>
                <w:szCs w:val="20"/>
              </w:rPr>
              <w:t xml:space="preserve"> (PBL)</w:t>
            </w:r>
          </w:p>
          <w:p w14:paraId="093A9C45" w14:textId="1616BB17" w:rsidR="00312592" w:rsidRPr="000A537D" w:rsidRDefault="00072E40" w:rsidP="003551EC">
            <w:pPr>
              <w:pStyle w:val="DIGText"/>
              <w:numPr>
                <w:ilvl w:val="0"/>
                <w:numId w:val="15"/>
              </w:numPr>
              <w:spacing w:before="240"/>
              <w:ind w:left="169" w:hanging="142"/>
              <w:rPr>
                <w:color w:val="000000" w:themeColor="text1"/>
                <w:sz w:val="20"/>
                <w:szCs w:val="20"/>
              </w:rPr>
            </w:pPr>
            <w:r w:rsidRPr="000A537D">
              <w:rPr>
                <w:b/>
                <w:bCs/>
                <w:color w:val="000000" w:themeColor="text1"/>
                <w:sz w:val="20"/>
                <w:szCs w:val="20"/>
              </w:rPr>
              <w:t>Beschrij</w:t>
            </w:r>
            <w:r w:rsidR="1926E263" w:rsidRPr="000A537D">
              <w:rPr>
                <w:b/>
                <w:bCs/>
                <w:color w:val="000000" w:themeColor="text1"/>
                <w:sz w:val="20"/>
                <w:szCs w:val="20"/>
              </w:rPr>
              <w:t>f</w:t>
            </w:r>
            <w:r w:rsidRPr="000A537D">
              <w:rPr>
                <w:color w:val="000000" w:themeColor="text1"/>
                <w:sz w:val="20"/>
                <w:szCs w:val="20"/>
              </w:rPr>
              <w:t xml:space="preserve"> d</w:t>
            </w:r>
            <w:r w:rsidR="00E504CE" w:rsidRPr="000A537D">
              <w:rPr>
                <w:color w:val="000000" w:themeColor="text1"/>
                <w:sz w:val="20"/>
                <w:szCs w:val="20"/>
              </w:rPr>
              <w:t xml:space="preserve">e leerresultaten van </w:t>
            </w:r>
            <w:r w:rsidRPr="000A537D">
              <w:rPr>
                <w:color w:val="000000" w:themeColor="text1"/>
                <w:sz w:val="20"/>
                <w:szCs w:val="20"/>
              </w:rPr>
              <w:t>Probleemgestuurd leren</w:t>
            </w:r>
            <w:r w:rsidR="00E504CE" w:rsidRPr="000A537D">
              <w:rPr>
                <w:b/>
                <w:bCs/>
                <w:color w:val="000000" w:themeColor="text1"/>
                <w:sz w:val="20"/>
                <w:szCs w:val="20"/>
              </w:rPr>
              <w:t xml:space="preserve"> </w:t>
            </w:r>
            <w:r w:rsidR="00E504CE" w:rsidRPr="000A537D">
              <w:rPr>
                <w:color w:val="000000" w:themeColor="text1"/>
                <w:sz w:val="20"/>
                <w:szCs w:val="20"/>
              </w:rPr>
              <w:t>en illustre</w:t>
            </w:r>
            <w:r w:rsidR="1926E263" w:rsidRPr="000A537D">
              <w:rPr>
                <w:color w:val="000000" w:themeColor="text1"/>
                <w:sz w:val="20"/>
                <w:szCs w:val="20"/>
              </w:rPr>
              <w:t>er</w:t>
            </w:r>
            <w:r w:rsidR="00E504CE" w:rsidRPr="000A537D">
              <w:rPr>
                <w:color w:val="000000" w:themeColor="text1"/>
                <w:sz w:val="20"/>
                <w:szCs w:val="20"/>
              </w:rPr>
              <w:t xml:space="preserve"> in termen van de taxonomieën van Bloom en Miller</w:t>
            </w:r>
          </w:p>
        </w:tc>
      </w:tr>
      <w:tr w:rsidR="00112C83" w:rsidRPr="000A537D" w14:paraId="2EC69364" w14:textId="77777777" w:rsidTr="226AC453">
        <w:trPr>
          <w:trHeight w:val="2097"/>
        </w:trPr>
        <w:tc>
          <w:tcPr>
            <w:tcW w:w="3261" w:type="dxa"/>
            <w:gridSpan w:val="4"/>
            <w:tcBorders>
              <w:top w:val="double" w:sz="4" w:space="0" w:color="auto"/>
              <w:bottom w:val="double" w:sz="4" w:space="0" w:color="auto"/>
            </w:tcBorders>
          </w:tcPr>
          <w:p w14:paraId="46B99DD5" w14:textId="77777777" w:rsidR="00112C83" w:rsidRPr="000A537D" w:rsidRDefault="1729AE5B" w:rsidP="00112C83">
            <w:pPr>
              <w:pStyle w:val="DIGText"/>
              <w:rPr>
                <w:lang w:val="en-GB"/>
              </w:rPr>
            </w:pPr>
            <w:r w:rsidRPr="000A537D">
              <w:drawing>
                <wp:inline distT="0" distB="0" distL="0" distR="0" wp14:anchorId="4E9D06A0" wp14:editId="14390657">
                  <wp:extent cx="1982901" cy="1115382"/>
                  <wp:effectExtent l="0" t="0" r="0" b="8890"/>
                  <wp:docPr id="1472965915" name="Grafik 1472965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2965915"/>
                          <pic:cNvPicPr/>
                        </pic:nvPicPr>
                        <pic:blipFill>
                          <a:blip r:embed="rId231">
                            <a:extLst>
                              <a:ext uri="{28A0092B-C50C-407E-A947-70E740481C1C}">
                                <a14:useLocalDpi xmlns:a14="http://schemas.microsoft.com/office/drawing/2010/main" val="0"/>
                              </a:ext>
                            </a:extLst>
                          </a:blip>
                          <a:stretch>
                            <a:fillRect/>
                          </a:stretch>
                        </pic:blipFill>
                        <pic:spPr>
                          <a:xfrm>
                            <a:off x="0" y="0"/>
                            <a:ext cx="1982901" cy="1115382"/>
                          </a:xfrm>
                          <a:prstGeom prst="rect">
                            <a:avLst/>
                          </a:prstGeom>
                        </pic:spPr>
                      </pic:pic>
                    </a:graphicData>
                  </a:graphic>
                </wp:inline>
              </w:drawing>
            </w:r>
          </w:p>
          <w:p w14:paraId="59E8C3A7" w14:textId="77777777" w:rsidR="00312592" w:rsidRPr="000A537D" w:rsidRDefault="00E504CE" w:rsidP="226AC453">
            <w:pPr>
              <w:pStyle w:val="DIGText"/>
              <w:jc w:val="center"/>
              <w:rPr>
                <w:lang w:val="en-GB"/>
              </w:rPr>
            </w:pPr>
            <w:r w:rsidRPr="000A537D">
              <w:rPr>
                <w:i/>
                <w:iCs/>
                <w:color w:val="E9550D" w:themeColor="accent1"/>
                <w:sz w:val="20"/>
                <w:szCs w:val="20"/>
              </w:rPr>
              <w:t>~ 2 min; geen materiaal; frontaal</w:t>
            </w:r>
          </w:p>
        </w:tc>
        <w:tc>
          <w:tcPr>
            <w:tcW w:w="5244" w:type="dxa"/>
            <w:gridSpan w:val="5"/>
            <w:tcBorders>
              <w:top w:val="double" w:sz="4" w:space="0" w:color="auto"/>
              <w:bottom w:val="double" w:sz="4" w:space="0" w:color="auto"/>
            </w:tcBorders>
          </w:tcPr>
          <w:p w14:paraId="51A6BE40" w14:textId="77777777" w:rsidR="00312592" w:rsidRPr="000A537D" w:rsidRDefault="00E504CE" w:rsidP="226AC453">
            <w:pPr>
              <w:pStyle w:val="DIGText"/>
              <w:rPr>
                <w:i/>
                <w:iCs/>
                <w:color w:val="000000" w:themeColor="text1"/>
                <w:sz w:val="20"/>
                <w:szCs w:val="20"/>
              </w:rPr>
            </w:pPr>
            <w:r w:rsidRPr="000A537D">
              <w:rPr>
                <w:i/>
                <w:iCs/>
                <w:color w:val="000000" w:themeColor="text1"/>
                <w:sz w:val="20"/>
                <w:szCs w:val="20"/>
              </w:rPr>
              <w:t>Introduceert de 7-stappen-benadering in PBL.</w:t>
            </w:r>
          </w:p>
          <w:p w14:paraId="04DD7C43" w14:textId="39C0C5A6" w:rsidR="00312592" w:rsidRPr="000A537D" w:rsidRDefault="00072E40"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Uitleggen</w:t>
            </w:r>
            <w:r w:rsidRPr="000A537D">
              <w:rPr>
                <w:color w:val="000000" w:themeColor="text1"/>
                <w:sz w:val="20"/>
                <w:szCs w:val="20"/>
              </w:rPr>
              <w:t xml:space="preserve"> van d</w:t>
            </w:r>
            <w:r w:rsidR="0646B293" w:rsidRPr="000A537D">
              <w:rPr>
                <w:color w:val="000000" w:themeColor="text1"/>
                <w:sz w:val="20"/>
                <w:szCs w:val="20"/>
              </w:rPr>
              <w:t xml:space="preserve">e zeven stadia van de </w:t>
            </w:r>
            <w:r w:rsidRPr="000A537D">
              <w:rPr>
                <w:color w:val="000000" w:themeColor="text1"/>
                <w:sz w:val="20"/>
                <w:szCs w:val="20"/>
              </w:rPr>
              <w:t>Probleemgestuurd leren (PBL)</w:t>
            </w:r>
          </w:p>
          <w:p w14:paraId="3FF4D61B" w14:textId="77777777" w:rsidR="00112C83" w:rsidRPr="000A537D" w:rsidRDefault="00112C83" w:rsidP="226AC453">
            <w:pPr>
              <w:pStyle w:val="DIGText"/>
              <w:ind w:left="34"/>
              <w:rPr>
                <w:i/>
                <w:iCs/>
                <w:color w:val="000000" w:themeColor="text1"/>
                <w:sz w:val="20"/>
                <w:szCs w:val="20"/>
              </w:rPr>
            </w:pPr>
          </w:p>
        </w:tc>
      </w:tr>
      <w:tr w:rsidR="00112C83" w:rsidRPr="000A537D" w14:paraId="4E0A21D7" w14:textId="77777777" w:rsidTr="226AC453">
        <w:trPr>
          <w:trHeight w:val="821"/>
        </w:trPr>
        <w:tc>
          <w:tcPr>
            <w:tcW w:w="3261" w:type="dxa"/>
            <w:gridSpan w:val="4"/>
            <w:tcBorders>
              <w:top w:val="double" w:sz="4" w:space="0" w:color="auto"/>
              <w:bottom w:val="double" w:sz="4" w:space="0" w:color="auto"/>
            </w:tcBorders>
            <w:shd w:val="clear" w:color="auto" w:fill="F2F2F2" w:themeFill="background1" w:themeFillShade="F2"/>
            <w:vAlign w:val="center"/>
          </w:tcPr>
          <w:p w14:paraId="1311250B" w14:textId="77777777" w:rsidR="00312592" w:rsidRPr="000A537D" w:rsidRDefault="00E504CE" w:rsidP="226AC453">
            <w:pPr>
              <w:pStyle w:val="DIGText"/>
              <w:jc w:val="left"/>
              <w:rPr>
                <w:b/>
                <w:bCs/>
                <w:sz w:val="22"/>
                <w:szCs w:val="22"/>
              </w:rPr>
            </w:pPr>
            <w:r w:rsidRPr="000A537D">
              <w:rPr>
                <w:b/>
                <w:bCs/>
                <w:sz w:val="22"/>
                <w:szCs w:val="22"/>
              </w:rPr>
              <w:t>Inleiding tot de casestudies en taak</w:t>
            </w:r>
          </w:p>
        </w:tc>
        <w:tc>
          <w:tcPr>
            <w:tcW w:w="5244" w:type="dxa"/>
            <w:gridSpan w:val="5"/>
            <w:tcBorders>
              <w:top w:val="double" w:sz="4" w:space="0" w:color="auto"/>
              <w:bottom w:val="double" w:sz="4" w:space="0" w:color="auto"/>
            </w:tcBorders>
            <w:shd w:val="clear" w:color="auto" w:fill="F2F2F2" w:themeFill="background1" w:themeFillShade="F2"/>
            <w:vAlign w:val="center"/>
          </w:tcPr>
          <w:p w14:paraId="13C6D5F0" w14:textId="33F628B3" w:rsidR="00312592" w:rsidRPr="000A537D" w:rsidRDefault="00E504CE" w:rsidP="226AC453">
            <w:pPr>
              <w:pStyle w:val="DIGText"/>
              <w:ind w:left="34"/>
              <w:rPr>
                <w:i/>
                <w:iCs/>
                <w:color w:val="000000" w:themeColor="text1"/>
                <w:sz w:val="20"/>
                <w:szCs w:val="20"/>
              </w:rPr>
            </w:pPr>
            <w:r w:rsidRPr="000A537D">
              <w:rPr>
                <w:i/>
                <w:iCs/>
                <w:color w:val="000000" w:themeColor="text1"/>
                <w:sz w:val="20"/>
                <w:szCs w:val="20"/>
              </w:rPr>
              <w:t>De volgende dia's presenteren de casestudies die het onderwerp zijn van het interactieve proces van probleemgestuurd leren.</w:t>
            </w:r>
            <w:r w:rsidR="00072E40" w:rsidRPr="000A537D">
              <w:rPr>
                <w:i/>
                <w:iCs/>
                <w:color w:val="000000" w:themeColor="text1"/>
                <w:sz w:val="20"/>
                <w:szCs w:val="20"/>
              </w:rPr>
              <w:t>(PBL)</w:t>
            </w:r>
          </w:p>
        </w:tc>
      </w:tr>
      <w:tr w:rsidR="00112C83" w:rsidRPr="000A537D" w14:paraId="4EE4C9C5" w14:textId="77777777" w:rsidTr="226AC453">
        <w:trPr>
          <w:trHeight w:val="2270"/>
        </w:trPr>
        <w:tc>
          <w:tcPr>
            <w:tcW w:w="3261" w:type="dxa"/>
            <w:gridSpan w:val="4"/>
            <w:tcBorders>
              <w:top w:val="double" w:sz="4" w:space="0" w:color="auto"/>
              <w:bottom w:val="double" w:sz="4" w:space="0" w:color="auto"/>
            </w:tcBorders>
          </w:tcPr>
          <w:p w14:paraId="75C12425" w14:textId="77777777" w:rsidR="00112C83" w:rsidRPr="000A537D" w:rsidRDefault="1729AE5B" w:rsidP="00112C83">
            <w:pPr>
              <w:pStyle w:val="DIGText"/>
              <w:rPr>
                <w:lang w:val="en-GB"/>
              </w:rPr>
            </w:pPr>
            <w:r w:rsidRPr="000A537D">
              <w:drawing>
                <wp:inline distT="0" distB="0" distL="0" distR="0" wp14:anchorId="11459F44" wp14:editId="2EDA6268">
                  <wp:extent cx="1983084" cy="1115485"/>
                  <wp:effectExtent l="0" t="0" r="0" b="8890"/>
                  <wp:docPr id="1211707533" name="Grafik 1211707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1707533"/>
                          <pic:cNvPicPr/>
                        </pic:nvPicPr>
                        <pic:blipFill>
                          <a:blip r:embed="rId232">
                            <a:extLst>
                              <a:ext uri="{28A0092B-C50C-407E-A947-70E740481C1C}">
                                <a14:useLocalDpi xmlns:a14="http://schemas.microsoft.com/office/drawing/2010/main" val="0"/>
                              </a:ext>
                            </a:extLst>
                          </a:blip>
                          <a:stretch>
                            <a:fillRect/>
                          </a:stretch>
                        </pic:blipFill>
                        <pic:spPr>
                          <a:xfrm>
                            <a:off x="0" y="0"/>
                            <a:ext cx="1983084" cy="1115485"/>
                          </a:xfrm>
                          <a:prstGeom prst="rect">
                            <a:avLst/>
                          </a:prstGeom>
                        </pic:spPr>
                      </pic:pic>
                    </a:graphicData>
                  </a:graphic>
                </wp:inline>
              </w:drawing>
            </w:r>
          </w:p>
          <w:p w14:paraId="0D94A6FD" w14:textId="77777777" w:rsidR="00312592" w:rsidRPr="000A537D" w:rsidRDefault="00E504CE">
            <w:pPr>
              <w:pStyle w:val="DIGText"/>
              <w:jc w:val="center"/>
              <w:rPr>
                <w:lang w:val="en-GB"/>
              </w:rPr>
            </w:pPr>
            <w:r w:rsidRPr="000A537D">
              <w:rPr>
                <w:i/>
                <w:iCs/>
                <w:color w:val="E9550D" w:themeColor="accent1"/>
                <w:sz w:val="20"/>
                <w:szCs w:val="20"/>
              </w:rPr>
              <w:t xml:space="preserve">~ </w:t>
            </w:r>
            <w:r w:rsidR="3724BE38" w:rsidRPr="000A537D">
              <w:rPr>
                <w:i/>
                <w:iCs/>
                <w:color w:val="E9550D" w:themeColor="accent1"/>
                <w:sz w:val="20"/>
                <w:szCs w:val="20"/>
              </w:rPr>
              <w:t xml:space="preserve">15 </w:t>
            </w:r>
            <w:r w:rsidRPr="000A537D">
              <w:rPr>
                <w:i/>
                <w:iCs/>
                <w:color w:val="E9550D" w:themeColor="accent1"/>
                <w:sz w:val="20"/>
                <w:szCs w:val="20"/>
              </w:rPr>
              <w:t>min; geen materialen; frontaal</w:t>
            </w:r>
          </w:p>
        </w:tc>
        <w:tc>
          <w:tcPr>
            <w:tcW w:w="5244" w:type="dxa"/>
            <w:gridSpan w:val="5"/>
            <w:tcBorders>
              <w:top w:val="double" w:sz="4" w:space="0" w:color="auto"/>
              <w:bottom w:val="double" w:sz="4" w:space="0" w:color="auto"/>
            </w:tcBorders>
          </w:tcPr>
          <w:p w14:paraId="1AD70204" w14:textId="77777777" w:rsidR="00312592" w:rsidRPr="000A537D" w:rsidRDefault="00E504CE" w:rsidP="226AC453">
            <w:pPr>
              <w:pStyle w:val="DIGText"/>
              <w:ind w:left="34"/>
              <w:rPr>
                <w:i/>
                <w:iCs/>
                <w:color w:val="E9550D" w:themeColor="accent1"/>
                <w:sz w:val="20"/>
                <w:szCs w:val="20"/>
              </w:rPr>
            </w:pPr>
            <w:r w:rsidRPr="000A537D">
              <w:rPr>
                <w:i/>
                <w:iCs/>
                <w:color w:val="000000" w:themeColor="text1"/>
                <w:sz w:val="20"/>
                <w:szCs w:val="20"/>
              </w:rPr>
              <w:t>Presenteert de casussen waarmee deelnemers gaan werken</w:t>
            </w:r>
          </w:p>
          <w:p w14:paraId="45751F95" w14:textId="614B4E87" w:rsidR="00312592" w:rsidRPr="000A537D" w:rsidRDefault="00072E40"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uit: </w:t>
            </w:r>
            <w:r w:rsidR="00E504CE" w:rsidRPr="000A537D">
              <w:rPr>
                <w:color w:val="000000" w:themeColor="text1"/>
                <w:sz w:val="20"/>
                <w:szCs w:val="20"/>
              </w:rPr>
              <w:t xml:space="preserve">de dimensies van de balanced scorecard. </w:t>
            </w:r>
            <w:r w:rsidR="00E504CE" w:rsidRPr="000A537D">
              <w:rPr>
                <w:i/>
                <w:iCs/>
                <w:color w:val="000000" w:themeColor="text1"/>
                <w:sz w:val="20"/>
                <w:szCs w:val="20"/>
              </w:rPr>
              <w:t xml:space="preserve">(zie uitleg hieronder </w:t>
            </w:r>
            <w:r w:rsidR="06ADC1AD" w:rsidRPr="000A537D">
              <w:rPr>
                <w:i/>
                <w:iCs/>
                <w:color w:val="000000" w:themeColor="text1"/>
                <w:sz w:val="20"/>
                <w:szCs w:val="20"/>
              </w:rPr>
              <w:t>en Reader</w:t>
            </w:r>
            <w:r w:rsidR="00E504CE" w:rsidRPr="000A537D">
              <w:rPr>
                <w:i/>
                <w:iCs/>
                <w:color w:val="000000" w:themeColor="text1"/>
                <w:sz w:val="20"/>
                <w:szCs w:val="20"/>
              </w:rPr>
              <w:t xml:space="preserve">) </w:t>
            </w:r>
            <w:r w:rsidR="0A0842D4" w:rsidRPr="000A537D">
              <w:rPr>
                <w:color w:val="000000" w:themeColor="text1"/>
                <w:sz w:val="20"/>
                <w:szCs w:val="20"/>
              </w:rPr>
              <w:t xml:space="preserve">en </w:t>
            </w:r>
            <w:r w:rsidRPr="000A537D">
              <w:rPr>
                <w:color w:val="000000" w:themeColor="text1"/>
                <w:sz w:val="20"/>
                <w:szCs w:val="20"/>
              </w:rPr>
              <w:t xml:space="preserve">bespreek </w:t>
            </w:r>
            <w:r w:rsidR="0A0842D4" w:rsidRPr="000A537D">
              <w:rPr>
                <w:color w:val="000000" w:themeColor="text1"/>
                <w:sz w:val="20"/>
                <w:szCs w:val="20"/>
              </w:rPr>
              <w:t>alle cases.</w:t>
            </w:r>
          </w:p>
          <w:p w14:paraId="39495F96" w14:textId="011425B2" w:rsidR="00312592" w:rsidRPr="000A537D" w:rsidRDefault="00072E40"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Wijs aan</w:t>
            </w:r>
            <w:r w:rsidR="00E504CE" w:rsidRPr="000A537D">
              <w:rPr>
                <w:b/>
                <w:bCs/>
                <w:color w:val="000000" w:themeColor="text1"/>
                <w:sz w:val="20"/>
                <w:szCs w:val="20"/>
              </w:rPr>
              <w:t xml:space="preserve"> </w:t>
            </w:r>
            <w:r w:rsidR="00E504CE" w:rsidRPr="000A537D">
              <w:rPr>
                <w:color w:val="000000" w:themeColor="text1"/>
                <w:sz w:val="20"/>
                <w:szCs w:val="20"/>
              </w:rPr>
              <w:t xml:space="preserve">waar </w:t>
            </w:r>
            <w:r w:rsidRPr="000A537D">
              <w:rPr>
                <w:color w:val="000000" w:themeColor="text1"/>
                <w:sz w:val="20"/>
                <w:szCs w:val="20"/>
              </w:rPr>
              <w:t>de deelnemer</w:t>
            </w:r>
            <w:r w:rsidR="00E504CE" w:rsidRPr="000A537D">
              <w:rPr>
                <w:color w:val="000000" w:themeColor="text1"/>
                <w:sz w:val="20"/>
                <w:szCs w:val="20"/>
              </w:rPr>
              <w:t xml:space="preserve"> de PBL-bibliotheek en andere bronnen k</w:t>
            </w:r>
            <w:r w:rsidRPr="000A537D">
              <w:rPr>
                <w:color w:val="000000" w:themeColor="text1"/>
                <w:sz w:val="20"/>
                <w:szCs w:val="20"/>
              </w:rPr>
              <w:t>an</w:t>
            </w:r>
            <w:r w:rsidR="00E504CE" w:rsidRPr="000A537D">
              <w:rPr>
                <w:color w:val="000000" w:themeColor="text1"/>
                <w:sz w:val="20"/>
                <w:szCs w:val="20"/>
              </w:rPr>
              <w:t xml:space="preserve"> vinden </w:t>
            </w:r>
            <w:r w:rsidR="00E504CE" w:rsidRPr="000A537D">
              <w:rPr>
                <w:i/>
                <w:iCs/>
                <w:color w:val="000000" w:themeColor="text1"/>
                <w:sz w:val="20"/>
                <w:szCs w:val="20"/>
              </w:rPr>
              <w:t>(dit hangt af van hoe</w:t>
            </w:r>
            <w:r w:rsidRPr="000A537D">
              <w:rPr>
                <w:i/>
                <w:iCs/>
                <w:color w:val="000000" w:themeColor="text1"/>
                <w:sz w:val="20"/>
                <w:szCs w:val="20"/>
              </w:rPr>
              <w:t xml:space="preserve"> de</w:t>
            </w:r>
            <w:r w:rsidR="00E504CE" w:rsidRPr="000A537D">
              <w:rPr>
                <w:i/>
                <w:iCs/>
                <w:color w:val="000000" w:themeColor="text1"/>
                <w:sz w:val="20"/>
                <w:szCs w:val="20"/>
              </w:rPr>
              <w:t xml:space="preserve"> trainer de materialen structureert. De PBL-bibliotheek is altijd beschikbaar op de </w:t>
            </w:r>
            <w:hyperlink r:id="rId233">
              <w:r w:rsidR="00E504CE" w:rsidRPr="000A537D">
                <w:rPr>
                  <w:rStyle w:val="Hyperlink"/>
                  <w:i/>
                  <w:iCs/>
                  <w:sz w:val="20"/>
                  <w:szCs w:val="20"/>
                </w:rPr>
                <w:t>DIGIGEN website</w:t>
              </w:r>
            </w:hyperlink>
            <w:r w:rsidR="00E504CE" w:rsidRPr="000A537D">
              <w:rPr>
                <w:i/>
                <w:iCs/>
                <w:color w:val="000000" w:themeColor="text1"/>
                <w:sz w:val="20"/>
                <w:szCs w:val="20"/>
              </w:rPr>
              <w:t>)</w:t>
            </w:r>
          </w:p>
        </w:tc>
      </w:tr>
      <w:tr w:rsidR="00E52E93" w:rsidRPr="000A537D" w14:paraId="35D26CA2" w14:textId="77777777" w:rsidTr="226AC453">
        <w:trPr>
          <w:trHeight w:val="1349"/>
        </w:trPr>
        <w:tc>
          <w:tcPr>
            <w:tcW w:w="2126" w:type="dxa"/>
            <w:gridSpan w:val="3"/>
            <w:tcBorders>
              <w:top w:val="double" w:sz="4" w:space="0" w:color="auto"/>
              <w:bottom w:val="double" w:sz="4" w:space="0" w:color="auto"/>
            </w:tcBorders>
          </w:tcPr>
          <w:p w14:paraId="3A1D60F6" w14:textId="77777777" w:rsidR="00E52E93" w:rsidRPr="000A537D" w:rsidRDefault="286E86BD" w:rsidP="226AC453">
            <w:pPr>
              <w:pStyle w:val="DIGText"/>
              <w:ind w:left="-113"/>
              <w:rPr>
                <w:i/>
                <w:iCs/>
                <w:color w:val="000000" w:themeColor="text1"/>
                <w:sz w:val="20"/>
                <w:szCs w:val="20"/>
                <w:lang w:val="en-GB"/>
              </w:rPr>
            </w:pPr>
            <w:r w:rsidRPr="000A537D">
              <w:drawing>
                <wp:inline distT="0" distB="0" distL="0" distR="0" wp14:anchorId="6FD35B2C" wp14:editId="488864E1">
                  <wp:extent cx="1319917" cy="742453"/>
                  <wp:effectExtent l="0" t="0" r="0" b="635"/>
                  <wp:docPr id="482576568" name="Grafik 48257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2576568"/>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319917" cy="742453"/>
                          </a:xfrm>
                          <a:prstGeom prst="rect">
                            <a:avLst/>
                          </a:prstGeom>
                        </pic:spPr>
                      </pic:pic>
                    </a:graphicData>
                  </a:graphic>
                </wp:inline>
              </w:drawing>
            </w:r>
          </w:p>
        </w:tc>
        <w:tc>
          <w:tcPr>
            <w:tcW w:w="2126" w:type="dxa"/>
            <w:gridSpan w:val="2"/>
            <w:tcBorders>
              <w:top w:val="double" w:sz="4" w:space="0" w:color="auto"/>
              <w:bottom w:val="double" w:sz="4" w:space="0" w:color="auto"/>
            </w:tcBorders>
          </w:tcPr>
          <w:p w14:paraId="141D8168" w14:textId="77777777" w:rsidR="00E52E93" w:rsidRPr="000A537D" w:rsidRDefault="286E86BD" w:rsidP="226AC453">
            <w:pPr>
              <w:pStyle w:val="DIGText"/>
              <w:ind w:left="-102"/>
              <w:rPr>
                <w:i/>
                <w:iCs/>
                <w:color w:val="000000" w:themeColor="text1"/>
                <w:sz w:val="20"/>
                <w:szCs w:val="20"/>
                <w:lang w:val="en-GB"/>
              </w:rPr>
            </w:pPr>
            <w:r w:rsidRPr="000A537D">
              <w:drawing>
                <wp:inline distT="0" distB="0" distL="0" distR="0" wp14:anchorId="14EC794F" wp14:editId="7E100B24">
                  <wp:extent cx="1304014" cy="733508"/>
                  <wp:effectExtent l="0" t="0" r="0" b="0"/>
                  <wp:docPr id="1308843581" name="Grafik 130884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8843581"/>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304014" cy="733508"/>
                          </a:xfrm>
                          <a:prstGeom prst="rect">
                            <a:avLst/>
                          </a:prstGeom>
                        </pic:spPr>
                      </pic:pic>
                    </a:graphicData>
                  </a:graphic>
                </wp:inline>
              </w:drawing>
            </w:r>
          </w:p>
        </w:tc>
        <w:tc>
          <w:tcPr>
            <w:tcW w:w="2126" w:type="dxa"/>
            <w:tcBorders>
              <w:top w:val="double" w:sz="4" w:space="0" w:color="auto"/>
              <w:bottom w:val="double" w:sz="4" w:space="0" w:color="auto"/>
            </w:tcBorders>
          </w:tcPr>
          <w:p w14:paraId="4AFA238F" w14:textId="77777777" w:rsidR="00E52E93" w:rsidRPr="000A537D" w:rsidRDefault="286E86BD" w:rsidP="226AC453">
            <w:pPr>
              <w:pStyle w:val="DIGText"/>
              <w:ind w:left="-104"/>
              <w:rPr>
                <w:i/>
                <w:iCs/>
                <w:color w:val="000000" w:themeColor="text1"/>
                <w:sz w:val="20"/>
                <w:szCs w:val="20"/>
                <w:lang w:val="en-GB"/>
              </w:rPr>
            </w:pPr>
            <w:r w:rsidRPr="000A537D">
              <w:drawing>
                <wp:inline distT="0" distB="0" distL="0" distR="0" wp14:anchorId="63D277FD" wp14:editId="3557A2DF">
                  <wp:extent cx="1342886" cy="755374"/>
                  <wp:effectExtent l="0" t="0" r="0" b="6985"/>
                  <wp:docPr id="1073945905" name="Grafik 1073945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73945905"/>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342886" cy="755374"/>
                          </a:xfrm>
                          <a:prstGeom prst="rect">
                            <a:avLst/>
                          </a:prstGeom>
                        </pic:spPr>
                      </pic:pic>
                    </a:graphicData>
                  </a:graphic>
                </wp:inline>
              </w:drawing>
            </w:r>
          </w:p>
        </w:tc>
        <w:tc>
          <w:tcPr>
            <w:tcW w:w="2127" w:type="dxa"/>
            <w:gridSpan w:val="3"/>
            <w:tcBorders>
              <w:top w:val="double" w:sz="4" w:space="0" w:color="auto"/>
              <w:bottom w:val="double" w:sz="4" w:space="0" w:color="auto"/>
            </w:tcBorders>
          </w:tcPr>
          <w:p w14:paraId="7933084D" w14:textId="77777777" w:rsidR="00E52E93" w:rsidRPr="000A537D" w:rsidRDefault="286E86BD" w:rsidP="226AC453">
            <w:pPr>
              <w:pStyle w:val="DIGText"/>
              <w:ind w:left="-108"/>
              <w:rPr>
                <w:i/>
                <w:iCs/>
                <w:color w:val="000000" w:themeColor="text1"/>
                <w:sz w:val="20"/>
                <w:szCs w:val="20"/>
                <w:lang w:val="en-GB"/>
              </w:rPr>
            </w:pPr>
            <w:r w:rsidRPr="000A537D">
              <w:drawing>
                <wp:inline distT="0" distB="0" distL="0" distR="0" wp14:anchorId="13BD59DC" wp14:editId="59EB5CE5">
                  <wp:extent cx="1311966" cy="737980"/>
                  <wp:effectExtent l="0" t="0" r="2540" b="5080"/>
                  <wp:docPr id="1557898783" name="Grafik 1557898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57898783"/>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311966" cy="737980"/>
                          </a:xfrm>
                          <a:prstGeom prst="rect">
                            <a:avLst/>
                          </a:prstGeom>
                        </pic:spPr>
                      </pic:pic>
                    </a:graphicData>
                  </a:graphic>
                </wp:inline>
              </w:drawing>
            </w:r>
          </w:p>
        </w:tc>
      </w:tr>
      <w:tr w:rsidR="00112C83" w:rsidRPr="000A537D" w14:paraId="6A01AF55" w14:textId="77777777" w:rsidTr="226AC453">
        <w:tc>
          <w:tcPr>
            <w:tcW w:w="709" w:type="dxa"/>
            <w:tcBorders>
              <w:bottom w:val="double" w:sz="4" w:space="0" w:color="auto"/>
            </w:tcBorders>
            <w:shd w:val="clear" w:color="auto" w:fill="FDECE3" w:themeFill="accent4"/>
          </w:tcPr>
          <w:p w14:paraId="649E43AA" w14:textId="77777777" w:rsidR="00312592" w:rsidRPr="000A537D" w:rsidRDefault="00E504CE">
            <w:pPr>
              <w:pStyle w:val="DIGText"/>
              <w:spacing w:line="276" w:lineRule="auto"/>
              <w:rPr>
                <w:b/>
                <w:bCs/>
                <w:lang w:val="en-GB"/>
              </w:rPr>
            </w:pPr>
            <w:r w:rsidRPr="000A537D">
              <w:rPr>
                <w:b/>
                <w:bCs/>
              </w:rPr>
              <w:t>5.2</w:t>
            </w:r>
          </w:p>
        </w:tc>
        <w:tc>
          <w:tcPr>
            <w:tcW w:w="6178" w:type="dxa"/>
            <w:gridSpan w:val="6"/>
            <w:tcBorders>
              <w:bottom w:val="double" w:sz="4" w:space="0" w:color="auto"/>
            </w:tcBorders>
            <w:shd w:val="clear" w:color="auto" w:fill="FDECE3" w:themeFill="accent4"/>
          </w:tcPr>
          <w:p w14:paraId="2696AF2B" w14:textId="77777777" w:rsidR="00312592" w:rsidRPr="000A537D" w:rsidRDefault="00E504CE">
            <w:pPr>
              <w:pStyle w:val="DIGText"/>
              <w:spacing w:line="276" w:lineRule="auto"/>
              <w:rPr>
                <w:b/>
                <w:bCs/>
                <w:lang w:val="en-GB"/>
              </w:rPr>
            </w:pPr>
            <w:r w:rsidRPr="000A537D">
              <w:rPr>
                <w:b/>
                <w:bCs/>
              </w:rPr>
              <w:t>Casestudies</w:t>
            </w:r>
          </w:p>
        </w:tc>
        <w:tc>
          <w:tcPr>
            <w:tcW w:w="1618" w:type="dxa"/>
            <w:gridSpan w:val="2"/>
            <w:tcBorders>
              <w:bottom w:val="double" w:sz="4" w:space="0" w:color="auto"/>
            </w:tcBorders>
            <w:shd w:val="clear" w:color="auto" w:fill="FDECE3" w:themeFill="accent4"/>
          </w:tcPr>
          <w:p w14:paraId="7DCAD95D" w14:textId="6F89A986" w:rsidR="00312592" w:rsidRPr="000A537D" w:rsidRDefault="00072E40">
            <w:pPr>
              <w:pStyle w:val="DIGText"/>
              <w:spacing w:line="276" w:lineRule="auto"/>
              <w:rPr>
                <w:b/>
                <w:bCs/>
                <w:lang w:val="en-GB"/>
              </w:rPr>
            </w:pPr>
            <w:r w:rsidRPr="000A537D">
              <w:rPr>
                <w:b/>
                <w:bCs/>
              </w:rPr>
              <w:t>200</w:t>
            </w:r>
            <w:r w:rsidR="00E504CE" w:rsidRPr="000A537D">
              <w:rPr>
                <w:b/>
                <w:bCs/>
              </w:rPr>
              <w:t xml:space="preserve"> min</w:t>
            </w:r>
          </w:p>
        </w:tc>
      </w:tr>
      <w:tr w:rsidR="00112C83" w:rsidRPr="000A537D" w14:paraId="4BF235DC" w14:textId="77777777" w:rsidTr="226AC453">
        <w:tc>
          <w:tcPr>
            <w:tcW w:w="8505" w:type="dxa"/>
            <w:gridSpan w:val="9"/>
            <w:tcBorders>
              <w:bottom w:val="double" w:sz="4" w:space="0" w:color="auto"/>
            </w:tcBorders>
            <w:shd w:val="clear" w:color="auto" w:fill="FFFFFF" w:themeFill="background1"/>
          </w:tcPr>
          <w:p w14:paraId="5DB0351B" w14:textId="157367F0" w:rsidR="00312592" w:rsidRPr="000A537D" w:rsidRDefault="00E504CE" w:rsidP="226AC453">
            <w:pPr>
              <w:pStyle w:val="DIGText"/>
              <w:spacing w:line="276" w:lineRule="auto"/>
              <w:rPr>
                <w:i/>
                <w:iCs/>
                <w:sz w:val="20"/>
                <w:szCs w:val="20"/>
              </w:rPr>
            </w:pPr>
            <w:r w:rsidRPr="000A537D">
              <w:rPr>
                <w:i/>
                <w:iCs/>
                <w:sz w:val="20"/>
                <w:szCs w:val="20"/>
              </w:rPr>
              <w:t xml:space="preserve">Deelnemers werken met de vier casestudies (gepresenteerd in de Reader). </w:t>
            </w:r>
            <w:r w:rsidR="00072E40" w:rsidRPr="000A537D">
              <w:rPr>
                <w:i/>
                <w:iCs/>
                <w:sz w:val="20"/>
                <w:szCs w:val="20"/>
              </w:rPr>
              <w:t>De deelnemers</w:t>
            </w:r>
            <w:r w:rsidRPr="000A537D">
              <w:rPr>
                <w:i/>
                <w:iCs/>
                <w:sz w:val="20"/>
                <w:szCs w:val="20"/>
              </w:rPr>
              <w:t xml:space="preserve"> gebruiken alle benaderingen (wetenschappelijke en praktische) die in de bibliotheek voor probleemgestuurd leren worden gepresenteerd om een oplossing te vinden. Er wordt geen PowerPoint-presentatie </w:t>
            </w:r>
            <w:r w:rsidRPr="000A537D">
              <w:rPr>
                <w:i/>
                <w:iCs/>
                <w:sz w:val="20"/>
                <w:szCs w:val="20"/>
              </w:rPr>
              <w:lastRenderedPageBreak/>
              <w:t xml:space="preserve">gegeven, maar twee presentaties die dienen als visueel overzicht </w:t>
            </w:r>
            <w:r w:rsidR="3422BDD2" w:rsidRPr="000A537D">
              <w:rPr>
                <w:i/>
                <w:iCs/>
                <w:sz w:val="20"/>
                <w:szCs w:val="20"/>
              </w:rPr>
              <w:t xml:space="preserve">van </w:t>
            </w:r>
            <w:r w:rsidRPr="000A537D">
              <w:rPr>
                <w:i/>
                <w:iCs/>
                <w:sz w:val="20"/>
                <w:szCs w:val="20"/>
              </w:rPr>
              <w:t xml:space="preserve">al die benaderingen. Deelnemers gebruiken deze overzichtspresentatie om de aanpak te vinden die ze willen </w:t>
            </w:r>
            <w:r w:rsidR="5D722F06" w:rsidRPr="000A537D">
              <w:rPr>
                <w:i/>
                <w:iCs/>
                <w:sz w:val="20"/>
                <w:szCs w:val="20"/>
              </w:rPr>
              <w:t xml:space="preserve">onderzoeken </w:t>
            </w:r>
            <w:r w:rsidRPr="000A537D">
              <w:rPr>
                <w:i/>
                <w:iCs/>
                <w:sz w:val="20"/>
                <w:szCs w:val="20"/>
              </w:rPr>
              <w:t xml:space="preserve">en kijken vervolgens in de </w:t>
            </w:r>
            <w:r w:rsidR="5D722F06" w:rsidRPr="000A537D">
              <w:rPr>
                <w:i/>
                <w:iCs/>
                <w:sz w:val="20"/>
                <w:szCs w:val="20"/>
              </w:rPr>
              <w:t xml:space="preserve">documenten van de bibliotheek </w:t>
            </w:r>
            <w:r w:rsidRPr="000A537D">
              <w:rPr>
                <w:i/>
                <w:iCs/>
                <w:sz w:val="20"/>
                <w:szCs w:val="20"/>
              </w:rPr>
              <w:t xml:space="preserve">om meer te </w:t>
            </w:r>
            <w:r w:rsidR="5D722F06" w:rsidRPr="000A537D">
              <w:rPr>
                <w:i/>
                <w:iCs/>
                <w:sz w:val="20"/>
                <w:szCs w:val="20"/>
              </w:rPr>
              <w:t xml:space="preserve">weten te komen over </w:t>
            </w:r>
            <w:r w:rsidRPr="000A537D">
              <w:rPr>
                <w:i/>
                <w:iCs/>
                <w:sz w:val="20"/>
                <w:szCs w:val="20"/>
              </w:rPr>
              <w:t>de details.</w:t>
            </w:r>
          </w:p>
        </w:tc>
      </w:tr>
      <w:tr w:rsidR="00112C83" w:rsidRPr="000A537D" w14:paraId="43F6494F" w14:textId="77777777" w:rsidTr="226AC453">
        <w:trPr>
          <w:trHeight w:val="679"/>
        </w:trPr>
        <w:tc>
          <w:tcPr>
            <w:tcW w:w="1418" w:type="dxa"/>
            <w:gridSpan w:val="2"/>
            <w:tcBorders>
              <w:top w:val="double" w:sz="4" w:space="0" w:color="auto"/>
              <w:bottom w:val="double" w:sz="4" w:space="0" w:color="auto"/>
            </w:tcBorders>
            <w:shd w:val="clear" w:color="auto" w:fill="F2F2F2" w:themeFill="background1" w:themeFillShade="F2"/>
            <w:vAlign w:val="center"/>
          </w:tcPr>
          <w:p w14:paraId="260905BA" w14:textId="77777777" w:rsidR="00312592" w:rsidRPr="000A537D" w:rsidRDefault="00E504CE" w:rsidP="226AC453">
            <w:pPr>
              <w:pStyle w:val="DIGText"/>
              <w:rPr>
                <w:b/>
                <w:bCs/>
                <w:sz w:val="20"/>
                <w:szCs w:val="20"/>
                <w:lang w:val="en-GB"/>
              </w:rPr>
            </w:pPr>
            <w:r w:rsidRPr="000A537D">
              <w:rPr>
                <w:b/>
                <w:bCs/>
                <w:sz w:val="20"/>
                <w:szCs w:val="20"/>
              </w:rPr>
              <w:lastRenderedPageBreak/>
              <w:t>Wetenschappelijke benaderingen</w:t>
            </w:r>
          </w:p>
        </w:tc>
        <w:tc>
          <w:tcPr>
            <w:tcW w:w="7087" w:type="dxa"/>
            <w:gridSpan w:val="7"/>
            <w:tcBorders>
              <w:top w:val="double" w:sz="4" w:space="0" w:color="auto"/>
              <w:bottom w:val="double" w:sz="4" w:space="0" w:color="auto"/>
            </w:tcBorders>
            <w:shd w:val="clear" w:color="auto" w:fill="F2F2F2" w:themeFill="background1" w:themeFillShade="F2"/>
            <w:vAlign w:val="center"/>
          </w:tcPr>
          <w:p w14:paraId="432D6B04" w14:textId="41ED747B" w:rsidR="00312592" w:rsidRPr="000A537D" w:rsidRDefault="00E504CE">
            <w:pPr>
              <w:spacing w:line="259" w:lineRule="auto"/>
              <w:rPr>
                <w:sz w:val="20"/>
                <w:szCs w:val="20"/>
                <w:u w:val="single"/>
              </w:rPr>
            </w:pPr>
            <w:r w:rsidRPr="000A537D">
              <w:rPr>
                <w:sz w:val="20"/>
                <w:szCs w:val="20"/>
                <w:u w:val="single"/>
              </w:rPr>
              <w:t xml:space="preserve">De bibliotheek </w:t>
            </w:r>
            <w:r w:rsidR="22B92723" w:rsidRPr="000A537D">
              <w:rPr>
                <w:sz w:val="20"/>
                <w:szCs w:val="20"/>
                <w:u w:val="single"/>
              </w:rPr>
              <w:t xml:space="preserve">van PBL </w:t>
            </w:r>
            <w:r w:rsidRPr="000A537D">
              <w:rPr>
                <w:sz w:val="20"/>
                <w:szCs w:val="20"/>
                <w:u w:val="single"/>
              </w:rPr>
              <w:t xml:space="preserve"> bevat 12 wetenschappelijke benaderingen:</w:t>
            </w:r>
          </w:p>
          <w:p w14:paraId="406F4601" w14:textId="2AE87E63" w:rsidR="00312592" w:rsidRPr="000A537D" w:rsidRDefault="00E504CE">
            <w:pPr>
              <w:spacing w:line="259" w:lineRule="auto"/>
              <w:rPr>
                <w:sz w:val="20"/>
                <w:szCs w:val="20"/>
              </w:rPr>
            </w:pPr>
            <w:r w:rsidRPr="000A537D">
              <w:rPr>
                <w:sz w:val="20"/>
                <w:szCs w:val="20"/>
              </w:rPr>
              <w:t xml:space="preserve">Overzicht presentatie: </w:t>
            </w:r>
            <w:r w:rsidR="4DC6E7D5" w:rsidRPr="000A537D">
              <w:rPr>
                <w:sz w:val="20"/>
                <w:szCs w:val="20"/>
              </w:rPr>
              <w:t>P</w:t>
            </w:r>
            <w:r w:rsidR="22B92723" w:rsidRPr="000A537D">
              <w:rPr>
                <w:sz w:val="20"/>
                <w:szCs w:val="20"/>
              </w:rPr>
              <w:t>BL</w:t>
            </w:r>
            <w:r w:rsidR="4DC6E7D5" w:rsidRPr="000A537D">
              <w:rPr>
                <w:sz w:val="20"/>
                <w:szCs w:val="20"/>
              </w:rPr>
              <w:t>-Wetenschappelijke benaderingen</w:t>
            </w:r>
          </w:p>
          <w:p w14:paraId="07DD6E22" w14:textId="77777777" w:rsidR="00312592" w:rsidRPr="000A537D" w:rsidRDefault="00E504CE" w:rsidP="003551EC">
            <w:pPr>
              <w:pStyle w:val="Listenabsatz"/>
              <w:numPr>
                <w:ilvl w:val="0"/>
                <w:numId w:val="20"/>
              </w:numPr>
              <w:spacing w:after="160" w:line="259" w:lineRule="auto"/>
              <w:ind w:left="426"/>
              <w:rPr>
                <w:sz w:val="20"/>
                <w:szCs w:val="20"/>
                <w:lang w:val="en-GB"/>
              </w:rPr>
            </w:pPr>
            <w:r w:rsidRPr="000A537D">
              <w:rPr>
                <w:sz w:val="20"/>
                <w:szCs w:val="20"/>
              </w:rPr>
              <w:t xml:space="preserve">Persoonlijkheidstypologie </w:t>
            </w:r>
          </w:p>
          <w:p w14:paraId="54D6B2B1" w14:textId="77777777" w:rsidR="00312592" w:rsidRPr="000A537D" w:rsidRDefault="00E504CE" w:rsidP="003551EC">
            <w:pPr>
              <w:pStyle w:val="Listenabsatz"/>
              <w:numPr>
                <w:ilvl w:val="0"/>
                <w:numId w:val="20"/>
              </w:numPr>
              <w:spacing w:after="160" w:line="259" w:lineRule="auto"/>
              <w:ind w:left="426"/>
              <w:rPr>
                <w:sz w:val="20"/>
                <w:szCs w:val="20"/>
                <w:lang w:val="en-GB"/>
              </w:rPr>
            </w:pPr>
            <w:r w:rsidRPr="000A537D">
              <w:rPr>
                <w:sz w:val="20"/>
                <w:szCs w:val="20"/>
              </w:rPr>
              <w:t xml:space="preserve">Ontwikkelingsgerichte loopbaantheorieën </w:t>
            </w:r>
          </w:p>
          <w:p w14:paraId="4B920DD0" w14:textId="330C30A2" w:rsidR="00312592" w:rsidRPr="000A537D" w:rsidRDefault="00E504CE" w:rsidP="003551EC">
            <w:pPr>
              <w:pStyle w:val="Listenabsatz"/>
              <w:numPr>
                <w:ilvl w:val="0"/>
                <w:numId w:val="20"/>
              </w:numPr>
              <w:spacing w:after="160" w:line="259" w:lineRule="auto"/>
              <w:ind w:left="426"/>
              <w:rPr>
                <w:sz w:val="20"/>
                <w:szCs w:val="20"/>
              </w:rPr>
            </w:pPr>
            <w:r w:rsidRPr="000A537D">
              <w:rPr>
                <w:sz w:val="20"/>
                <w:szCs w:val="20"/>
              </w:rPr>
              <w:t>Een constructivistische kijk op professionele ontwikkeling</w:t>
            </w:r>
            <w:r w:rsidR="22B92723" w:rsidRPr="000A537D">
              <w:rPr>
                <w:sz w:val="20"/>
                <w:szCs w:val="20"/>
              </w:rPr>
              <w:t xml:space="preserve"> (Life-design)</w:t>
            </w:r>
          </w:p>
          <w:p w14:paraId="3D28B26A" w14:textId="77777777" w:rsidR="00312592" w:rsidRPr="000A537D" w:rsidRDefault="00E504CE" w:rsidP="003551EC">
            <w:pPr>
              <w:pStyle w:val="Listenabsatz"/>
              <w:numPr>
                <w:ilvl w:val="0"/>
                <w:numId w:val="20"/>
              </w:numPr>
              <w:spacing w:after="160" w:line="259" w:lineRule="auto"/>
              <w:ind w:left="426"/>
              <w:rPr>
                <w:sz w:val="20"/>
                <w:szCs w:val="20"/>
                <w:lang w:val="en-GB"/>
              </w:rPr>
            </w:pPr>
            <w:r w:rsidRPr="000A537D">
              <w:rPr>
                <w:sz w:val="20"/>
                <w:szCs w:val="20"/>
              </w:rPr>
              <w:t>Professionele besluitvorming als sociaal leerproces</w:t>
            </w:r>
          </w:p>
          <w:p w14:paraId="5D515BC8" w14:textId="77777777" w:rsidR="00312592" w:rsidRPr="000A537D" w:rsidRDefault="00E504CE" w:rsidP="003551EC">
            <w:pPr>
              <w:pStyle w:val="Listenabsatz"/>
              <w:numPr>
                <w:ilvl w:val="0"/>
                <w:numId w:val="20"/>
              </w:numPr>
              <w:spacing w:after="160" w:line="259" w:lineRule="auto"/>
              <w:ind w:left="426"/>
              <w:rPr>
                <w:sz w:val="20"/>
                <w:szCs w:val="20"/>
                <w:lang w:val="en-GB"/>
              </w:rPr>
            </w:pPr>
            <w:r w:rsidRPr="000A537D">
              <w:rPr>
                <w:sz w:val="20"/>
                <w:szCs w:val="20"/>
              </w:rPr>
              <w:t>Sociaal-cognitieve loopbaantheorie</w:t>
            </w:r>
          </w:p>
          <w:p w14:paraId="153AE83E" w14:textId="77777777" w:rsidR="00312592" w:rsidRPr="000A537D" w:rsidRDefault="00E504CE" w:rsidP="003551EC">
            <w:pPr>
              <w:pStyle w:val="Listenabsatz"/>
              <w:numPr>
                <w:ilvl w:val="0"/>
                <w:numId w:val="20"/>
              </w:numPr>
              <w:spacing w:after="160" w:line="259" w:lineRule="auto"/>
              <w:ind w:left="426"/>
              <w:rPr>
                <w:sz w:val="20"/>
                <w:szCs w:val="20"/>
                <w:lang w:val="en-GB"/>
              </w:rPr>
            </w:pPr>
            <w:r w:rsidRPr="000A537D">
              <w:rPr>
                <w:sz w:val="20"/>
                <w:szCs w:val="20"/>
              </w:rPr>
              <w:t>Theorie van werkaanpassing</w:t>
            </w:r>
          </w:p>
          <w:p w14:paraId="0FEC4B2C" w14:textId="77777777" w:rsidR="00312592" w:rsidRPr="000A537D" w:rsidRDefault="00E504CE" w:rsidP="003551EC">
            <w:pPr>
              <w:pStyle w:val="Listenabsatz"/>
              <w:numPr>
                <w:ilvl w:val="0"/>
                <w:numId w:val="20"/>
              </w:numPr>
              <w:spacing w:after="160" w:line="259" w:lineRule="auto"/>
              <w:ind w:left="426"/>
              <w:rPr>
                <w:sz w:val="20"/>
                <w:szCs w:val="20"/>
                <w:lang w:val="en-GB"/>
              </w:rPr>
            </w:pPr>
            <w:r w:rsidRPr="000A537D">
              <w:rPr>
                <w:sz w:val="20"/>
                <w:szCs w:val="20"/>
              </w:rPr>
              <w:t>Concept van Proteïsche Carrière</w:t>
            </w:r>
          </w:p>
          <w:p w14:paraId="770C96BF" w14:textId="77777777" w:rsidR="00312592" w:rsidRPr="000A537D" w:rsidRDefault="00E504CE" w:rsidP="003551EC">
            <w:pPr>
              <w:pStyle w:val="Listenabsatz"/>
              <w:numPr>
                <w:ilvl w:val="0"/>
                <w:numId w:val="20"/>
              </w:numPr>
              <w:spacing w:line="259" w:lineRule="auto"/>
              <w:ind w:left="426"/>
              <w:rPr>
                <w:sz w:val="20"/>
                <w:szCs w:val="20"/>
                <w:lang w:val="en-GB"/>
              </w:rPr>
            </w:pPr>
            <w:r w:rsidRPr="000A537D">
              <w:rPr>
                <w:sz w:val="20"/>
                <w:szCs w:val="20"/>
              </w:rPr>
              <w:t>Loopbaanbeslissingen als cognitief informatieproces</w:t>
            </w:r>
          </w:p>
          <w:p w14:paraId="39000D55" w14:textId="77777777" w:rsidR="00312592" w:rsidRPr="000A537D" w:rsidRDefault="00E504CE" w:rsidP="003551EC">
            <w:pPr>
              <w:pStyle w:val="Listenabsatz"/>
              <w:numPr>
                <w:ilvl w:val="0"/>
                <w:numId w:val="20"/>
              </w:numPr>
              <w:spacing w:after="160" w:line="259" w:lineRule="auto"/>
              <w:ind w:left="426"/>
              <w:rPr>
                <w:sz w:val="20"/>
                <w:szCs w:val="20"/>
                <w:lang w:val="en-GB"/>
              </w:rPr>
            </w:pPr>
            <w:r w:rsidRPr="000A537D">
              <w:rPr>
                <w:sz w:val="20"/>
                <w:szCs w:val="20"/>
              </w:rPr>
              <w:t xml:space="preserve">Basisprincipes van operationele counseling </w:t>
            </w:r>
          </w:p>
          <w:p w14:paraId="520C37BD" w14:textId="77777777" w:rsidR="00312592" w:rsidRPr="000A537D" w:rsidRDefault="00E504CE" w:rsidP="003551EC">
            <w:pPr>
              <w:pStyle w:val="Listenabsatz"/>
              <w:numPr>
                <w:ilvl w:val="0"/>
                <w:numId w:val="20"/>
              </w:numPr>
              <w:spacing w:after="160" w:line="259" w:lineRule="auto"/>
              <w:ind w:left="426"/>
              <w:rPr>
                <w:sz w:val="20"/>
                <w:szCs w:val="20"/>
              </w:rPr>
            </w:pPr>
            <w:r w:rsidRPr="000A537D">
              <w:rPr>
                <w:sz w:val="20"/>
                <w:szCs w:val="20"/>
              </w:rPr>
              <w:t xml:space="preserve">Het begeleidingsmodel voor probleemmanagement </w:t>
            </w:r>
            <w:r w:rsidR="1729AE5B" w:rsidRPr="000A537D">
              <w:rPr>
                <w:sz w:val="20"/>
                <w:szCs w:val="20"/>
              </w:rPr>
              <w:t xml:space="preserve">van </w:t>
            </w:r>
            <w:r w:rsidRPr="000A537D">
              <w:rPr>
                <w:sz w:val="20"/>
                <w:szCs w:val="20"/>
              </w:rPr>
              <w:t xml:space="preserve">Egan </w:t>
            </w:r>
          </w:p>
          <w:p w14:paraId="39C340E7" w14:textId="77777777" w:rsidR="00312592" w:rsidRPr="000A537D" w:rsidRDefault="00E504CE" w:rsidP="003551EC">
            <w:pPr>
              <w:pStyle w:val="Listenabsatz"/>
              <w:numPr>
                <w:ilvl w:val="0"/>
                <w:numId w:val="20"/>
              </w:numPr>
              <w:spacing w:after="160" w:line="259" w:lineRule="auto"/>
              <w:ind w:left="426"/>
              <w:rPr>
                <w:sz w:val="20"/>
                <w:szCs w:val="20"/>
                <w:lang w:val="en-GB"/>
              </w:rPr>
            </w:pPr>
            <w:r w:rsidRPr="000A537D">
              <w:rPr>
                <w:sz w:val="20"/>
                <w:szCs w:val="20"/>
              </w:rPr>
              <w:t xml:space="preserve">Oplossingsgerichte begeleiding </w:t>
            </w:r>
          </w:p>
          <w:p w14:paraId="129D9F55" w14:textId="77777777" w:rsidR="00312592" w:rsidRPr="000A537D" w:rsidRDefault="00E504CE" w:rsidP="003551EC">
            <w:pPr>
              <w:pStyle w:val="Listenabsatz"/>
              <w:numPr>
                <w:ilvl w:val="0"/>
                <w:numId w:val="20"/>
              </w:numPr>
              <w:spacing w:after="160" w:line="259" w:lineRule="auto"/>
              <w:ind w:left="426"/>
              <w:rPr>
                <w:sz w:val="20"/>
                <w:szCs w:val="20"/>
                <w:lang w:val="en-GB"/>
              </w:rPr>
            </w:pPr>
            <w:r w:rsidRPr="000A537D">
              <w:rPr>
                <w:sz w:val="20"/>
                <w:szCs w:val="20"/>
              </w:rPr>
              <w:t>Informatiestructuurmethodologie als operationeel</w:t>
            </w:r>
          </w:p>
        </w:tc>
      </w:tr>
      <w:tr w:rsidR="00112C83" w:rsidRPr="000A537D" w14:paraId="4D42153B" w14:textId="77777777" w:rsidTr="226AC453">
        <w:trPr>
          <w:trHeight w:val="1395"/>
        </w:trPr>
        <w:tc>
          <w:tcPr>
            <w:tcW w:w="1418" w:type="dxa"/>
            <w:gridSpan w:val="2"/>
            <w:tcBorders>
              <w:top w:val="double" w:sz="4" w:space="0" w:color="auto"/>
              <w:bottom w:val="double" w:sz="4" w:space="0" w:color="auto"/>
            </w:tcBorders>
            <w:shd w:val="clear" w:color="auto" w:fill="F2F2F2" w:themeFill="background1" w:themeFillShade="F2"/>
            <w:vAlign w:val="center"/>
          </w:tcPr>
          <w:p w14:paraId="5A6735D6" w14:textId="77777777" w:rsidR="00312592" w:rsidRPr="000A537D" w:rsidRDefault="00E504CE" w:rsidP="226AC453">
            <w:pPr>
              <w:pStyle w:val="DIGText"/>
              <w:rPr>
                <w:b/>
                <w:bCs/>
                <w:sz w:val="20"/>
                <w:szCs w:val="20"/>
                <w:lang w:val="en-GB"/>
              </w:rPr>
            </w:pPr>
            <w:r w:rsidRPr="000A537D">
              <w:rPr>
                <w:b/>
                <w:bCs/>
                <w:sz w:val="20"/>
                <w:szCs w:val="20"/>
              </w:rPr>
              <w:t>Benaderingen voor praktische toepassingen</w:t>
            </w:r>
          </w:p>
        </w:tc>
        <w:tc>
          <w:tcPr>
            <w:tcW w:w="7087" w:type="dxa"/>
            <w:gridSpan w:val="7"/>
            <w:tcBorders>
              <w:top w:val="double" w:sz="4" w:space="0" w:color="auto"/>
              <w:bottom w:val="double" w:sz="4" w:space="0" w:color="auto"/>
            </w:tcBorders>
            <w:shd w:val="clear" w:color="auto" w:fill="F2F2F2" w:themeFill="background1" w:themeFillShade="F2"/>
            <w:vAlign w:val="center"/>
          </w:tcPr>
          <w:p w14:paraId="4489404A" w14:textId="5AB95CE0" w:rsidR="00312592" w:rsidRPr="000A537D" w:rsidRDefault="00E504CE">
            <w:pPr>
              <w:spacing w:line="259" w:lineRule="auto"/>
              <w:rPr>
                <w:sz w:val="20"/>
                <w:szCs w:val="20"/>
                <w:u w:val="single"/>
              </w:rPr>
            </w:pPr>
            <w:r w:rsidRPr="000A537D">
              <w:rPr>
                <w:sz w:val="20"/>
                <w:szCs w:val="20"/>
                <w:u w:val="single"/>
              </w:rPr>
              <w:t>De bibliotheek v</w:t>
            </w:r>
            <w:r w:rsidR="22B92723" w:rsidRPr="000A537D">
              <w:rPr>
                <w:sz w:val="20"/>
                <w:szCs w:val="20"/>
                <w:u w:val="single"/>
              </w:rPr>
              <w:t>an PBL</w:t>
            </w:r>
            <w:r w:rsidRPr="000A537D">
              <w:rPr>
                <w:sz w:val="20"/>
                <w:szCs w:val="20"/>
                <w:u w:val="single"/>
              </w:rPr>
              <w:t xml:space="preserve"> bevat 12 </w:t>
            </w:r>
            <w:r w:rsidR="22B92723" w:rsidRPr="000A537D">
              <w:rPr>
                <w:sz w:val="20"/>
                <w:szCs w:val="20"/>
                <w:u w:val="single"/>
              </w:rPr>
              <w:t>prktische</w:t>
            </w:r>
            <w:r w:rsidRPr="000A537D">
              <w:rPr>
                <w:sz w:val="20"/>
                <w:szCs w:val="20"/>
                <w:u w:val="single"/>
              </w:rPr>
              <w:t xml:space="preserve"> benaderingen:</w:t>
            </w:r>
          </w:p>
          <w:p w14:paraId="60741FC9" w14:textId="77777777" w:rsidR="00312592" w:rsidRPr="000A537D" w:rsidRDefault="00E504CE">
            <w:pPr>
              <w:spacing w:line="259" w:lineRule="auto"/>
              <w:rPr>
                <w:sz w:val="20"/>
                <w:szCs w:val="20"/>
                <w:lang w:val="en-GB"/>
              </w:rPr>
            </w:pPr>
            <w:r w:rsidRPr="000A537D">
              <w:rPr>
                <w:sz w:val="20"/>
                <w:szCs w:val="20"/>
              </w:rPr>
              <w:t xml:space="preserve">Overzicht presentatie: </w:t>
            </w:r>
            <w:r w:rsidR="3782DA73" w:rsidRPr="000A537D">
              <w:rPr>
                <w:sz w:val="20"/>
                <w:szCs w:val="20"/>
              </w:rPr>
              <w:t>PBL_Praktische benaderingen</w:t>
            </w:r>
          </w:p>
          <w:p w14:paraId="61F4581B" w14:textId="77777777" w:rsidR="00312592" w:rsidRPr="000A537D" w:rsidRDefault="00E504CE" w:rsidP="003551EC">
            <w:pPr>
              <w:pStyle w:val="Listenabsatz"/>
              <w:numPr>
                <w:ilvl w:val="0"/>
                <w:numId w:val="21"/>
              </w:numPr>
              <w:spacing w:line="259" w:lineRule="auto"/>
              <w:ind w:left="459"/>
              <w:rPr>
                <w:sz w:val="20"/>
                <w:szCs w:val="20"/>
                <w:lang w:val="en-GB"/>
              </w:rPr>
            </w:pPr>
            <w:r w:rsidRPr="000A537D">
              <w:rPr>
                <w:sz w:val="20"/>
                <w:szCs w:val="20"/>
              </w:rPr>
              <w:t>Inleiding: weerstand</w:t>
            </w:r>
          </w:p>
          <w:p w14:paraId="75E4E7D6" w14:textId="77777777" w:rsidR="00312592" w:rsidRPr="000A537D" w:rsidRDefault="00E504CE" w:rsidP="003551EC">
            <w:pPr>
              <w:pStyle w:val="Listenabsatz"/>
              <w:numPr>
                <w:ilvl w:val="0"/>
                <w:numId w:val="21"/>
              </w:numPr>
              <w:spacing w:line="259" w:lineRule="auto"/>
              <w:ind w:left="459"/>
              <w:rPr>
                <w:sz w:val="20"/>
                <w:szCs w:val="20"/>
                <w:lang w:val="en-GB"/>
              </w:rPr>
            </w:pPr>
            <w:r w:rsidRPr="000A537D">
              <w:rPr>
                <w:sz w:val="20"/>
                <w:szCs w:val="20"/>
              </w:rPr>
              <w:t>Neuropsychologie. Hoe de hersenen werken</w:t>
            </w:r>
          </w:p>
          <w:p w14:paraId="699EE963" w14:textId="77777777" w:rsidR="00312592" w:rsidRPr="000A537D" w:rsidRDefault="00E504CE" w:rsidP="003551EC">
            <w:pPr>
              <w:pStyle w:val="Listenabsatz"/>
              <w:numPr>
                <w:ilvl w:val="0"/>
                <w:numId w:val="21"/>
              </w:numPr>
              <w:spacing w:line="259" w:lineRule="auto"/>
              <w:ind w:left="459"/>
              <w:rPr>
                <w:sz w:val="20"/>
                <w:szCs w:val="20"/>
              </w:rPr>
            </w:pPr>
            <w:r w:rsidRPr="000A537D">
              <w:rPr>
                <w:sz w:val="20"/>
                <w:szCs w:val="20"/>
              </w:rPr>
              <w:t>Circe van invloed &amp; Sociaal culturele theorie van cognitieve ontwikkeling</w:t>
            </w:r>
          </w:p>
          <w:p w14:paraId="106C637E" w14:textId="77777777" w:rsidR="00312592" w:rsidRPr="000A537D" w:rsidRDefault="00E504CE" w:rsidP="003551EC">
            <w:pPr>
              <w:pStyle w:val="Listenabsatz"/>
              <w:numPr>
                <w:ilvl w:val="0"/>
                <w:numId w:val="21"/>
              </w:numPr>
              <w:spacing w:line="259" w:lineRule="auto"/>
              <w:ind w:left="459"/>
              <w:rPr>
                <w:sz w:val="20"/>
                <w:szCs w:val="20"/>
                <w:lang w:val="en-GB"/>
              </w:rPr>
            </w:pPr>
            <w:r w:rsidRPr="000A537D">
              <w:rPr>
                <w:sz w:val="20"/>
                <w:szCs w:val="20"/>
              </w:rPr>
              <w:t>Mindset</w:t>
            </w:r>
          </w:p>
          <w:p w14:paraId="29319B29" w14:textId="77777777" w:rsidR="00312592" w:rsidRPr="000A537D" w:rsidRDefault="00E504CE" w:rsidP="003551EC">
            <w:pPr>
              <w:pStyle w:val="Listenabsatz"/>
              <w:numPr>
                <w:ilvl w:val="0"/>
                <w:numId w:val="21"/>
              </w:numPr>
              <w:spacing w:line="259" w:lineRule="auto"/>
              <w:ind w:left="459"/>
              <w:rPr>
                <w:sz w:val="20"/>
                <w:szCs w:val="20"/>
                <w:lang w:val="en-GB"/>
              </w:rPr>
            </w:pPr>
            <w:r w:rsidRPr="000A537D">
              <w:rPr>
                <w:sz w:val="20"/>
                <w:szCs w:val="20"/>
              </w:rPr>
              <w:t>Van dramadriehoek naar winnaarsdriehoek</w:t>
            </w:r>
          </w:p>
          <w:p w14:paraId="6F1A4B2F" w14:textId="77777777" w:rsidR="00312592" w:rsidRPr="000A537D" w:rsidRDefault="00E504CE" w:rsidP="003551EC">
            <w:pPr>
              <w:pStyle w:val="Listenabsatz"/>
              <w:numPr>
                <w:ilvl w:val="0"/>
                <w:numId w:val="21"/>
              </w:numPr>
              <w:spacing w:line="259" w:lineRule="auto"/>
              <w:ind w:left="459"/>
              <w:rPr>
                <w:sz w:val="20"/>
                <w:szCs w:val="20"/>
                <w:lang w:val="en-GB"/>
              </w:rPr>
            </w:pPr>
            <w:r w:rsidRPr="000A537D">
              <w:rPr>
                <w:sz w:val="20"/>
                <w:szCs w:val="20"/>
              </w:rPr>
              <w:t>Invloed van de onderstroom</w:t>
            </w:r>
          </w:p>
          <w:p w14:paraId="5EC33B5D" w14:textId="77777777" w:rsidR="00312592" w:rsidRPr="000A537D" w:rsidRDefault="00E504CE" w:rsidP="003551EC">
            <w:pPr>
              <w:pStyle w:val="Listenabsatz"/>
              <w:numPr>
                <w:ilvl w:val="0"/>
                <w:numId w:val="21"/>
              </w:numPr>
              <w:spacing w:line="259" w:lineRule="auto"/>
              <w:ind w:left="459"/>
              <w:rPr>
                <w:sz w:val="20"/>
                <w:szCs w:val="20"/>
                <w:lang w:val="en-GB"/>
              </w:rPr>
            </w:pPr>
            <w:r w:rsidRPr="000A537D">
              <w:rPr>
                <w:sz w:val="20"/>
                <w:szCs w:val="20"/>
              </w:rPr>
              <w:t>Kernkwaliteiten van Ofman</w:t>
            </w:r>
          </w:p>
          <w:p w14:paraId="02C95134" w14:textId="77777777" w:rsidR="00312592" w:rsidRPr="000A537D" w:rsidRDefault="00E504CE" w:rsidP="003551EC">
            <w:pPr>
              <w:pStyle w:val="Listenabsatz"/>
              <w:numPr>
                <w:ilvl w:val="0"/>
                <w:numId w:val="21"/>
              </w:numPr>
              <w:spacing w:line="259" w:lineRule="auto"/>
              <w:ind w:left="459"/>
              <w:rPr>
                <w:sz w:val="20"/>
                <w:szCs w:val="20"/>
                <w:lang w:val="en-GB"/>
              </w:rPr>
            </w:pPr>
            <w:r w:rsidRPr="000A537D">
              <w:rPr>
                <w:sz w:val="20"/>
                <w:szCs w:val="20"/>
              </w:rPr>
              <w:t>Stadium van gedragsverandering</w:t>
            </w:r>
          </w:p>
          <w:p w14:paraId="003CF962" w14:textId="77777777" w:rsidR="00312592" w:rsidRPr="000A537D" w:rsidRDefault="00E504CE" w:rsidP="003551EC">
            <w:pPr>
              <w:pStyle w:val="Listenabsatz"/>
              <w:numPr>
                <w:ilvl w:val="0"/>
                <w:numId w:val="21"/>
              </w:numPr>
              <w:spacing w:line="259" w:lineRule="auto"/>
              <w:ind w:left="459"/>
              <w:rPr>
                <w:sz w:val="20"/>
                <w:szCs w:val="20"/>
                <w:lang w:val="en-GB"/>
              </w:rPr>
            </w:pPr>
            <w:r w:rsidRPr="000A537D">
              <w:rPr>
                <w:sz w:val="20"/>
                <w:szCs w:val="20"/>
              </w:rPr>
              <w:t>Theorie U</w:t>
            </w:r>
          </w:p>
          <w:p w14:paraId="3E37CEA4" w14:textId="77777777" w:rsidR="00312592" w:rsidRPr="000A537D" w:rsidRDefault="00E504CE" w:rsidP="003551EC">
            <w:pPr>
              <w:pStyle w:val="Listenabsatz"/>
              <w:numPr>
                <w:ilvl w:val="0"/>
                <w:numId w:val="21"/>
              </w:numPr>
              <w:spacing w:line="259" w:lineRule="auto"/>
              <w:ind w:left="459"/>
              <w:rPr>
                <w:sz w:val="20"/>
                <w:szCs w:val="20"/>
                <w:lang w:val="en-GB"/>
              </w:rPr>
            </w:pPr>
            <w:r w:rsidRPr="000A537D">
              <w:rPr>
                <w:sz w:val="20"/>
                <w:szCs w:val="20"/>
              </w:rPr>
              <w:t>Waarderend onderzoek / Positieve psychologie</w:t>
            </w:r>
          </w:p>
          <w:p w14:paraId="7DFF303A" w14:textId="77777777" w:rsidR="00312592" w:rsidRPr="000A537D" w:rsidRDefault="00E504CE" w:rsidP="003551EC">
            <w:pPr>
              <w:pStyle w:val="Listenabsatz"/>
              <w:numPr>
                <w:ilvl w:val="0"/>
                <w:numId w:val="21"/>
              </w:numPr>
              <w:spacing w:line="259" w:lineRule="auto"/>
              <w:ind w:left="459"/>
              <w:rPr>
                <w:sz w:val="20"/>
                <w:szCs w:val="20"/>
                <w:lang w:val="en-GB"/>
              </w:rPr>
            </w:pPr>
            <w:r w:rsidRPr="000A537D">
              <w:rPr>
                <w:sz w:val="20"/>
                <w:szCs w:val="20"/>
              </w:rPr>
              <w:t>Motiverende gespreksvoering</w:t>
            </w:r>
          </w:p>
          <w:p w14:paraId="41EA1C07" w14:textId="77777777" w:rsidR="00312592" w:rsidRPr="000A537D" w:rsidRDefault="00E504CE" w:rsidP="003551EC">
            <w:pPr>
              <w:pStyle w:val="Listenabsatz"/>
              <w:numPr>
                <w:ilvl w:val="0"/>
                <w:numId w:val="21"/>
              </w:numPr>
              <w:spacing w:line="259" w:lineRule="auto"/>
              <w:ind w:left="459"/>
              <w:rPr>
                <w:sz w:val="20"/>
                <w:szCs w:val="20"/>
                <w:lang w:val="en-GB"/>
              </w:rPr>
            </w:pPr>
            <w:r w:rsidRPr="000A537D">
              <w:rPr>
                <w:sz w:val="20"/>
                <w:szCs w:val="20"/>
              </w:rPr>
              <w:t>Taal veranderen / Gedachten herkaderen</w:t>
            </w:r>
          </w:p>
        </w:tc>
      </w:tr>
      <w:tr w:rsidR="00861D10" w:rsidRPr="000A537D" w14:paraId="71CD9698" w14:textId="77777777" w:rsidTr="226AC453">
        <w:tc>
          <w:tcPr>
            <w:tcW w:w="709" w:type="dxa"/>
            <w:tcBorders>
              <w:bottom w:val="double" w:sz="4" w:space="0" w:color="auto"/>
            </w:tcBorders>
            <w:shd w:val="clear" w:color="auto" w:fill="FDECE3" w:themeFill="accent4"/>
          </w:tcPr>
          <w:p w14:paraId="7B35465B" w14:textId="77777777" w:rsidR="00312592" w:rsidRPr="000A537D" w:rsidRDefault="00E504CE">
            <w:pPr>
              <w:pStyle w:val="DIGText"/>
              <w:spacing w:line="276" w:lineRule="auto"/>
              <w:rPr>
                <w:b/>
                <w:bCs/>
                <w:lang w:val="en-GB"/>
              </w:rPr>
            </w:pPr>
            <w:r w:rsidRPr="000A537D">
              <w:rPr>
                <w:b/>
                <w:bCs/>
              </w:rPr>
              <w:t>5.3</w:t>
            </w:r>
          </w:p>
        </w:tc>
        <w:tc>
          <w:tcPr>
            <w:tcW w:w="6178" w:type="dxa"/>
            <w:gridSpan w:val="6"/>
            <w:tcBorders>
              <w:bottom w:val="double" w:sz="4" w:space="0" w:color="auto"/>
            </w:tcBorders>
            <w:shd w:val="clear" w:color="auto" w:fill="FDECE3" w:themeFill="accent4"/>
          </w:tcPr>
          <w:p w14:paraId="45D90DAA" w14:textId="77777777" w:rsidR="00312592" w:rsidRPr="000A537D" w:rsidRDefault="00E504CE">
            <w:pPr>
              <w:pStyle w:val="DIGText"/>
              <w:spacing w:line="276" w:lineRule="auto"/>
              <w:rPr>
                <w:b/>
                <w:bCs/>
                <w:lang w:val="en-GB"/>
              </w:rPr>
            </w:pPr>
            <w:r w:rsidRPr="000A537D">
              <w:rPr>
                <w:b/>
                <w:bCs/>
              </w:rPr>
              <w:t>Discussie</w:t>
            </w:r>
          </w:p>
        </w:tc>
        <w:tc>
          <w:tcPr>
            <w:tcW w:w="1618" w:type="dxa"/>
            <w:gridSpan w:val="2"/>
            <w:tcBorders>
              <w:bottom w:val="double" w:sz="4" w:space="0" w:color="auto"/>
            </w:tcBorders>
            <w:shd w:val="clear" w:color="auto" w:fill="FDECE3" w:themeFill="accent4"/>
          </w:tcPr>
          <w:p w14:paraId="32EE0F4C" w14:textId="77777777" w:rsidR="00312592" w:rsidRPr="000A537D" w:rsidRDefault="00E504CE">
            <w:pPr>
              <w:pStyle w:val="DIGText"/>
              <w:spacing w:line="276" w:lineRule="auto"/>
              <w:rPr>
                <w:b/>
                <w:bCs/>
                <w:lang w:val="en-GB"/>
              </w:rPr>
            </w:pPr>
            <w:r w:rsidRPr="000A537D">
              <w:rPr>
                <w:b/>
                <w:bCs/>
              </w:rPr>
              <w:t>60 min</w:t>
            </w:r>
          </w:p>
        </w:tc>
      </w:tr>
      <w:tr w:rsidR="00861D10" w:rsidRPr="000A537D" w14:paraId="474952D7" w14:textId="77777777" w:rsidTr="226AC453">
        <w:trPr>
          <w:trHeight w:val="1395"/>
        </w:trPr>
        <w:tc>
          <w:tcPr>
            <w:tcW w:w="3261" w:type="dxa"/>
            <w:gridSpan w:val="4"/>
            <w:tcBorders>
              <w:top w:val="double" w:sz="4" w:space="0" w:color="auto"/>
              <w:bottom w:val="double" w:sz="4" w:space="0" w:color="auto"/>
            </w:tcBorders>
            <w:shd w:val="clear" w:color="auto" w:fill="FFFFFF" w:themeFill="background1"/>
          </w:tcPr>
          <w:p w14:paraId="77174A10" w14:textId="77777777" w:rsidR="00312592" w:rsidRPr="000A537D" w:rsidRDefault="00E504CE" w:rsidP="226AC453">
            <w:pPr>
              <w:pStyle w:val="DIGText"/>
              <w:rPr>
                <w:b/>
                <w:bCs/>
                <w:sz w:val="22"/>
                <w:szCs w:val="22"/>
                <w:lang w:val="en-GB"/>
              </w:rPr>
            </w:pPr>
            <w:r w:rsidRPr="000A537D">
              <w:lastRenderedPageBreak/>
              <w:drawing>
                <wp:inline distT="0" distB="0" distL="0" distR="0" wp14:anchorId="76075D1C" wp14:editId="429A3D2B">
                  <wp:extent cx="1983793" cy="1115884"/>
                  <wp:effectExtent l="0" t="0" r="0" b="8255"/>
                  <wp:docPr id="2069311667" name="Grafik 2069311667" descr="Ein Bild, das Text, Screenshot, Schrif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69311667"/>
                          <pic:cNvPicPr/>
                        </pic:nvPicPr>
                        <pic:blipFill>
                          <a:blip r:embed="rId238">
                            <a:extLst>
                              <a:ext uri="{28A0092B-C50C-407E-A947-70E740481C1C}">
                                <a14:useLocalDpi xmlns:a14="http://schemas.microsoft.com/office/drawing/2010/main" val="0"/>
                              </a:ext>
                            </a:extLst>
                          </a:blip>
                          <a:stretch>
                            <a:fillRect/>
                          </a:stretch>
                        </pic:blipFill>
                        <pic:spPr>
                          <a:xfrm>
                            <a:off x="0" y="0"/>
                            <a:ext cx="1983793" cy="1115884"/>
                          </a:xfrm>
                          <a:prstGeom prst="rect">
                            <a:avLst/>
                          </a:prstGeom>
                        </pic:spPr>
                      </pic:pic>
                    </a:graphicData>
                  </a:graphic>
                </wp:inline>
              </w:drawing>
            </w:r>
            <w:r w:rsidRPr="000A537D">
              <w:rPr>
                <w:i/>
                <w:iCs/>
                <w:color w:val="E9550D" w:themeColor="accent1"/>
                <w:sz w:val="20"/>
                <w:szCs w:val="20"/>
              </w:rPr>
              <w:t>~ 60 min; column artikel; interactief</w:t>
            </w:r>
          </w:p>
        </w:tc>
        <w:tc>
          <w:tcPr>
            <w:tcW w:w="5244" w:type="dxa"/>
            <w:gridSpan w:val="5"/>
            <w:tcBorders>
              <w:top w:val="double" w:sz="4" w:space="0" w:color="auto"/>
              <w:bottom w:val="double" w:sz="4" w:space="0" w:color="auto"/>
            </w:tcBorders>
            <w:shd w:val="clear" w:color="auto" w:fill="FFFFFF" w:themeFill="background1"/>
          </w:tcPr>
          <w:p w14:paraId="538149F6" w14:textId="77777777" w:rsidR="00312592" w:rsidRPr="000A537D" w:rsidRDefault="00E504CE" w:rsidP="226AC453">
            <w:pPr>
              <w:pStyle w:val="DIGText"/>
              <w:rPr>
                <w:i/>
                <w:iCs/>
                <w:sz w:val="20"/>
                <w:szCs w:val="20"/>
              </w:rPr>
            </w:pPr>
            <w:r w:rsidRPr="000A537D">
              <w:rPr>
                <w:i/>
                <w:iCs/>
                <w:sz w:val="20"/>
                <w:szCs w:val="20"/>
              </w:rPr>
              <w:t>De maatschappelijke impact van vrouwelijk leiderschap bespreken.</w:t>
            </w:r>
          </w:p>
          <w:p w14:paraId="21FF4FD7" w14:textId="33B9048D" w:rsidR="00312592" w:rsidRPr="000A537D" w:rsidRDefault="00072E40" w:rsidP="226AC453">
            <w:pPr>
              <w:pStyle w:val="DIGText"/>
              <w:numPr>
                <w:ilvl w:val="0"/>
                <w:numId w:val="15"/>
              </w:numPr>
              <w:spacing w:before="240"/>
              <w:ind w:left="173" w:hanging="142"/>
              <w:rPr>
                <w:i/>
                <w:iCs/>
                <w:color w:val="000000" w:themeColor="text1"/>
                <w:sz w:val="20"/>
                <w:szCs w:val="20"/>
              </w:rPr>
            </w:pPr>
            <w:r w:rsidRPr="000A537D">
              <w:rPr>
                <w:b/>
                <w:bCs/>
                <w:color w:val="000000" w:themeColor="text1"/>
                <w:sz w:val="20"/>
                <w:szCs w:val="20"/>
              </w:rPr>
              <w:t xml:space="preserve">Instructie: </w:t>
            </w:r>
            <w:r w:rsidR="00E504CE" w:rsidRPr="000A537D">
              <w:rPr>
                <w:color w:val="000000" w:themeColor="text1"/>
                <w:sz w:val="20"/>
                <w:szCs w:val="20"/>
              </w:rPr>
              <w:t>Geef de deelnemer de opdracht</w:t>
            </w:r>
            <w:r w:rsidR="00E504CE" w:rsidRPr="000A537D">
              <w:rPr>
                <w:b/>
                <w:bCs/>
                <w:color w:val="000000" w:themeColor="text1"/>
                <w:sz w:val="20"/>
                <w:szCs w:val="20"/>
              </w:rPr>
              <w:t xml:space="preserve"> </w:t>
            </w:r>
            <w:r w:rsidR="00E504CE" w:rsidRPr="000A537D">
              <w:rPr>
                <w:color w:val="000000" w:themeColor="text1"/>
                <w:sz w:val="20"/>
                <w:szCs w:val="20"/>
              </w:rPr>
              <w:t>om de kolom in zijn reader te lezen</w:t>
            </w:r>
            <w:r w:rsidR="3724BE38" w:rsidRPr="000A537D">
              <w:rPr>
                <w:color w:val="000000" w:themeColor="text1"/>
                <w:sz w:val="20"/>
                <w:szCs w:val="20"/>
              </w:rPr>
              <w:t>.</w:t>
            </w:r>
          </w:p>
          <w:p w14:paraId="5AA6AD0B" w14:textId="77777777" w:rsidR="00312592" w:rsidRPr="000A537D" w:rsidRDefault="00E504CE" w:rsidP="226AC453">
            <w:pPr>
              <w:pStyle w:val="DIGText"/>
              <w:numPr>
                <w:ilvl w:val="0"/>
                <w:numId w:val="15"/>
              </w:numPr>
              <w:ind w:left="173" w:hanging="142"/>
              <w:rPr>
                <w:i/>
                <w:iCs/>
                <w:color w:val="000000" w:themeColor="text1"/>
                <w:sz w:val="20"/>
                <w:szCs w:val="20"/>
              </w:rPr>
            </w:pPr>
            <w:r w:rsidRPr="000A537D">
              <w:rPr>
                <w:b/>
                <w:bCs/>
                <w:color w:val="000000" w:themeColor="text1"/>
                <w:sz w:val="20"/>
                <w:szCs w:val="20"/>
              </w:rPr>
              <w:t xml:space="preserve">Bespreek </w:t>
            </w:r>
            <w:r w:rsidRPr="000A537D">
              <w:rPr>
                <w:color w:val="000000" w:themeColor="text1"/>
                <w:sz w:val="20"/>
                <w:szCs w:val="20"/>
              </w:rPr>
              <w:t>de stellingen in het columnartikel met alle deelnemers.</w:t>
            </w:r>
          </w:p>
        </w:tc>
      </w:tr>
    </w:tbl>
    <w:p w14:paraId="62FBE5C2" w14:textId="77777777" w:rsidR="00DD5F90" w:rsidRPr="000A537D" w:rsidRDefault="00DD5F90">
      <w:pPr>
        <w:rPr>
          <w:b/>
          <w:bCs/>
          <w:color w:val="E9550D" w:themeColor="accent1"/>
          <w:sz w:val="22"/>
          <w:szCs w:val="22"/>
        </w:rPr>
      </w:pPr>
      <w:r w:rsidRPr="000A537D">
        <w:rPr>
          <w:b/>
          <w:bCs/>
          <w:color w:val="E9550D" w:themeColor="accent1"/>
          <w:sz w:val="22"/>
          <w:szCs w:val="22"/>
        </w:rPr>
        <w:br w:type="page"/>
      </w:r>
    </w:p>
    <w:p w14:paraId="74AA33A4" w14:textId="4CF77069" w:rsidR="00312592" w:rsidRPr="000A537D" w:rsidRDefault="00EE554B">
      <w:pPr>
        <w:pStyle w:val="DIG1"/>
        <w:rPr>
          <w:lang w:val="en-GB"/>
        </w:rPr>
      </w:pPr>
      <w:bookmarkStart w:id="15" w:name="_Toc167715884"/>
      <w:r w:rsidRPr="000A537D">
        <w:lastRenderedPageBreak/>
        <w:t>EindR</w:t>
      </w:r>
      <w:r w:rsidR="006F13FE" w:rsidRPr="000A537D">
        <w:t>eflectie</w:t>
      </w:r>
      <w:bookmarkEnd w:id="15"/>
    </w:p>
    <w:tbl>
      <w:tblPr>
        <w:tblStyle w:val="Tabellenraster"/>
        <w:tblpPr w:leftFromText="141" w:rightFromText="141" w:vertAnchor="text" w:horzAnchor="margin" w:tblpY="49"/>
        <w:tblW w:w="8602" w:type="dxa"/>
        <w:tblLook w:val="00A0" w:firstRow="1" w:lastRow="0" w:firstColumn="1" w:lastColumn="0" w:noHBand="0" w:noVBand="0"/>
      </w:tblPr>
      <w:tblGrid>
        <w:gridCol w:w="2127"/>
        <w:gridCol w:w="108"/>
        <w:gridCol w:w="4110"/>
        <w:gridCol w:w="318"/>
        <w:gridCol w:w="1939"/>
      </w:tblGrid>
      <w:tr w:rsidR="00F726DE" w:rsidRPr="000A537D" w14:paraId="5970A1E3" w14:textId="77777777" w:rsidTr="226AC453">
        <w:trPr>
          <w:trHeight w:val="480"/>
        </w:trPr>
        <w:tc>
          <w:tcPr>
            <w:tcW w:w="8602" w:type="dxa"/>
            <w:gridSpan w:val="5"/>
            <w:tcBorders>
              <w:top w:val="nil"/>
              <w:left w:val="nil"/>
              <w:bottom w:val="double" w:sz="4" w:space="0" w:color="auto"/>
              <w:right w:val="nil"/>
            </w:tcBorders>
            <w:shd w:val="clear" w:color="auto" w:fill="F8A57C" w:themeFill="accent3"/>
            <w:vAlign w:val="center"/>
          </w:tcPr>
          <w:p w14:paraId="408C178F" w14:textId="77777777" w:rsidR="00312592" w:rsidRPr="000A537D" w:rsidRDefault="00E504CE" w:rsidP="226AC453">
            <w:pPr>
              <w:spacing w:line="276" w:lineRule="auto"/>
              <w:jc w:val="center"/>
              <w:rPr>
                <w:b/>
                <w:bCs/>
                <w:lang w:val="en-GB"/>
              </w:rPr>
            </w:pPr>
            <w:r w:rsidRPr="000A537D">
              <w:rPr>
                <w:b/>
                <w:bCs/>
                <w:caps/>
              </w:rPr>
              <w:t>Overzicht</w:t>
            </w:r>
          </w:p>
        </w:tc>
      </w:tr>
      <w:tr w:rsidR="00F726DE" w:rsidRPr="000A537D" w14:paraId="2CADC2FA" w14:textId="77777777" w:rsidTr="226AC453">
        <w:trPr>
          <w:trHeight w:val="635"/>
        </w:trPr>
        <w:tc>
          <w:tcPr>
            <w:tcW w:w="2235" w:type="dxa"/>
            <w:gridSpan w:val="2"/>
            <w:tcBorders>
              <w:top w:val="double" w:sz="4" w:space="0" w:color="auto"/>
              <w:left w:val="nil"/>
              <w:bottom w:val="nil"/>
              <w:right w:val="nil"/>
            </w:tcBorders>
            <w:shd w:val="clear" w:color="auto" w:fill="FDECE3" w:themeFill="accent4"/>
            <w:vAlign w:val="center"/>
          </w:tcPr>
          <w:p w14:paraId="50FF729B" w14:textId="77777777" w:rsidR="00312592" w:rsidRPr="000A537D" w:rsidRDefault="00E504CE" w:rsidP="226AC453">
            <w:pPr>
              <w:spacing w:line="276" w:lineRule="auto"/>
              <w:jc w:val="center"/>
              <w:rPr>
                <w:b/>
                <w:bCs/>
                <w:sz w:val="20"/>
                <w:szCs w:val="20"/>
                <w:lang w:val="en-GB"/>
              </w:rPr>
            </w:pPr>
            <w:r w:rsidRPr="000A537D">
              <w:rPr>
                <w:b/>
                <w:bCs/>
                <w:sz w:val="20"/>
                <w:szCs w:val="20"/>
              </w:rPr>
              <w:t>Aantal</w:t>
            </w:r>
          </w:p>
          <w:p w14:paraId="72DC88C9" w14:textId="77777777" w:rsidR="00312592" w:rsidRPr="000A537D" w:rsidRDefault="00E504CE" w:rsidP="226AC453">
            <w:pPr>
              <w:spacing w:line="276" w:lineRule="auto"/>
              <w:jc w:val="center"/>
              <w:rPr>
                <w:i/>
                <w:iCs/>
                <w:sz w:val="20"/>
                <w:szCs w:val="20"/>
                <w:lang w:val="en-GB"/>
              </w:rPr>
            </w:pPr>
            <w:r w:rsidRPr="000A537D">
              <w:rPr>
                <w:i/>
                <w:iCs/>
                <w:sz w:val="20"/>
                <w:szCs w:val="20"/>
              </w:rPr>
              <w:t>(van het onderwerp)</w:t>
            </w:r>
          </w:p>
        </w:tc>
        <w:tc>
          <w:tcPr>
            <w:tcW w:w="4110" w:type="dxa"/>
            <w:tcBorders>
              <w:top w:val="double" w:sz="4" w:space="0" w:color="auto"/>
              <w:left w:val="nil"/>
              <w:bottom w:val="nil"/>
              <w:right w:val="nil"/>
            </w:tcBorders>
            <w:shd w:val="clear" w:color="auto" w:fill="FDECE3" w:themeFill="accent4"/>
            <w:vAlign w:val="center"/>
          </w:tcPr>
          <w:p w14:paraId="1178771E" w14:textId="77777777" w:rsidR="00312592" w:rsidRPr="000A537D" w:rsidRDefault="00E504CE" w:rsidP="226AC453">
            <w:pPr>
              <w:spacing w:line="276" w:lineRule="auto"/>
              <w:jc w:val="center"/>
              <w:rPr>
                <w:b/>
                <w:bCs/>
                <w:sz w:val="20"/>
                <w:szCs w:val="20"/>
                <w:lang w:val="en-GB"/>
              </w:rPr>
            </w:pPr>
            <w:r w:rsidRPr="000A537D">
              <w:rPr>
                <w:b/>
                <w:bCs/>
                <w:sz w:val="20"/>
                <w:szCs w:val="20"/>
              </w:rPr>
              <w:t>Werkbelasting</w:t>
            </w:r>
          </w:p>
          <w:p w14:paraId="557E632F" w14:textId="77777777" w:rsidR="00312592" w:rsidRPr="000A537D" w:rsidRDefault="00E504CE" w:rsidP="226AC453">
            <w:pPr>
              <w:spacing w:line="276" w:lineRule="auto"/>
              <w:jc w:val="center"/>
              <w:rPr>
                <w:i/>
                <w:iCs/>
                <w:sz w:val="20"/>
                <w:szCs w:val="20"/>
                <w:lang w:val="en-GB"/>
              </w:rPr>
            </w:pPr>
            <w:r w:rsidRPr="000A537D">
              <w:rPr>
                <w:i/>
                <w:iCs/>
                <w:sz w:val="20"/>
                <w:szCs w:val="20"/>
              </w:rPr>
              <w:t>(face-2-face/zelfstudie)</w:t>
            </w:r>
          </w:p>
        </w:tc>
        <w:tc>
          <w:tcPr>
            <w:tcW w:w="2257" w:type="dxa"/>
            <w:gridSpan w:val="2"/>
            <w:tcBorders>
              <w:top w:val="double" w:sz="4" w:space="0" w:color="auto"/>
              <w:left w:val="nil"/>
              <w:bottom w:val="nil"/>
              <w:right w:val="nil"/>
            </w:tcBorders>
            <w:shd w:val="clear" w:color="auto" w:fill="FDECE3" w:themeFill="accent4"/>
            <w:vAlign w:val="center"/>
          </w:tcPr>
          <w:p w14:paraId="6CAFDF22" w14:textId="77777777" w:rsidR="00312592" w:rsidRPr="000A537D" w:rsidRDefault="00E504CE" w:rsidP="226AC453">
            <w:pPr>
              <w:spacing w:line="276" w:lineRule="auto"/>
              <w:jc w:val="center"/>
              <w:rPr>
                <w:b/>
                <w:bCs/>
                <w:sz w:val="20"/>
                <w:szCs w:val="20"/>
                <w:lang w:val="en-GB"/>
              </w:rPr>
            </w:pPr>
            <w:r w:rsidRPr="000A537D">
              <w:rPr>
                <w:b/>
                <w:bCs/>
                <w:sz w:val="20"/>
                <w:szCs w:val="20"/>
              </w:rPr>
              <w:t>Taxonomieniveau</w:t>
            </w:r>
          </w:p>
          <w:p w14:paraId="32100C1F" w14:textId="77777777" w:rsidR="00312592" w:rsidRPr="000A537D" w:rsidRDefault="00E504CE" w:rsidP="226AC453">
            <w:pPr>
              <w:spacing w:line="276" w:lineRule="auto"/>
              <w:jc w:val="center"/>
              <w:rPr>
                <w:i/>
                <w:iCs/>
                <w:sz w:val="20"/>
                <w:szCs w:val="20"/>
                <w:lang w:val="en-GB"/>
              </w:rPr>
            </w:pPr>
            <w:r w:rsidRPr="000A537D">
              <w:rPr>
                <w:i/>
                <w:iCs/>
                <w:sz w:val="20"/>
                <w:szCs w:val="20"/>
              </w:rPr>
              <w:t>(Taxonomie van Miller)</w:t>
            </w:r>
          </w:p>
        </w:tc>
      </w:tr>
      <w:tr w:rsidR="00F726DE" w:rsidRPr="000A537D" w14:paraId="175CC01C" w14:textId="77777777" w:rsidTr="226AC453">
        <w:trPr>
          <w:trHeight w:val="404"/>
        </w:trPr>
        <w:tc>
          <w:tcPr>
            <w:tcW w:w="2235" w:type="dxa"/>
            <w:gridSpan w:val="2"/>
            <w:tcBorders>
              <w:top w:val="nil"/>
              <w:left w:val="nil"/>
              <w:bottom w:val="double" w:sz="4" w:space="0" w:color="auto"/>
              <w:right w:val="nil"/>
            </w:tcBorders>
            <w:vAlign w:val="center"/>
          </w:tcPr>
          <w:p w14:paraId="211DAFC3" w14:textId="77777777" w:rsidR="00312592" w:rsidRPr="000A537D" w:rsidRDefault="00E504CE">
            <w:pPr>
              <w:spacing w:line="276" w:lineRule="auto"/>
              <w:jc w:val="center"/>
              <w:rPr>
                <w:sz w:val="20"/>
                <w:szCs w:val="20"/>
                <w:lang w:val="en-GB"/>
              </w:rPr>
            </w:pPr>
            <w:r w:rsidRPr="000A537D">
              <w:rPr>
                <w:sz w:val="20"/>
                <w:szCs w:val="20"/>
              </w:rPr>
              <w:t>Eindreflectie</w:t>
            </w:r>
          </w:p>
        </w:tc>
        <w:tc>
          <w:tcPr>
            <w:tcW w:w="4110" w:type="dxa"/>
            <w:tcBorders>
              <w:top w:val="nil"/>
              <w:left w:val="nil"/>
              <w:bottom w:val="double" w:sz="4" w:space="0" w:color="auto"/>
              <w:right w:val="nil"/>
            </w:tcBorders>
            <w:vAlign w:val="center"/>
          </w:tcPr>
          <w:p w14:paraId="0AEC957F" w14:textId="77777777" w:rsidR="00312592" w:rsidRPr="000A537D" w:rsidRDefault="00E504CE">
            <w:pPr>
              <w:spacing w:line="276" w:lineRule="auto"/>
              <w:jc w:val="center"/>
              <w:rPr>
                <w:sz w:val="20"/>
                <w:szCs w:val="20"/>
                <w:lang w:val="en-GB"/>
              </w:rPr>
            </w:pPr>
            <w:r w:rsidRPr="000A537D">
              <w:rPr>
                <w:sz w:val="20"/>
                <w:szCs w:val="20"/>
              </w:rPr>
              <w:t xml:space="preserve">2 </w:t>
            </w:r>
            <w:r w:rsidR="4A3F09A4" w:rsidRPr="000A537D">
              <w:rPr>
                <w:sz w:val="20"/>
                <w:szCs w:val="20"/>
              </w:rPr>
              <w:t>u / 2 u</w:t>
            </w:r>
          </w:p>
        </w:tc>
        <w:tc>
          <w:tcPr>
            <w:tcW w:w="2257" w:type="dxa"/>
            <w:gridSpan w:val="2"/>
            <w:tcBorders>
              <w:top w:val="nil"/>
              <w:left w:val="nil"/>
              <w:bottom w:val="double" w:sz="4" w:space="0" w:color="auto"/>
              <w:right w:val="nil"/>
            </w:tcBorders>
            <w:vAlign w:val="center"/>
          </w:tcPr>
          <w:p w14:paraId="312FF1D2" w14:textId="7DE86887" w:rsidR="00312592" w:rsidRPr="000A537D" w:rsidRDefault="00E504CE">
            <w:pPr>
              <w:spacing w:line="276" w:lineRule="auto"/>
              <w:jc w:val="center"/>
              <w:rPr>
                <w:sz w:val="20"/>
                <w:szCs w:val="20"/>
                <w:lang w:val="en-GB"/>
              </w:rPr>
            </w:pPr>
            <w:r w:rsidRPr="000A537D">
              <w:rPr>
                <w:sz w:val="20"/>
                <w:szCs w:val="20"/>
              </w:rPr>
              <w:t>K</w:t>
            </w:r>
            <w:r w:rsidR="00072E40" w:rsidRPr="000A537D">
              <w:rPr>
                <w:sz w:val="20"/>
                <w:szCs w:val="20"/>
              </w:rPr>
              <w:t>nows</w:t>
            </w:r>
          </w:p>
        </w:tc>
      </w:tr>
      <w:tr w:rsidR="00F726DE" w:rsidRPr="000A537D" w14:paraId="657074E0" w14:textId="77777777" w:rsidTr="226AC453">
        <w:trPr>
          <w:trHeight w:val="424"/>
        </w:trPr>
        <w:tc>
          <w:tcPr>
            <w:tcW w:w="2235" w:type="dxa"/>
            <w:gridSpan w:val="2"/>
            <w:tcBorders>
              <w:top w:val="double" w:sz="4" w:space="0" w:color="auto"/>
              <w:left w:val="nil"/>
              <w:bottom w:val="nil"/>
              <w:right w:val="nil"/>
            </w:tcBorders>
            <w:shd w:val="clear" w:color="auto" w:fill="FDECE3" w:themeFill="accent4"/>
            <w:vAlign w:val="center"/>
          </w:tcPr>
          <w:p w14:paraId="5C42BC33" w14:textId="77777777" w:rsidR="00312592" w:rsidRPr="000A537D" w:rsidRDefault="00E504CE">
            <w:pPr>
              <w:spacing w:line="276" w:lineRule="auto"/>
              <w:jc w:val="center"/>
              <w:rPr>
                <w:b/>
                <w:bCs/>
                <w:sz w:val="20"/>
                <w:szCs w:val="20"/>
                <w:lang w:val="en-GB"/>
              </w:rPr>
            </w:pPr>
            <w:r w:rsidRPr="000A537D">
              <w:rPr>
                <w:b/>
                <w:bCs/>
                <w:sz w:val="20"/>
                <w:szCs w:val="20"/>
              </w:rPr>
              <w:t>Inhoud</w:t>
            </w:r>
          </w:p>
        </w:tc>
        <w:tc>
          <w:tcPr>
            <w:tcW w:w="4428" w:type="dxa"/>
            <w:gridSpan w:val="2"/>
            <w:tcBorders>
              <w:top w:val="double" w:sz="4" w:space="0" w:color="auto"/>
              <w:left w:val="nil"/>
              <w:bottom w:val="nil"/>
              <w:right w:val="nil"/>
            </w:tcBorders>
            <w:shd w:val="clear" w:color="auto" w:fill="FDECE3" w:themeFill="accent4"/>
            <w:vAlign w:val="center"/>
          </w:tcPr>
          <w:p w14:paraId="073ADC0E" w14:textId="77777777" w:rsidR="00312592" w:rsidRPr="000A537D" w:rsidRDefault="00E504CE">
            <w:pPr>
              <w:spacing w:line="276" w:lineRule="auto"/>
              <w:jc w:val="center"/>
              <w:rPr>
                <w:b/>
                <w:bCs/>
                <w:sz w:val="20"/>
                <w:szCs w:val="20"/>
                <w:lang w:val="en-GB"/>
              </w:rPr>
            </w:pPr>
            <w:r w:rsidRPr="000A537D">
              <w:rPr>
                <w:b/>
                <w:bCs/>
                <w:sz w:val="20"/>
                <w:szCs w:val="20"/>
              </w:rPr>
              <w:t>Beschrijving</w:t>
            </w:r>
          </w:p>
        </w:tc>
        <w:tc>
          <w:tcPr>
            <w:tcW w:w="1939" w:type="dxa"/>
            <w:tcBorders>
              <w:top w:val="double" w:sz="4" w:space="0" w:color="auto"/>
              <w:left w:val="nil"/>
              <w:bottom w:val="nil"/>
              <w:right w:val="nil"/>
            </w:tcBorders>
            <w:shd w:val="clear" w:color="auto" w:fill="FDECE3" w:themeFill="accent4"/>
            <w:vAlign w:val="center"/>
          </w:tcPr>
          <w:p w14:paraId="7818AB4C" w14:textId="77777777" w:rsidR="00312592" w:rsidRPr="000A537D" w:rsidRDefault="00E504CE">
            <w:pPr>
              <w:spacing w:line="276" w:lineRule="auto"/>
              <w:jc w:val="center"/>
              <w:rPr>
                <w:b/>
                <w:bCs/>
                <w:sz w:val="20"/>
                <w:szCs w:val="20"/>
                <w:lang w:val="en-GB"/>
              </w:rPr>
            </w:pPr>
            <w:r w:rsidRPr="000A537D">
              <w:rPr>
                <w:b/>
                <w:bCs/>
                <w:sz w:val="20"/>
                <w:szCs w:val="20"/>
              </w:rPr>
              <w:t>Methode</w:t>
            </w:r>
          </w:p>
        </w:tc>
      </w:tr>
      <w:tr w:rsidR="00F726DE" w:rsidRPr="000A537D" w14:paraId="0E3A34EE" w14:textId="77777777" w:rsidTr="226AC453">
        <w:tc>
          <w:tcPr>
            <w:tcW w:w="2127" w:type="dxa"/>
            <w:tcBorders>
              <w:top w:val="nil"/>
              <w:left w:val="nil"/>
              <w:bottom w:val="nil"/>
              <w:right w:val="nil"/>
            </w:tcBorders>
            <w:shd w:val="clear" w:color="auto" w:fill="auto"/>
          </w:tcPr>
          <w:p w14:paraId="26408F5E" w14:textId="77777777" w:rsidR="00312592" w:rsidRPr="000A537D" w:rsidRDefault="00E504CE">
            <w:pPr>
              <w:spacing w:line="276" w:lineRule="auto"/>
              <w:rPr>
                <w:sz w:val="20"/>
                <w:szCs w:val="20"/>
              </w:rPr>
            </w:pPr>
            <w:r w:rsidRPr="000A537D">
              <w:rPr>
                <w:sz w:val="20"/>
                <w:szCs w:val="20"/>
              </w:rPr>
              <w:t>Context van een professional in digitale begeleiding</w:t>
            </w:r>
          </w:p>
        </w:tc>
        <w:tc>
          <w:tcPr>
            <w:tcW w:w="4536" w:type="dxa"/>
            <w:gridSpan w:val="3"/>
            <w:tcBorders>
              <w:top w:val="nil"/>
              <w:left w:val="nil"/>
              <w:bottom w:val="nil"/>
              <w:right w:val="nil"/>
            </w:tcBorders>
            <w:shd w:val="clear" w:color="auto" w:fill="auto"/>
          </w:tcPr>
          <w:p w14:paraId="15C8C266" w14:textId="77777777" w:rsidR="00312592" w:rsidRPr="000A537D" w:rsidRDefault="00E504CE">
            <w:pPr>
              <w:pStyle w:val="Listenabsatz"/>
              <w:numPr>
                <w:ilvl w:val="0"/>
                <w:numId w:val="13"/>
              </w:numPr>
              <w:spacing w:line="276" w:lineRule="auto"/>
              <w:ind w:left="320" w:hanging="243"/>
              <w:rPr>
                <w:sz w:val="20"/>
                <w:szCs w:val="20"/>
                <w:lang w:val="en-GB"/>
              </w:rPr>
            </w:pPr>
            <w:r w:rsidRPr="000A537D">
              <w:rPr>
                <w:sz w:val="20"/>
                <w:szCs w:val="20"/>
              </w:rPr>
              <w:t>Digitaal HR en advies</w:t>
            </w:r>
          </w:p>
          <w:p w14:paraId="51D66DD7" w14:textId="77777777" w:rsidR="00312592" w:rsidRPr="000A537D" w:rsidRDefault="00E504CE">
            <w:pPr>
              <w:pStyle w:val="Listenabsatz"/>
              <w:numPr>
                <w:ilvl w:val="0"/>
                <w:numId w:val="13"/>
              </w:numPr>
              <w:spacing w:line="276" w:lineRule="auto"/>
              <w:ind w:left="320" w:hanging="243"/>
              <w:rPr>
                <w:sz w:val="20"/>
                <w:szCs w:val="20"/>
                <w:lang w:val="en-GB"/>
              </w:rPr>
            </w:pPr>
            <w:r w:rsidRPr="000A537D">
              <w:rPr>
                <w:sz w:val="20"/>
                <w:szCs w:val="20"/>
              </w:rPr>
              <w:t>Ethiek van counseling</w:t>
            </w:r>
          </w:p>
          <w:p w14:paraId="2A40A015" w14:textId="77777777" w:rsidR="00312592" w:rsidRPr="000A537D" w:rsidRDefault="00E504CE">
            <w:pPr>
              <w:pStyle w:val="Listenabsatz"/>
              <w:numPr>
                <w:ilvl w:val="0"/>
                <w:numId w:val="13"/>
              </w:numPr>
              <w:spacing w:line="276" w:lineRule="auto"/>
              <w:ind w:left="320" w:hanging="243"/>
              <w:rPr>
                <w:sz w:val="20"/>
                <w:szCs w:val="20"/>
                <w:lang w:val="en-GB"/>
              </w:rPr>
            </w:pPr>
            <w:r w:rsidRPr="000A537D">
              <w:rPr>
                <w:sz w:val="20"/>
                <w:szCs w:val="20"/>
              </w:rPr>
              <w:t>(Zelf)controle in counseling</w:t>
            </w:r>
          </w:p>
          <w:p w14:paraId="0C4A0A57" w14:textId="77777777" w:rsidR="00312592" w:rsidRPr="000A537D" w:rsidRDefault="00E504CE">
            <w:pPr>
              <w:pStyle w:val="Listenabsatz"/>
              <w:numPr>
                <w:ilvl w:val="0"/>
                <w:numId w:val="13"/>
              </w:numPr>
              <w:spacing w:line="276" w:lineRule="auto"/>
              <w:ind w:left="320" w:hanging="243"/>
              <w:rPr>
                <w:sz w:val="20"/>
                <w:szCs w:val="20"/>
                <w:lang w:val="en-GB"/>
              </w:rPr>
            </w:pPr>
            <w:r w:rsidRPr="000A537D">
              <w:rPr>
                <w:sz w:val="20"/>
                <w:szCs w:val="20"/>
              </w:rPr>
              <w:t>Netwerken en marketing</w:t>
            </w:r>
          </w:p>
        </w:tc>
        <w:tc>
          <w:tcPr>
            <w:tcW w:w="1939" w:type="dxa"/>
            <w:tcBorders>
              <w:top w:val="nil"/>
              <w:left w:val="nil"/>
              <w:bottom w:val="nil"/>
              <w:right w:val="nil"/>
            </w:tcBorders>
            <w:shd w:val="clear" w:color="auto" w:fill="auto"/>
          </w:tcPr>
          <w:p w14:paraId="0F7B74BD" w14:textId="77777777" w:rsidR="00312592" w:rsidRPr="000A537D" w:rsidRDefault="00E504CE">
            <w:pPr>
              <w:spacing w:line="276" w:lineRule="auto"/>
              <w:rPr>
                <w:sz w:val="20"/>
                <w:szCs w:val="20"/>
                <w:lang w:val="en-GB"/>
              </w:rPr>
            </w:pPr>
            <w:r w:rsidRPr="000A537D">
              <w:rPr>
                <w:sz w:val="20"/>
                <w:szCs w:val="20"/>
              </w:rPr>
              <w:t>Frontaal onderwijs en discussie</w:t>
            </w:r>
          </w:p>
        </w:tc>
      </w:tr>
      <w:tr w:rsidR="00F726DE" w:rsidRPr="000A537D" w14:paraId="7D1DEF67" w14:textId="77777777" w:rsidTr="226AC453">
        <w:tc>
          <w:tcPr>
            <w:tcW w:w="2127" w:type="dxa"/>
            <w:tcBorders>
              <w:top w:val="nil"/>
              <w:left w:val="nil"/>
              <w:bottom w:val="nil"/>
              <w:right w:val="nil"/>
            </w:tcBorders>
            <w:shd w:val="clear" w:color="auto" w:fill="F2F2F2" w:themeFill="background1" w:themeFillShade="F2"/>
          </w:tcPr>
          <w:p w14:paraId="6A0D3FC3" w14:textId="77777777" w:rsidR="00312592" w:rsidRPr="000A537D" w:rsidRDefault="00E504CE">
            <w:pPr>
              <w:spacing w:line="276" w:lineRule="auto"/>
              <w:rPr>
                <w:sz w:val="20"/>
                <w:szCs w:val="20"/>
                <w:lang w:val="en-GB"/>
              </w:rPr>
            </w:pPr>
            <w:r w:rsidRPr="000A537D">
              <w:rPr>
                <w:sz w:val="20"/>
                <w:szCs w:val="20"/>
              </w:rPr>
              <w:t>Eindreflectie</w:t>
            </w:r>
          </w:p>
        </w:tc>
        <w:tc>
          <w:tcPr>
            <w:tcW w:w="4536" w:type="dxa"/>
            <w:gridSpan w:val="3"/>
            <w:tcBorders>
              <w:top w:val="nil"/>
              <w:left w:val="nil"/>
              <w:bottom w:val="nil"/>
              <w:right w:val="nil"/>
            </w:tcBorders>
            <w:shd w:val="clear" w:color="auto" w:fill="F2F2F2" w:themeFill="background1" w:themeFillShade="F2"/>
          </w:tcPr>
          <w:p w14:paraId="1954099D" w14:textId="77777777" w:rsidR="00312592" w:rsidRPr="000A537D" w:rsidRDefault="00E504CE">
            <w:pPr>
              <w:pStyle w:val="Listenabsatz"/>
              <w:numPr>
                <w:ilvl w:val="0"/>
                <w:numId w:val="13"/>
              </w:numPr>
              <w:spacing w:line="276" w:lineRule="auto"/>
              <w:ind w:left="320" w:hanging="243"/>
              <w:rPr>
                <w:sz w:val="20"/>
                <w:szCs w:val="20"/>
              </w:rPr>
            </w:pPr>
            <w:r w:rsidRPr="000A537D">
              <w:rPr>
                <w:sz w:val="20"/>
                <w:szCs w:val="20"/>
              </w:rPr>
              <w:t>Reflecteren op het hele bijscholingsprogramma</w:t>
            </w:r>
          </w:p>
        </w:tc>
        <w:tc>
          <w:tcPr>
            <w:tcW w:w="1939" w:type="dxa"/>
            <w:tcBorders>
              <w:top w:val="nil"/>
              <w:left w:val="nil"/>
              <w:bottom w:val="nil"/>
              <w:right w:val="nil"/>
            </w:tcBorders>
            <w:shd w:val="clear" w:color="auto" w:fill="F2F2F2" w:themeFill="background1" w:themeFillShade="F2"/>
          </w:tcPr>
          <w:p w14:paraId="4801837B" w14:textId="77777777" w:rsidR="00312592" w:rsidRPr="000A537D" w:rsidRDefault="00E504CE">
            <w:pPr>
              <w:spacing w:line="276" w:lineRule="auto"/>
              <w:rPr>
                <w:sz w:val="20"/>
                <w:szCs w:val="20"/>
                <w:lang w:val="en-GB"/>
              </w:rPr>
            </w:pPr>
            <w:r w:rsidRPr="000A537D">
              <w:rPr>
                <w:sz w:val="20"/>
                <w:szCs w:val="20"/>
              </w:rPr>
              <w:t>Frontaal onderwijs</w:t>
            </w:r>
          </w:p>
        </w:tc>
      </w:tr>
      <w:tr w:rsidR="00882EAD" w:rsidRPr="000A537D" w14:paraId="5D0D73F2" w14:textId="77777777" w:rsidTr="226AC45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8602" w:type="dxa"/>
            <w:gridSpan w:val="5"/>
            <w:tcBorders>
              <w:top w:val="double" w:sz="4" w:space="0" w:color="auto"/>
              <w:left w:val="single" w:sz="0" w:space="0" w:color="000000" w:themeColor="text1"/>
              <w:bottom w:val="double" w:sz="4" w:space="0" w:color="auto"/>
              <w:right w:val="single" w:sz="0" w:space="0" w:color="000000" w:themeColor="text1"/>
            </w:tcBorders>
            <w:shd w:val="clear" w:color="auto" w:fill="D6DCE5" w:themeFill="accent6"/>
          </w:tcPr>
          <w:p w14:paraId="00764DF0" w14:textId="77777777" w:rsidR="00312592" w:rsidRPr="000A537D" w:rsidRDefault="00E504CE" w:rsidP="226AC453">
            <w:pPr>
              <w:spacing w:line="276" w:lineRule="auto"/>
              <w:rPr>
                <w:b/>
                <w:bCs/>
                <w:sz w:val="20"/>
                <w:szCs w:val="20"/>
                <w:lang w:val="en-GB"/>
              </w:rPr>
            </w:pPr>
            <w:r w:rsidRPr="000A537D">
              <w:rPr>
                <w:b/>
                <w:bCs/>
                <w:sz w:val="20"/>
                <w:szCs w:val="20"/>
              </w:rPr>
              <w:t>OPMERKINGEN OVER DIT ONDERWERP:</w:t>
            </w:r>
          </w:p>
          <w:p w14:paraId="5598AC0E" w14:textId="7008B5A4" w:rsidR="00312592" w:rsidRPr="000A537D" w:rsidRDefault="00E504CE" w:rsidP="003551EC">
            <w:pPr>
              <w:pStyle w:val="Listenabsatz"/>
              <w:numPr>
                <w:ilvl w:val="0"/>
                <w:numId w:val="18"/>
              </w:numPr>
              <w:spacing w:line="276" w:lineRule="auto"/>
              <w:jc w:val="both"/>
              <w:rPr>
                <w:sz w:val="20"/>
                <w:szCs w:val="20"/>
              </w:rPr>
            </w:pPr>
            <w:r w:rsidRPr="000A537D">
              <w:rPr>
                <w:sz w:val="20"/>
                <w:szCs w:val="20"/>
              </w:rPr>
              <w:t xml:space="preserve">Deze laatste reflectie </w:t>
            </w:r>
            <w:r w:rsidR="0600FE48" w:rsidRPr="000A537D">
              <w:rPr>
                <w:sz w:val="20"/>
                <w:szCs w:val="20"/>
              </w:rPr>
              <w:t xml:space="preserve">kan </w:t>
            </w:r>
            <w:r w:rsidR="1076D4F7" w:rsidRPr="000A537D">
              <w:rPr>
                <w:sz w:val="20"/>
                <w:szCs w:val="20"/>
              </w:rPr>
              <w:t xml:space="preserve">opnieuw </w:t>
            </w:r>
            <w:r w:rsidR="0600FE48" w:rsidRPr="000A537D">
              <w:rPr>
                <w:sz w:val="20"/>
                <w:szCs w:val="20"/>
              </w:rPr>
              <w:t xml:space="preserve">een zelfevaluatie </w:t>
            </w:r>
            <w:r w:rsidRPr="000A537D">
              <w:rPr>
                <w:sz w:val="20"/>
                <w:szCs w:val="20"/>
              </w:rPr>
              <w:t xml:space="preserve">omvatten </w:t>
            </w:r>
            <w:r w:rsidR="0600FE48" w:rsidRPr="000A537D">
              <w:rPr>
                <w:sz w:val="20"/>
                <w:szCs w:val="20"/>
              </w:rPr>
              <w:t xml:space="preserve">met het evaluatieformulier op de </w:t>
            </w:r>
            <w:r w:rsidR="005B76FD" w:rsidRPr="000A537D">
              <w:rPr>
                <w:sz w:val="20"/>
                <w:szCs w:val="20"/>
              </w:rPr>
              <w:t>DIGIGEN</w:t>
            </w:r>
            <w:r w:rsidR="0600FE48" w:rsidRPr="000A537D">
              <w:rPr>
                <w:sz w:val="20"/>
                <w:szCs w:val="20"/>
              </w:rPr>
              <w:t>-website</w:t>
            </w:r>
            <w:r w:rsidRPr="000A537D">
              <w:rPr>
                <w:sz w:val="20"/>
                <w:szCs w:val="20"/>
              </w:rPr>
              <w:t xml:space="preserve">. </w:t>
            </w:r>
            <w:r w:rsidR="0781DD17" w:rsidRPr="000A537D">
              <w:rPr>
                <w:sz w:val="20"/>
                <w:szCs w:val="20"/>
              </w:rPr>
              <w:t xml:space="preserve">Dit is vooral nuttig als er al een </w:t>
            </w:r>
            <w:r w:rsidR="09BF11F2" w:rsidRPr="000A537D">
              <w:rPr>
                <w:sz w:val="20"/>
                <w:szCs w:val="20"/>
              </w:rPr>
              <w:t xml:space="preserve">zelfevaluatie plaatsvond </w:t>
            </w:r>
            <w:r w:rsidR="0781DD17" w:rsidRPr="000A537D">
              <w:rPr>
                <w:sz w:val="20"/>
                <w:szCs w:val="20"/>
              </w:rPr>
              <w:t xml:space="preserve">voordat de </w:t>
            </w:r>
            <w:r w:rsidR="09BF11F2" w:rsidRPr="000A537D">
              <w:rPr>
                <w:sz w:val="20"/>
                <w:szCs w:val="20"/>
              </w:rPr>
              <w:t xml:space="preserve">training over het bijscholingsprogramma </w:t>
            </w:r>
            <w:r w:rsidR="0781DD17" w:rsidRPr="000A537D">
              <w:rPr>
                <w:sz w:val="20"/>
                <w:szCs w:val="20"/>
              </w:rPr>
              <w:t>begon</w:t>
            </w:r>
            <w:r w:rsidR="09BF11F2" w:rsidRPr="000A537D">
              <w:rPr>
                <w:sz w:val="20"/>
                <w:szCs w:val="20"/>
              </w:rPr>
              <w:t>.</w:t>
            </w:r>
            <w:r w:rsidR="1076D4F7" w:rsidRPr="000A537D">
              <w:rPr>
                <w:sz w:val="20"/>
                <w:szCs w:val="20"/>
              </w:rPr>
              <w:t xml:space="preserve"> Een vergelijking van de resultaten kan helpen om de leerresultaten te identificeren. </w:t>
            </w:r>
          </w:p>
        </w:tc>
      </w:tr>
      <w:tr w:rsidR="00882EAD" w:rsidRPr="000A537D" w14:paraId="123E20D9" w14:textId="77777777" w:rsidTr="226AC45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0"/>
        </w:trPr>
        <w:tc>
          <w:tcPr>
            <w:tcW w:w="8602" w:type="dxa"/>
            <w:gridSpan w:val="5"/>
            <w:tcBorders>
              <w:top w:val="single" w:sz="0" w:space="0" w:color="000000" w:themeColor="text1"/>
              <w:left w:val="single" w:sz="0" w:space="0" w:color="000000" w:themeColor="text1"/>
              <w:bottom w:val="double" w:sz="4" w:space="0" w:color="auto"/>
              <w:right w:val="single" w:sz="0" w:space="0" w:color="000000" w:themeColor="text1"/>
            </w:tcBorders>
            <w:shd w:val="clear" w:color="auto" w:fill="FFFFFF" w:themeFill="background1"/>
          </w:tcPr>
          <w:p w14:paraId="6825EE91" w14:textId="77777777" w:rsidR="00882EAD" w:rsidRPr="000A537D" w:rsidRDefault="00882EAD" w:rsidP="226AC453">
            <w:pPr>
              <w:spacing w:line="276" w:lineRule="auto"/>
              <w:rPr>
                <w:b/>
                <w:bCs/>
                <w:sz w:val="20"/>
                <w:szCs w:val="20"/>
              </w:rPr>
            </w:pPr>
          </w:p>
        </w:tc>
      </w:tr>
    </w:tbl>
    <w:tbl>
      <w:tblPr>
        <w:tblStyle w:val="Tabellenraster"/>
        <w:tblW w:w="875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8"/>
        <w:gridCol w:w="709"/>
        <w:gridCol w:w="1559"/>
        <w:gridCol w:w="993"/>
        <w:gridCol w:w="140"/>
        <w:gridCol w:w="994"/>
        <w:gridCol w:w="2551"/>
        <w:gridCol w:w="140"/>
        <w:gridCol w:w="1419"/>
        <w:gridCol w:w="141"/>
      </w:tblGrid>
      <w:tr w:rsidR="006F13FE" w:rsidRPr="000A537D" w14:paraId="24F3944C" w14:textId="77777777" w:rsidTr="226AC453">
        <w:trPr>
          <w:gridBefore w:val="1"/>
          <w:wBefore w:w="108" w:type="dxa"/>
        </w:trPr>
        <w:tc>
          <w:tcPr>
            <w:tcW w:w="709" w:type="dxa"/>
            <w:tcBorders>
              <w:bottom w:val="double" w:sz="4" w:space="0" w:color="auto"/>
            </w:tcBorders>
            <w:shd w:val="clear" w:color="auto" w:fill="FDECE3" w:themeFill="accent4"/>
          </w:tcPr>
          <w:p w14:paraId="747ED515" w14:textId="77777777" w:rsidR="00312592" w:rsidRPr="000A537D" w:rsidRDefault="00E504CE">
            <w:pPr>
              <w:pStyle w:val="DIGText"/>
              <w:spacing w:line="276" w:lineRule="auto"/>
              <w:rPr>
                <w:b/>
                <w:bCs/>
                <w:lang w:val="en-GB"/>
              </w:rPr>
            </w:pPr>
            <w:r w:rsidRPr="000A537D">
              <w:rPr>
                <w:b/>
                <w:bCs/>
              </w:rPr>
              <w:t>FR.1</w:t>
            </w:r>
          </w:p>
        </w:tc>
        <w:tc>
          <w:tcPr>
            <w:tcW w:w="6377" w:type="dxa"/>
            <w:gridSpan w:val="6"/>
            <w:tcBorders>
              <w:bottom w:val="double" w:sz="4" w:space="0" w:color="auto"/>
            </w:tcBorders>
            <w:shd w:val="clear" w:color="auto" w:fill="FDECE3" w:themeFill="accent4"/>
          </w:tcPr>
          <w:p w14:paraId="40C185EF" w14:textId="77777777" w:rsidR="00312592" w:rsidRPr="000A537D" w:rsidRDefault="00E504CE">
            <w:pPr>
              <w:pStyle w:val="DIGText"/>
              <w:spacing w:line="276" w:lineRule="auto"/>
              <w:rPr>
                <w:b/>
                <w:bCs/>
              </w:rPr>
            </w:pPr>
            <w:r w:rsidRPr="000A537D">
              <w:rPr>
                <w:b/>
                <w:bCs/>
              </w:rPr>
              <w:t>Context van een professional in digitale begeleiding</w:t>
            </w:r>
          </w:p>
        </w:tc>
        <w:tc>
          <w:tcPr>
            <w:tcW w:w="1560" w:type="dxa"/>
            <w:gridSpan w:val="2"/>
            <w:tcBorders>
              <w:bottom w:val="double" w:sz="4" w:space="0" w:color="auto"/>
            </w:tcBorders>
            <w:shd w:val="clear" w:color="auto" w:fill="FDECE3" w:themeFill="accent4"/>
          </w:tcPr>
          <w:p w14:paraId="5B3BECAD" w14:textId="77777777" w:rsidR="00312592" w:rsidRPr="000A537D" w:rsidRDefault="00E504CE">
            <w:pPr>
              <w:pStyle w:val="DIGText"/>
              <w:spacing w:line="276" w:lineRule="auto"/>
              <w:rPr>
                <w:b/>
                <w:bCs/>
                <w:lang w:val="en-GB"/>
              </w:rPr>
            </w:pPr>
            <w:r w:rsidRPr="000A537D">
              <w:rPr>
                <w:b/>
                <w:bCs/>
              </w:rPr>
              <w:t xml:space="preserve">90 </w:t>
            </w:r>
            <w:r w:rsidR="006F13FE" w:rsidRPr="000A537D">
              <w:rPr>
                <w:b/>
                <w:bCs/>
              </w:rPr>
              <w:t>min</w:t>
            </w:r>
          </w:p>
        </w:tc>
      </w:tr>
      <w:tr w:rsidR="006F13FE" w:rsidRPr="000A537D" w14:paraId="43462FBB" w14:textId="77777777" w:rsidTr="226AC453">
        <w:trPr>
          <w:gridBefore w:val="1"/>
          <w:wBefore w:w="108" w:type="dxa"/>
          <w:trHeight w:val="2083"/>
        </w:trPr>
        <w:tc>
          <w:tcPr>
            <w:tcW w:w="3401" w:type="dxa"/>
            <w:gridSpan w:val="4"/>
            <w:tcBorders>
              <w:top w:val="double" w:sz="4" w:space="0" w:color="auto"/>
              <w:bottom w:val="double" w:sz="4" w:space="0" w:color="auto"/>
            </w:tcBorders>
          </w:tcPr>
          <w:p w14:paraId="2F8CED38" w14:textId="77777777" w:rsidR="006F13FE" w:rsidRPr="000A537D" w:rsidRDefault="006F13FE" w:rsidP="226AC453">
            <w:pPr>
              <w:pStyle w:val="DIGText"/>
              <w:rPr>
                <w:lang w:val="en-GB"/>
              </w:rPr>
            </w:pPr>
            <w:r w:rsidRPr="000A537D">
              <w:drawing>
                <wp:inline distT="0" distB="0" distL="0" distR="0" wp14:anchorId="78B3AC2C" wp14:editId="09C4DFA6">
                  <wp:extent cx="1983793" cy="1115266"/>
                  <wp:effectExtent l="0" t="0" r="0" b="8890"/>
                  <wp:docPr id="1099120996" name="Grafik 1099120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99120996"/>
                          <pic:cNvPicPr/>
                        </pic:nvPicPr>
                        <pic:blipFill>
                          <a:blip r:embed="rId239">
                            <a:extLst>
                              <a:ext uri="{28A0092B-C50C-407E-A947-70E740481C1C}">
                                <a14:useLocalDpi xmlns:a14="http://schemas.microsoft.com/office/drawing/2010/main" val="0"/>
                              </a:ext>
                            </a:extLst>
                          </a:blip>
                          <a:stretch>
                            <a:fillRect/>
                          </a:stretch>
                        </pic:blipFill>
                        <pic:spPr>
                          <a:xfrm>
                            <a:off x="0" y="0"/>
                            <a:ext cx="1983793" cy="1115266"/>
                          </a:xfrm>
                          <a:prstGeom prst="rect">
                            <a:avLst/>
                          </a:prstGeom>
                        </pic:spPr>
                      </pic:pic>
                    </a:graphicData>
                  </a:graphic>
                </wp:inline>
              </w:drawing>
            </w:r>
          </w:p>
          <w:p w14:paraId="4C754D5E" w14:textId="77777777" w:rsidR="00312592" w:rsidRPr="000A537D" w:rsidRDefault="00E504CE">
            <w:pPr>
              <w:pStyle w:val="DIGText"/>
              <w:jc w:val="center"/>
              <w:rPr>
                <w:lang w:val="en-GB"/>
              </w:rPr>
            </w:pPr>
            <w:r w:rsidRPr="000A537D">
              <w:rPr>
                <w:i/>
                <w:iCs/>
                <w:color w:val="E9550D" w:themeColor="accent1"/>
                <w:sz w:val="20"/>
                <w:szCs w:val="20"/>
              </w:rPr>
              <w:t xml:space="preserve">~ </w:t>
            </w:r>
            <w:r w:rsidR="44F7B53E" w:rsidRPr="000A537D">
              <w:rPr>
                <w:i/>
                <w:iCs/>
                <w:color w:val="E9550D" w:themeColor="accent1"/>
                <w:sz w:val="20"/>
                <w:szCs w:val="20"/>
              </w:rPr>
              <w:t xml:space="preserve">10 </w:t>
            </w:r>
            <w:r w:rsidRPr="000A537D">
              <w:rPr>
                <w:i/>
                <w:iCs/>
                <w:color w:val="E9550D" w:themeColor="accent1"/>
                <w:sz w:val="20"/>
                <w:szCs w:val="20"/>
              </w:rPr>
              <w:t>min; geen materialen; frontaal</w:t>
            </w:r>
          </w:p>
        </w:tc>
        <w:tc>
          <w:tcPr>
            <w:tcW w:w="5245" w:type="dxa"/>
            <w:gridSpan w:val="5"/>
            <w:tcBorders>
              <w:top w:val="double" w:sz="4" w:space="0" w:color="auto"/>
              <w:bottom w:val="double" w:sz="4" w:space="0" w:color="auto"/>
            </w:tcBorders>
          </w:tcPr>
          <w:p w14:paraId="4B25E8B0" w14:textId="77777777" w:rsidR="00312592" w:rsidRPr="000A537D" w:rsidRDefault="00E504CE" w:rsidP="226AC453">
            <w:pPr>
              <w:pStyle w:val="DIGText"/>
              <w:rPr>
                <w:i/>
                <w:iCs/>
                <w:sz w:val="20"/>
                <w:szCs w:val="20"/>
              </w:rPr>
            </w:pPr>
            <w:r w:rsidRPr="000A537D">
              <w:rPr>
                <w:i/>
                <w:iCs/>
                <w:sz w:val="20"/>
                <w:szCs w:val="20"/>
              </w:rPr>
              <w:t>Aspecten van digitale HR of digitale counseling.</w:t>
            </w:r>
          </w:p>
          <w:p w14:paraId="085C841A" w14:textId="03F2DD42" w:rsidR="00312592" w:rsidRPr="000A537D" w:rsidRDefault="00282551"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Bespreken</w:t>
            </w:r>
            <w:r w:rsidRPr="000A537D">
              <w:rPr>
                <w:color w:val="000000" w:themeColor="text1"/>
                <w:sz w:val="20"/>
                <w:szCs w:val="20"/>
              </w:rPr>
              <w:t xml:space="preserve"> van d</w:t>
            </w:r>
            <w:r w:rsidR="006F13FE" w:rsidRPr="000A537D">
              <w:rPr>
                <w:color w:val="000000" w:themeColor="text1"/>
                <w:sz w:val="20"/>
                <w:szCs w:val="20"/>
              </w:rPr>
              <w:t xml:space="preserve">e aspecten van digitale counseling/HR. </w:t>
            </w:r>
          </w:p>
          <w:p w14:paraId="60449CF4" w14:textId="7777777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Vraag </w:t>
            </w:r>
            <w:r w:rsidRPr="000A537D">
              <w:rPr>
                <w:color w:val="000000" w:themeColor="text1"/>
                <w:sz w:val="20"/>
                <w:szCs w:val="20"/>
              </w:rPr>
              <w:t>naar ervaringen met digitale counseling/HR-instellingen uit de werkcontext van de deelnemer</w:t>
            </w:r>
            <w:r w:rsidR="006F13FE" w:rsidRPr="000A537D">
              <w:rPr>
                <w:color w:val="000000" w:themeColor="text1"/>
                <w:sz w:val="20"/>
                <w:szCs w:val="20"/>
              </w:rPr>
              <w:t xml:space="preserve">. </w:t>
            </w:r>
          </w:p>
        </w:tc>
      </w:tr>
      <w:tr w:rsidR="006F13FE" w:rsidRPr="000A537D" w14:paraId="6EBFBEB6" w14:textId="77777777" w:rsidTr="226AC453">
        <w:trPr>
          <w:gridBefore w:val="1"/>
          <w:wBefore w:w="108" w:type="dxa"/>
          <w:trHeight w:val="2114"/>
        </w:trPr>
        <w:tc>
          <w:tcPr>
            <w:tcW w:w="3401" w:type="dxa"/>
            <w:gridSpan w:val="4"/>
            <w:tcBorders>
              <w:top w:val="double" w:sz="4" w:space="0" w:color="auto"/>
              <w:bottom w:val="double" w:sz="4" w:space="0" w:color="auto"/>
            </w:tcBorders>
          </w:tcPr>
          <w:p w14:paraId="76A1F2C5" w14:textId="77777777" w:rsidR="006F13FE" w:rsidRPr="000A537D" w:rsidRDefault="006F13FE" w:rsidP="00261544">
            <w:pPr>
              <w:pStyle w:val="DIGText"/>
              <w:rPr>
                <w:lang w:val="en-GB"/>
              </w:rPr>
            </w:pPr>
            <w:r w:rsidRPr="000A537D">
              <w:drawing>
                <wp:inline distT="0" distB="0" distL="0" distR="0" wp14:anchorId="18AAE8F1" wp14:editId="2FCEB781">
                  <wp:extent cx="1984000" cy="1115382"/>
                  <wp:effectExtent l="0" t="0" r="0" b="8890"/>
                  <wp:docPr id="959296871" name="Grafik 959296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59296871"/>
                          <pic:cNvPicPr/>
                        </pic:nvPicPr>
                        <pic:blipFill>
                          <a:blip r:embed="rId240">
                            <a:extLst>
                              <a:ext uri="{28A0092B-C50C-407E-A947-70E740481C1C}">
                                <a14:useLocalDpi xmlns:a14="http://schemas.microsoft.com/office/drawing/2010/main" val="0"/>
                              </a:ext>
                            </a:extLst>
                          </a:blip>
                          <a:stretch>
                            <a:fillRect/>
                          </a:stretch>
                        </pic:blipFill>
                        <pic:spPr>
                          <a:xfrm>
                            <a:off x="0" y="0"/>
                            <a:ext cx="1984000" cy="1115382"/>
                          </a:xfrm>
                          <a:prstGeom prst="rect">
                            <a:avLst/>
                          </a:prstGeom>
                        </pic:spPr>
                      </pic:pic>
                    </a:graphicData>
                  </a:graphic>
                </wp:inline>
              </w:drawing>
            </w:r>
          </w:p>
          <w:p w14:paraId="3DEB679A" w14:textId="77777777" w:rsidR="00312592" w:rsidRPr="000A537D" w:rsidRDefault="00E504CE">
            <w:pPr>
              <w:pStyle w:val="DIGText"/>
              <w:jc w:val="center"/>
              <w:rPr>
                <w:lang w:val="en-GB"/>
              </w:rPr>
            </w:pPr>
            <w:r w:rsidRPr="000A537D">
              <w:rPr>
                <w:i/>
                <w:iCs/>
                <w:color w:val="E9550D" w:themeColor="accent1"/>
                <w:sz w:val="20"/>
                <w:szCs w:val="20"/>
              </w:rPr>
              <w:t>~ 5 min; geen materialen; frontaal</w:t>
            </w:r>
          </w:p>
        </w:tc>
        <w:tc>
          <w:tcPr>
            <w:tcW w:w="5245" w:type="dxa"/>
            <w:gridSpan w:val="5"/>
            <w:tcBorders>
              <w:top w:val="double" w:sz="4" w:space="0" w:color="auto"/>
              <w:bottom w:val="double" w:sz="4" w:space="0" w:color="auto"/>
            </w:tcBorders>
          </w:tcPr>
          <w:p w14:paraId="0AF2587D" w14:textId="77777777" w:rsidR="00312592" w:rsidRPr="000A537D" w:rsidRDefault="00E504CE" w:rsidP="226AC453">
            <w:pPr>
              <w:pStyle w:val="DIGText"/>
              <w:rPr>
                <w:i/>
                <w:iCs/>
                <w:sz w:val="20"/>
                <w:szCs w:val="20"/>
                <w:lang w:val="en-GB"/>
              </w:rPr>
            </w:pPr>
            <w:r w:rsidRPr="000A537D">
              <w:rPr>
                <w:i/>
                <w:iCs/>
                <w:sz w:val="20"/>
                <w:szCs w:val="20"/>
              </w:rPr>
              <w:t xml:space="preserve">Preambule/Intenties </w:t>
            </w:r>
            <w:r w:rsidR="1580AC9D" w:rsidRPr="000A537D">
              <w:rPr>
                <w:i/>
                <w:iCs/>
                <w:sz w:val="20"/>
                <w:szCs w:val="20"/>
              </w:rPr>
              <w:t>van ethische counseling</w:t>
            </w:r>
            <w:r w:rsidR="006F13FE" w:rsidRPr="000A537D">
              <w:rPr>
                <w:i/>
                <w:iCs/>
                <w:sz w:val="20"/>
                <w:szCs w:val="20"/>
              </w:rPr>
              <w:t>.</w:t>
            </w:r>
          </w:p>
          <w:p w14:paraId="4B860021" w14:textId="4844B3C2" w:rsidR="006F13FE" w:rsidRPr="000A537D" w:rsidRDefault="00282551"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Leg uit:</w:t>
            </w:r>
            <w:r w:rsidRPr="000A537D">
              <w:rPr>
                <w:color w:val="000000" w:themeColor="text1"/>
                <w:sz w:val="20"/>
                <w:szCs w:val="20"/>
              </w:rPr>
              <w:t xml:space="preserve"> </w:t>
            </w:r>
            <w:r w:rsidR="00E504CE" w:rsidRPr="000A537D">
              <w:rPr>
                <w:color w:val="000000" w:themeColor="text1"/>
                <w:sz w:val="20"/>
                <w:szCs w:val="20"/>
              </w:rPr>
              <w:t xml:space="preserve">De rol </w:t>
            </w:r>
            <w:r w:rsidR="1580AC9D" w:rsidRPr="000A537D">
              <w:rPr>
                <w:color w:val="000000" w:themeColor="text1"/>
                <w:sz w:val="20"/>
                <w:szCs w:val="20"/>
              </w:rPr>
              <w:t xml:space="preserve">en het belang van ethische counseling </w:t>
            </w:r>
          </w:p>
        </w:tc>
      </w:tr>
      <w:tr w:rsidR="000363EF" w:rsidRPr="000A537D" w14:paraId="0ABFAC4B" w14:textId="77777777" w:rsidTr="226AC453">
        <w:trPr>
          <w:gridBefore w:val="1"/>
          <w:wBefore w:w="108" w:type="dxa"/>
          <w:trHeight w:val="1644"/>
        </w:trPr>
        <w:tc>
          <w:tcPr>
            <w:tcW w:w="2268" w:type="dxa"/>
            <w:gridSpan w:val="2"/>
            <w:tcBorders>
              <w:top w:val="double" w:sz="4" w:space="0" w:color="auto"/>
              <w:bottom w:val="double" w:sz="4" w:space="0" w:color="auto"/>
            </w:tcBorders>
          </w:tcPr>
          <w:p w14:paraId="4D044C52" w14:textId="77777777" w:rsidR="00607B25" w:rsidRPr="000A537D" w:rsidRDefault="5AE2DFBD" w:rsidP="226AC453">
            <w:pPr>
              <w:pStyle w:val="DIGText"/>
              <w:rPr>
                <w:lang w:val="en-GB"/>
              </w:rPr>
            </w:pPr>
            <w:r w:rsidRPr="000A537D">
              <w:lastRenderedPageBreak/>
              <w:drawing>
                <wp:inline distT="0" distB="0" distL="0" distR="0" wp14:anchorId="6294E1AE" wp14:editId="2822CBA6">
                  <wp:extent cx="1303361" cy="733140"/>
                  <wp:effectExtent l="0" t="0" r="0" b="0"/>
                  <wp:docPr id="675691965" name="Grafik 67569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5691965"/>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303361" cy="733140"/>
                          </a:xfrm>
                          <a:prstGeom prst="rect">
                            <a:avLst/>
                          </a:prstGeom>
                        </pic:spPr>
                      </pic:pic>
                    </a:graphicData>
                  </a:graphic>
                </wp:inline>
              </w:drawing>
            </w:r>
          </w:p>
          <w:p w14:paraId="38F0B789" w14:textId="77777777" w:rsidR="00312592" w:rsidRPr="000A537D" w:rsidRDefault="00E504CE" w:rsidP="226AC453">
            <w:pPr>
              <w:pStyle w:val="DIGText"/>
              <w:jc w:val="right"/>
              <w:rPr>
                <w:i/>
                <w:iCs/>
                <w:sz w:val="20"/>
                <w:szCs w:val="20"/>
                <w:lang w:val="en-GB"/>
              </w:rPr>
            </w:pPr>
            <w:r w:rsidRPr="000A537D">
              <w:rPr>
                <w:i/>
                <w:iCs/>
                <w:color w:val="E9550D" w:themeColor="accent1"/>
                <w:sz w:val="20"/>
                <w:szCs w:val="20"/>
              </w:rPr>
              <w:t xml:space="preserve">~ </w:t>
            </w:r>
            <w:r w:rsidR="2186DCA0" w:rsidRPr="000A537D">
              <w:rPr>
                <w:i/>
                <w:iCs/>
                <w:color w:val="E9550D" w:themeColor="accent1"/>
                <w:sz w:val="20"/>
                <w:szCs w:val="20"/>
              </w:rPr>
              <w:t xml:space="preserve">20 </w:t>
            </w:r>
            <w:r w:rsidRPr="000A537D">
              <w:rPr>
                <w:i/>
                <w:iCs/>
                <w:color w:val="E9550D" w:themeColor="accent1"/>
                <w:sz w:val="20"/>
                <w:szCs w:val="20"/>
              </w:rPr>
              <w:t xml:space="preserve">min; geen materialen; </w:t>
            </w:r>
          </w:p>
        </w:tc>
        <w:tc>
          <w:tcPr>
            <w:tcW w:w="2127" w:type="dxa"/>
            <w:gridSpan w:val="3"/>
            <w:tcBorders>
              <w:top w:val="double" w:sz="4" w:space="0" w:color="auto"/>
              <w:bottom w:val="double" w:sz="4" w:space="0" w:color="auto"/>
            </w:tcBorders>
          </w:tcPr>
          <w:p w14:paraId="05BDE322" w14:textId="77777777" w:rsidR="00607B25" w:rsidRPr="000A537D" w:rsidRDefault="5AE2DFBD" w:rsidP="226AC453">
            <w:pPr>
              <w:pStyle w:val="DIGText"/>
              <w:rPr>
                <w:lang w:val="en-GB"/>
              </w:rPr>
            </w:pPr>
            <w:r w:rsidRPr="000A537D">
              <w:drawing>
                <wp:inline distT="0" distB="0" distL="0" distR="0" wp14:anchorId="74420E44" wp14:editId="4BC6E3ED">
                  <wp:extent cx="1298054" cy="730155"/>
                  <wp:effectExtent l="0" t="0" r="0" b="0"/>
                  <wp:docPr id="93954826" name="Grafik 9395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954826"/>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298054" cy="730155"/>
                          </a:xfrm>
                          <a:prstGeom prst="rect">
                            <a:avLst/>
                          </a:prstGeom>
                        </pic:spPr>
                      </pic:pic>
                    </a:graphicData>
                  </a:graphic>
                </wp:inline>
              </w:drawing>
            </w:r>
          </w:p>
          <w:p w14:paraId="60BF3317" w14:textId="77777777" w:rsidR="00312592" w:rsidRPr="000A537D" w:rsidRDefault="00E504CE" w:rsidP="226AC453">
            <w:pPr>
              <w:pStyle w:val="DIGText"/>
              <w:ind w:left="-108"/>
              <w:rPr>
                <w:i/>
                <w:iCs/>
                <w:sz w:val="20"/>
                <w:szCs w:val="20"/>
                <w:lang w:val="en-GB"/>
              </w:rPr>
            </w:pPr>
            <w:r w:rsidRPr="000A537D">
              <w:rPr>
                <w:i/>
                <w:iCs/>
                <w:color w:val="E9550D" w:themeColor="accent1"/>
                <w:sz w:val="20"/>
                <w:szCs w:val="20"/>
              </w:rPr>
              <w:t>interactief</w:t>
            </w:r>
          </w:p>
        </w:tc>
        <w:tc>
          <w:tcPr>
            <w:tcW w:w="4251" w:type="dxa"/>
            <w:gridSpan w:val="4"/>
            <w:tcBorders>
              <w:top w:val="double" w:sz="4" w:space="0" w:color="auto"/>
              <w:bottom w:val="double" w:sz="4" w:space="0" w:color="auto"/>
            </w:tcBorders>
          </w:tcPr>
          <w:p w14:paraId="2217EBD9" w14:textId="77777777" w:rsidR="00312592" w:rsidRPr="000A537D" w:rsidRDefault="00E504CE" w:rsidP="226AC453">
            <w:pPr>
              <w:pStyle w:val="DIGText"/>
              <w:rPr>
                <w:i/>
                <w:iCs/>
                <w:sz w:val="20"/>
                <w:szCs w:val="20"/>
                <w:lang w:val="en-GB"/>
              </w:rPr>
            </w:pPr>
            <w:r w:rsidRPr="000A537D">
              <w:rPr>
                <w:i/>
                <w:iCs/>
                <w:sz w:val="20"/>
                <w:szCs w:val="20"/>
              </w:rPr>
              <w:t xml:space="preserve">Deze dia's bevatten vragen over counselingethiek. </w:t>
            </w:r>
            <w:r w:rsidR="5AE2DFBD" w:rsidRPr="000A537D">
              <w:rPr>
                <w:i/>
                <w:iCs/>
                <w:sz w:val="20"/>
                <w:szCs w:val="20"/>
              </w:rPr>
              <w:t xml:space="preserve">Deze </w:t>
            </w:r>
            <w:r w:rsidRPr="000A537D">
              <w:rPr>
                <w:i/>
                <w:iCs/>
                <w:sz w:val="20"/>
                <w:szCs w:val="20"/>
              </w:rPr>
              <w:t>dienen als anker voor discussie over ethische aspecten van counselling en digitale counselling/HR</w:t>
            </w:r>
            <w:r w:rsidR="26B76858" w:rsidRPr="000A537D">
              <w:rPr>
                <w:i/>
                <w:iCs/>
                <w:sz w:val="20"/>
                <w:szCs w:val="20"/>
              </w:rPr>
              <w:t>.</w:t>
            </w:r>
            <w:r w:rsidRPr="000A537D">
              <w:tab/>
            </w:r>
            <w:r w:rsidRPr="000A537D">
              <w:rPr>
                <w:i/>
                <w:iCs/>
                <w:sz w:val="20"/>
                <w:szCs w:val="20"/>
              </w:rPr>
              <w:t xml:space="preserve"> </w:t>
            </w:r>
            <w:r w:rsidRPr="000A537D">
              <w:br/>
            </w:r>
            <w:r w:rsidRPr="000A537D">
              <w:rPr>
                <w:b/>
                <w:bCs/>
                <w:color w:val="000000" w:themeColor="text1"/>
                <w:sz w:val="20"/>
                <w:szCs w:val="20"/>
              </w:rPr>
              <w:t xml:space="preserve">Bespreek </w:t>
            </w:r>
            <w:r w:rsidR="5AE2DFBD" w:rsidRPr="000A537D">
              <w:rPr>
                <w:color w:val="000000" w:themeColor="text1"/>
                <w:sz w:val="20"/>
                <w:szCs w:val="20"/>
              </w:rPr>
              <w:t>de vragen met de deelnemers</w:t>
            </w:r>
          </w:p>
        </w:tc>
      </w:tr>
      <w:tr w:rsidR="000714BF" w:rsidRPr="000A537D" w14:paraId="15827A6A" w14:textId="77777777" w:rsidTr="226AC453">
        <w:trPr>
          <w:gridAfter w:val="1"/>
          <w:wAfter w:w="141" w:type="dxa"/>
          <w:trHeight w:val="2097"/>
        </w:trPr>
        <w:tc>
          <w:tcPr>
            <w:tcW w:w="3369" w:type="dxa"/>
            <w:gridSpan w:val="4"/>
            <w:tcBorders>
              <w:top w:val="double" w:sz="4" w:space="0" w:color="auto"/>
              <w:bottom w:val="double" w:sz="4" w:space="0" w:color="auto"/>
            </w:tcBorders>
          </w:tcPr>
          <w:p w14:paraId="76415F28" w14:textId="77777777" w:rsidR="000714BF" w:rsidRPr="000A537D" w:rsidRDefault="66178711" w:rsidP="226AC453">
            <w:pPr>
              <w:pStyle w:val="DIGText"/>
              <w:rPr>
                <w:lang w:val="en-GB"/>
              </w:rPr>
            </w:pPr>
            <w:r w:rsidRPr="000A537D">
              <w:drawing>
                <wp:inline distT="0" distB="0" distL="0" distR="0" wp14:anchorId="5E4BADEE" wp14:editId="585CFBFC">
                  <wp:extent cx="1983792" cy="1115265"/>
                  <wp:effectExtent l="0" t="0" r="0" b="8890"/>
                  <wp:docPr id="1776890010" name="Grafik 1776890010" descr="Ein Bild, das Text, Screenshot, Reihe,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76890010"/>
                          <pic:cNvPicPr/>
                        </pic:nvPicPr>
                        <pic:blipFill>
                          <a:blip r:embed="rId243">
                            <a:extLst>
                              <a:ext uri="{28A0092B-C50C-407E-A947-70E740481C1C}">
                                <a14:useLocalDpi xmlns:a14="http://schemas.microsoft.com/office/drawing/2010/main" val="0"/>
                              </a:ext>
                            </a:extLst>
                          </a:blip>
                          <a:stretch>
                            <a:fillRect/>
                          </a:stretch>
                        </pic:blipFill>
                        <pic:spPr>
                          <a:xfrm>
                            <a:off x="0" y="0"/>
                            <a:ext cx="1983792" cy="1115265"/>
                          </a:xfrm>
                          <a:prstGeom prst="rect">
                            <a:avLst/>
                          </a:prstGeom>
                        </pic:spPr>
                      </pic:pic>
                    </a:graphicData>
                  </a:graphic>
                </wp:inline>
              </w:drawing>
            </w:r>
          </w:p>
          <w:p w14:paraId="44EC7E49" w14:textId="77777777" w:rsidR="00312592" w:rsidRPr="000A537D" w:rsidRDefault="00E504CE">
            <w:pPr>
              <w:pStyle w:val="DIGText"/>
              <w:jc w:val="center"/>
              <w:rPr>
                <w:lang w:val="en-GB"/>
              </w:rPr>
            </w:pPr>
            <w:r w:rsidRPr="000A537D">
              <w:rPr>
                <w:i/>
                <w:iCs/>
                <w:color w:val="E9550D" w:themeColor="accent1"/>
                <w:sz w:val="20"/>
                <w:szCs w:val="20"/>
              </w:rPr>
              <w:t xml:space="preserve">~ </w:t>
            </w:r>
            <w:r w:rsidR="44F7B53E" w:rsidRPr="000A537D">
              <w:rPr>
                <w:i/>
                <w:iCs/>
                <w:color w:val="E9550D" w:themeColor="accent1"/>
                <w:sz w:val="20"/>
                <w:szCs w:val="20"/>
              </w:rPr>
              <w:t xml:space="preserve">10 </w:t>
            </w:r>
            <w:r w:rsidRPr="000A537D">
              <w:rPr>
                <w:i/>
                <w:iCs/>
                <w:color w:val="E9550D" w:themeColor="accent1"/>
                <w:sz w:val="20"/>
                <w:szCs w:val="20"/>
              </w:rPr>
              <w:t>min; geen materialen; interactief</w:t>
            </w:r>
          </w:p>
        </w:tc>
        <w:tc>
          <w:tcPr>
            <w:tcW w:w="5244" w:type="dxa"/>
            <w:gridSpan w:val="5"/>
            <w:tcBorders>
              <w:top w:val="double" w:sz="4" w:space="0" w:color="auto"/>
              <w:bottom w:val="double" w:sz="4" w:space="0" w:color="auto"/>
            </w:tcBorders>
          </w:tcPr>
          <w:p w14:paraId="3FB5A0FE" w14:textId="77777777" w:rsidR="00312592" w:rsidRPr="000A537D" w:rsidRDefault="00E504CE" w:rsidP="226AC453">
            <w:pPr>
              <w:pStyle w:val="DIGText"/>
              <w:rPr>
                <w:i/>
                <w:iCs/>
                <w:sz w:val="20"/>
                <w:szCs w:val="20"/>
              </w:rPr>
            </w:pPr>
            <w:r w:rsidRPr="000A537D">
              <w:rPr>
                <w:i/>
                <w:iCs/>
                <w:sz w:val="20"/>
                <w:szCs w:val="20"/>
              </w:rPr>
              <w:t xml:space="preserve">Bruto/netto effecten van counseling als </w:t>
            </w:r>
            <w:r w:rsidR="34D0AE22" w:rsidRPr="000A537D">
              <w:rPr>
                <w:i/>
                <w:iCs/>
                <w:sz w:val="20"/>
                <w:szCs w:val="20"/>
              </w:rPr>
              <w:t xml:space="preserve">regeling. </w:t>
            </w:r>
          </w:p>
          <w:p w14:paraId="35EE0E62" w14:textId="7E19C064"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Bes</w:t>
            </w:r>
            <w:r w:rsidR="00282551" w:rsidRPr="000A537D">
              <w:rPr>
                <w:b/>
                <w:bCs/>
                <w:color w:val="000000" w:themeColor="text1"/>
                <w:sz w:val="20"/>
                <w:szCs w:val="20"/>
              </w:rPr>
              <w:t>preek</w:t>
            </w:r>
            <w:r w:rsidRPr="000A537D">
              <w:rPr>
                <w:b/>
                <w:bCs/>
                <w:color w:val="000000" w:themeColor="text1"/>
                <w:sz w:val="20"/>
                <w:szCs w:val="20"/>
              </w:rPr>
              <w:t xml:space="preserve"> </w:t>
            </w:r>
            <w:r w:rsidR="66178711" w:rsidRPr="000A537D">
              <w:rPr>
                <w:color w:val="000000" w:themeColor="text1"/>
                <w:sz w:val="20"/>
                <w:szCs w:val="20"/>
              </w:rPr>
              <w:t xml:space="preserve">de </w:t>
            </w:r>
            <w:r w:rsidR="5EDCE8F9" w:rsidRPr="000A537D">
              <w:rPr>
                <w:color w:val="000000" w:themeColor="text1"/>
                <w:sz w:val="20"/>
                <w:szCs w:val="20"/>
              </w:rPr>
              <w:t>impact van counseling op een counsellee/een vrouwelijke leider.</w:t>
            </w:r>
          </w:p>
          <w:p w14:paraId="08AAA4D7" w14:textId="7777777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Bespreek </w:t>
            </w:r>
            <w:r w:rsidRPr="000A537D">
              <w:rPr>
                <w:color w:val="000000" w:themeColor="text1"/>
                <w:sz w:val="20"/>
                <w:szCs w:val="20"/>
              </w:rPr>
              <w:t xml:space="preserve">wat </w:t>
            </w:r>
            <w:r w:rsidR="77868DCA" w:rsidRPr="000A537D">
              <w:rPr>
                <w:color w:val="000000" w:themeColor="text1"/>
                <w:sz w:val="20"/>
                <w:szCs w:val="20"/>
              </w:rPr>
              <w:t>de hoeveelheid impact beïnvloedt.</w:t>
            </w:r>
          </w:p>
        </w:tc>
      </w:tr>
      <w:tr w:rsidR="000714BF" w:rsidRPr="000A537D" w14:paraId="1CF95DF6" w14:textId="77777777" w:rsidTr="226AC453">
        <w:trPr>
          <w:gridAfter w:val="1"/>
          <w:wAfter w:w="141" w:type="dxa"/>
          <w:trHeight w:val="2084"/>
        </w:trPr>
        <w:tc>
          <w:tcPr>
            <w:tcW w:w="3369" w:type="dxa"/>
            <w:gridSpan w:val="4"/>
            <w:tcBorders>
              <w:top w:val="double" w:sz="4" w:space="0" w:color="auto"/>
              <w:bottom w:val="double" w:sz="4" w:space="0" w:color="auto"/>
            </w:tcBorders>
          </w:tcPr>
          <w:p w14:paraId="499EF1B9" w14:textId="77777777" w:rsidR="00312592" w:rsidRPr="000A537D" w:rsidRDefault="00E504CE" w:rsidP="226AC453">
            <w:pPr>
              <w:pStyle w:val="DIGText"/>
              <w:rPr>
                <w:lang w:val="en-GB"/>
              </w:rPr>
            </w:pPr>
            <w:r w:rsidRPr="000A537D">
              <w:drawing>
                <wp:inline distT="0" distB="0" distL="0" distR="0" wp14:anchorId="2A4EC654" wp14:editId="28964EE9">
                  <wp:extent cx="1983790" cy="1115265"/>
                  <wp:effectExtent l="0" t="0" r="0" b="8890"/>
                  <wp:docPr id="370674885" name="Grafik 370674885" descr="Ein Bild, das Text, Screenshot,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0674885"/>
                          <pic:cNvPicPr/>
                        </pic:nvPicPr>
                        <pic:blipFill>
                          <a:blip r:embed="rId244">
                            <a:extLst>
                              <a:ext uri="{28A0092B-C50C-407E-A947-70E740481C1C}">
                                <a14:useLocalDpi xmlns:a14="http://schemas.microsoft.com/office/drawing/2010/main" val="0"/>
                              </a:ext>
                            </a:extLst>
                          </a:blip>
                          <a:stretch>
                            <a:fillRect/>
                          </a:stretch>
                        </pic:blipFill>
                        <pic:spPr>
                          <a:xfrm>
                            <a:off x="0" y="0"/>
                            <a:ext cx="1983790" cy="1115265"/>
                          </a:xfrm>
                          <a:prstGeom prst="rect">
                            <a:avLst/>
                          </a:prstGeom>
                        </pic:spPr>
                      </pic:pic>
                    </a:graphicData>
                  </a:graphic>
                </wp:inline>
              </w:drawing>
            </w:r>
            <w:r w:rsidRPr="000A537D">
              <w:rPr>
                <w:i/>
                <w:iCs/>
                <w:color w:val="E9550D" w:themeColor="accent1"/>
                <w:sz w:val="20"/>
                <w:szCs w:val="20"/>
              </w:rPr>
              <w:t>~ 10 min</w:t>
            </w:r>
            <w:r w:rsidR="22BE04E3" w:rsidRPr="000A537D">
              <w:rPr>
                <w:i/>
                <w:iCs/>
                <w:color w:val="E9550D" w:themeColor="accent1"/>
                <w:sz w:val="20"/>
                <w:szCs w:val="20"/>
              </w:rPr>
              <w:t>; geen materialen</w:t>
            </w:r>
            <w:r w:rsidRPr="000A537D">
              <w:rPr>
                <w:i/>
                <w:iCs/>
                <w:color w:val="E9550D" w:themeColor="accent1"/>
                <w:sz w:val="20"/>
                <w:szCs w:val="20"/>
              </w:rPr>
              <w:t>; frontaal</w:t>
            </w:r>
          </w:p>
        </w:tc>
        <w:tc>
          <w:tcPr>
            <w:tcW w:w="5244" w:type="dxa"/>
            <w:gridSpan w:val="5"/>
            <w:tcBorders>
              <w:top w:val="double" w:sz="4" w:space="0" w:color="auto"/>
              <w:bottom w:val="double" w:sz="4" w:space="0" w:color="auto"/>
            </w:tcBorders>
          </w:tcPr>
          <w:p w14:paraId="71AC2F67" w14:textId="77777777" w:rsidR="00312592" w:rsidRPr="000A537D" w:rsidRDefault="00E504CE" w:rsidP="226AC453">
            <w:pPr>
              <w:pStyle w:val="DIGText"/>
              <w:rPr>
                <w:i/>
                <w:iCs/>
                <w:sz w:val="20"/>
                <w:szCs w:val="20"/>
              </w:rPr>
            </w:pPr>
            <w:r w:rsidRPr="000A537D">
              <w:rPr>
                <w:i/>
                <w:iCs/>
                <w:sz w:val="20"/>
                <w:szCs w:val="20"/>
              </w:rPr>
              <w:t>3-niveau model van effectiviteit en efficiëntie.</w:t>
            </w:r>
          </w:p>
          <w:p w14:paraId="75A38384" w14:textId="0C4AA20F" w:rsidR="00312592" w:rsidRPr="000A537D" w:rsidRDefault="00E504CE" w:rsidP="226AC453">
            <w:pPr>
              <w:pStyle w:val="DIGText"/>
              <w:numPr>
                <w:ilvl w:val="0"/>
                <w:numId w:val="15"/>
              </w:numPr>
              <w:spacing w:before="240"/>
              <w:ind w:left="173" w:hanging="142"/>
              <w:rPr>
                <w:i/>
                <w:iCs/>
                <w:sz w:val="20"/>
                <w:szCs w:val="20"/>
              </w:rPr>
            </w:pPr>
            <w:r w:rsidRPr="000A537D">
              <w:rPr>
                <w:b/>
                <w:bCs/>
                <w:color w:val="000000" w:themeColor="text1"/>
                <w:sz w:val="20"/>
                <w:szCs w:val="20"/>
              </w:rPr>
              <w:t xml:space="preserve">Leg </w:t>
            </w:r>
            <w:r w:rsidR="00282551" w:rsidRPr="000A537D">
              <w:rPr>
                <w:b/>
                <w:bCs/>
                <w:color w:val="000000" w:themeColor="text1"/>
                <w:sz w:val="20"/>
                <w:szCs w:val="20"/>
              </w:rPr>
              <w:t xml:space="preserve">uit: </w:t>
            </w:r>
            <w:r w:rsidR="49BA5B1E" w:rsidRPr="000A537D">
              <w:rPr>
                <w:color w:val="000000" w:themeColor="text1"/>
                <w:sz w:val="20"/>
                <w:szCs w:val="20"/>
              </w:rPr>
              <w:t xml:space="preserve">het </w:t>
            </w:r>
            <w:r w:rsidR="22BE04E3" w:rsidRPr="000A537D">
              <w:rPr>
                <w:color w:val="000000" w:themeColor="text1"/>
                <w:sz w:val="20"/>
                <w:szCs w:val="20"/>
              </w:rPr>
              <w:t xml:space="preserve">3-niveausmodel </w:t>
            </w:r>
            <w:r w:rsidRPr="000A537D">
              <w:rPr>
                <w:i/>
                <w:iCs/>
                <w:color w:val="000000" w:themeColor="text1"/>
                <w:sz w:val="20"/>
                <w:szCs w:val="20"/>
              </w:rPr>
              <w:t xml:space="preserve">(zie </w:t>
            </w:r>
            <w:r w:rsidR="49BA5B1E" w:rsidRPr="000A537D">
              <w:rPr>
                <w:i/>
                <w:iCs/>
                <w:color w:val="000000" w:themeColor="text1"/>
                <w:sz w:val="20"/>
                <w:szCs w:val="20"/>
              </w:rPr>
              <w:t>Reader</w:t>
            </w:r>
            <w:r w:rsidR="22BE04E3" w:rsidRPr="000A537D">
              <w:rPr>
                <w:i/>
                <w:iCs/>
                <w:color w:val="000000" w:themeColor="text1"/>
                <w:sz w:val="20"/>
                <w:szCs w:val="20"/>
              </w:rPr>
              <w:t>).</w:t>
            </w:r>
          </w:p>
        </w:tc>
      </w:tr>
      <w:tr w:rsidR="000714BF" w:rsidRPr="000A537D" w14:paraId="046013AA" w14:textId="77777777" w:rsidTr="226AC453">
        <w:trPr>
          <w:gridAfter w:val="1"/>
          <w:wAfter w:w="141" w:type="dxa"/>
          <w:trHeight w:val="2102"/>
        </w:trPr>
        <w:tc>
          <w:tcPr>
            <w:tcW w:w="3369" w:type="dxa"/>
            <w:gridSpan w:val="4"/>
            <w:tcBorders>
              <w:top w:val="double" w:sz="4" w:space="0" w:color="auto"/>
              <w:bottom w:val="double" w:sz="4" w:space="0" w:color="auto"/>
            </w:tcBorders>
          </w:tcPr>
          <w:p w14:paraId="25965559" w14:textId="77777777" w:rsidR="00312592" w:rsidRPr="000A537D" w:rsidRDefault="00E504CE" w:rsidP="226AC453">
            <w:pPr>
              <w:pStyle w:val="DIGText"/>
              <w:rPr>
                <w:lang w:val="en-GB"/>
              </w:rPr>
            </w:pPr>
            <w:r w:rsidRPr="000A537D">
              <w:drawing>
                <wp:inline distT="0" distB="0" distL="0" distR="0" wp14:anchorId="50762378" wp14:editId="14CE5D59">
                  <wp:extent cx="1983790" cy="1115265"/>
                  <wp:effectExtent l="0" t="0" r="0" b="8890"/>
                  <wp:docPr id="180099616" name="Grafik 180099616" descr="Ein Bild, das Text, Diagramm,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0099616"/>
                          <pic:cNvPicPr/>
                        </pic:nvPicPr>
                        <pic:blipFill>
                          <a:blip r:embed="rId245">
                            <a:extLst>
                              <a:ext uri="{28A0092B-C50C-407E-A947-70E740481C1C}">
                                <a14:useLocalDpi xmlns:a14="http://schemas.microsoft.com/office/drawing/2010/main" val="0"/>
                              </a:ext>
                            </a:extLst>
                          </a:blip>
                          <a:stretch>
                            <a:fillRect/>
                          </a:stretch>
                        </pic:blipFill>
                        <pic:spPr>
                          <a:xfrm>
                            <a:off x="0" y="0"/>
                            <a:ext cx="1983790" cy="1115265"/>
                          </a:xfrm>
                          <a:prstGeom prst="rect">
                            <a:avLst/>
                          </a:prstGeom>
                        </pic:spPr>
                      </pic:pic>
                    </a:graphicData>
                  </a:graphic>
                </wp:inline>
              </w:drawing>
            </w:r>
            <w:r w:rsidR="3E0E0433" w:rsidRPr="000A537D">
              <w:rPr>
                <w:i/>
                <w:iCs/>
                <w:color w:val="E9550D" w:themeColor="accent1"/>
                <w:sz w:val="20"/>
                <w:szCs w:val="20"/>
              </w:rPr>
              <w:t xml:space="preserve">~ </w:t>
            </w:r>
            <w:r w:rsidR="6258B460" w:rsidRPr="000A537D">
              <w:rPr>
                <w:i/>
                <w:iCs/>
                <w:color w:val="E9550D" w:themeColor="accent1"/>
                <w:sz w:val="20"/>
                <w:szCs w:val="20"/>
              </w:rPr>
              <w:t xml:space="preserve">10 </w:t>
            </w:r>
            <w:r w:rsidR="3E0E0433" w:rsidRPr="000A537D">
              <w:rPr>
                <w:i/>
                <w:iCs/>
                <w:color w:val="E9550D" w:themeColor="accent1"/>
                <w:sz w:val="20"/>
                <w:szCs w:val="20"/>
              </w:rPr>
              <w:t>min; geen materialen; frontaal</w:t>
            </w:r>
          </w:p>
        </w:tc>
        <w:tc>
          <w:tcPr>
            <w:tcW w:w="5244" w:type="dxa"/>
            <w:gridSpan w:val="5"/>
            <w:tcBorders>
              <w:top w:val="double" w:sz="4" w:space="0" w:color="auto"/>
              <w:bottom w:val="double" w:sz="4" w:space="0" w:color="auto"/>
            </w:tcBorders>
          </w:tcPr>
          <w:p w14:paraId="13550CE7" w14:textId="77777777" w:rsidR="00312592" w:rsidRPr="000A537D" w:rsidRDefault="00E504CE" w:rsidP="226AC453">
            <w:pPr>
              <w:pStyle w:val="DIGText"/>
              <w:rPr>
                <w:i/>
                <w:iCs/>
                <w:sz w:val="20"/>
                <w:szCs w:val="20"/>
              </w:rPr>
            </w:pPr>
            <w:r w:rsidRPr="000A537D">
              <w:rPr>
                <w:i/>
                <w:iCs/>
                <w:sz w:val="20"/>
                <w:szCs w:val="20"/>
              </w:rPr>
              <w:t>Schiersmanns model voor controle en kwaliteitsmanagement.</w:t>
            </w:r>
          </w:p>
          <w:p w14:paraId="40DCBE07" w14:textId="7678CDD9" w:rsidR="00312592" w:rsidRPr="000A537D" w:rsidRDefault="00282551"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Toelichten </w:t>
            </w:r>
            <w:r w:rsidRPr="000A537D">
              <w:rPr>
                <w:color w:val="000000" w:themeColor="text1"/>
                <w:sz w:val="20"/>
                <w:szCs w:val="20"/>
              </w:rPr>
              <w:t xml:space="preserve">van </w:t>
            </w:r>
            <w:r w:rsidR="3E0E0433" w:rsidRPr="000A537D">
              <w:rPr>
                <w:color w:val="000000" w:themeColor="text1"/>
                <w:sz w:val="20"/>
                <w:szCs w:val="20"/>
              </w:rPr>
              <w:t xml:space="preserve">het model </w:t>
            </w:r>
            <w:r w:rsidR="00E504CE" w:rsidRPr="000A537D">
              <w:rPr>
                <w:b/>
                <w:bCs/>
                <w:color w:val="000000" w:themeColor="text1"/>
                <w:sz w:val="20"/>
                <w:szCs w:val="20"/>
              </w:rPr>
              <w:t xml:space="preserve"> </w:t>
            </w:r>
            <w:r w:rsidR="3E0E0433" w:rsidRPr="000A537D">
              <w:rPr>
                <w:color w:val="000000" w:themeColor="text1"/>
                <w:sz w:val="20"/>
                <w:szCs w:val="20"/>
              </w:rPr>
              <w:t>(</w:t>
            </w:r>
            <w:r w:rsidR="50BF5623" w:rsidRPr="000A537D">
              <w:rPr>
                <w:i/>
                <w:iCs/>
                <w:color w:val="000000" w:themeColor="text1"/>
                <w:sz w:val="20"/>
                <w:szCs w:val="20"/>
              </w:rPr>
              <w:t>zie Reader)</w:t>
            </w:r>
            <w:r w:rsidR="50BF5623" w:rsidRPr="000A537D">
              <w:rPr>
                <w:color w:val="000000" w:themeColor="text1"/>
                <w:sz w:val="20"/>
                <w:szCs w:val="20"/>
              </w:rPr>
              <w:t>.</w:t>
            </w:r>
          </w:p>
          <w:p w14:paraId="6F72F0A6" w14:textId="7777777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Vraag </w:t>
            </w:r>
            <w:r w:rsidRPr="000A537D">
              <w:rPr>
                <w:color w:val="000000" w:themeColor="text1"/>
                <w:sz w:val="20"/>
                <w:szCs w:val="20"/>
              </w:rPr>
              <w:t xml:space="preserve">de deelnemers of ze een aantal controle- of kwaliteitsmaatregelen hebben in hun eigen counseling; </w:t>
            </w:r>
            <w:r w:rsidR="69D70FB8" w:rsidRPr="000A537D">
              <w:rPr>
                <w:color w:val="000000" w:themeColor="text1"/>
                <w:sz w:val="20"/>
                <w:szCs w:val="20"/>
              </w:rPr>
              <w:t>vraag naar specifieke details over de implementatie.</w:t>
            </w:r>
          </w:p>
          <w:p w14:paraId="278715E7" w14:textId="77777777" w:rsidR="000714BF" w:rsidRPr="000A537D" w:rsidRDefault="000714BF" w:rsidP="226AC453">
            <w:pPr>
              <w:pStyle w:val="DIGText"/>
              <w:rPr>
                <w:i/>
                <w:iCs/>
                <w:sz w:val="20"/>
                <w:szCs w:val="20"/>
              </w:rPr>
            </w:pPr>
          </w:p>
        </w:tc>
      </w:tr>
      <w:tr w:rsidR="000714BF" w:rsidRPr="000A537D" w14:paraId="73E658E3" w14:textId="77777777" w:rsidTr="226AC453">
        <w:trPr>
          <w:gridAfter w:val="1"/>
          <w:wAfter w:w="141" w:type="dxa"/>
          <w:trHeight w:val="2387"/>
        </w:trPr>
        <w:tc>
          <w:tcPr>
            <w:tcW w:w="3369" w:type="dxa"/>
            <w:gridSpan w:val="4"/>
            <w:tcBorders>
              <w:top w:val="double" w:sz="4" w:space="0" w:color="auto"/>
              <w:bottom w:val="double" w:sz="4" w:space="0" w:color="auto"/>
            </w:tcBorders>
          </w:tcPr>
          <w:p w14:paraId="74DF24F1" w14:textId="77777777" w:rsidR="00312592" w:rsidRPr="000A537D" w:rsidRDefault="00E504CE" w:rsidP="226AC453">
            <w:pPr>
              <w:pStyle w:val="DIGText"/>
              <w:rPr>
                <w:lang w:val="en-GB"/>
              </w:rPr>
            </w:pPr>
            <w:r w:rsidRPr="000A537D">
              <w:drawing>
                <wp:inline distT="0" distB="0" distL="0" distR="0" wp14:anchorId="09877B82" wp14:editId="2AB9CD14">
                  <wp:extent cx="1982693" cy="1115265"/>
                  <wp:effectExtent l="0" t="0" r="0" b="8890"/>
                  <wp:docPr id="290417408" name="Grafik 29041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0417408"/>
                          <pic:cNvPicPr/>
                        </pic:nvPicPr>
                        <pic:blipFill>
                          <a:blip r:embed="rId246">
                            <a:extLst>
                              <a:ext uri="{28A0092B-C50C-407E-A947-70E740481C1C}">
                                <a14:useLocalDpi xmlns:a14="http://schemas.microsoft.com/office/drawing/2010/main" val="0"/>
                              </a:ext>
                            </a:extLst>
                          </a:blip>
                          <a:stretch>
                            <a:fillRect/>
                          </a:stretch>
                        </pic:blipFill>
                        <pic:spPr>
                          <a:xfrm>
                            <a:off x="0" y="0"/>
                            <a:ext cx="1982693" cy="1115265"/>
                          </a:xfrm>
                          <a:prstGeom prst="rect">
                            <a:avLst/>
                          </a:prstGeom>
                        </pic:spPr>
                      </pic:pic>
                    </a:graphicData>
                  </a:graphic>
                </wp:inline>
              </w:drawing>
            </w:r>
            <w:r w:rsidRPr="000A537D">
              <w:rPr>
                <w:i/>
                <w:iCs/>
                <w:color w:val="E9550D" w:themeColor="accent1"/>
                <w:sz w:val="20"/>
                <w:szCs w:val="20"/>
              </w:rPr>
              <w:t xml:space="preserve">~ </w:t>
            </w:r>
            <w:r w:rsidR="6258B460" w:rsidRPr="000A537D">
              <w:rPr>
                <w:i/>
                <w:iCs/>
                <w:color w:val="E9550D" w:themeColor="accent1"/>
                <w:sz w:val="20"/>
                <w:szCs w:val="20"/>
              </w:rPr>
              <w:t xml:space="preserve">5 </w:t>
            </w:r>
            <w:r w:rsidRPr="000A537D">
              <w:rPr>
                <w:i/>
                <w:iCs/>
                <w:color w:val="E9550D" w:themeColor="accent1"/>
                <w:sz w:val="20"/>
                <w:szCs w:val="20"/>
              </w:rPr>
              <w:t xml:space="preserve">min; </w:t>
            </w:r>
            <w:r w:rsidR="592F3A66" w:rsidRPr="000A537D">
              <w:rPr>
                <w:i/>
                <w:iCs/>
                <w:color w:val="E9550D" w:themeColor="accent1"/>
                <w:sz w:val="20"/>
                <w:szCs w:val="20"/>
              </w:rPr>
              <w:t>geen materiaal</w:t>
            </w:r>
            <w:r w:rsidRPr="000A537D">
              <w:rPr>
                <w:i/>
                <w:iCs/>
                <w:color w:val="E9550D" w:themeColor="accent1"/>
                <w:sz w:val="20"/>
                <w:szCs w:val="20"/>
              </w:rPr>
              <w:t>; frontaal</w:t>
            </w:r>
          </w:p>
        </w:tc>
        <w:tc>
          <w:tcPr>
            <w:tcW w:w="5244" w:type="dxa"/>
            <w:gridSpan w:val="5"/>
            <w:tcBorders>
              <w:top w:val="double" w:sz="4" w:space="0" w:color="auto"/>
              <w:bottom w:val="double" w:sz="4" w:space="0" w:color="auto"/>
            </w:tcBorders>
          </w:tcPr>
          <w:p w14:paraId="2F9916A1" w14:textId="77777777" w:rsidR="00312592" w:rsidRPr="000A537D" w:rsidRDefault="00E504CE" w:rsidP="226AC453">
            <w:pPr>
              <w:pStyle w:val="DIGText"/>
              <w:rPr>
                <w:i/>
                <w:iCs/>
                <w:sz w:val="20"/>
                <w:szCs w:val="20"/>
              </w:rPr>
            </w:pPr>
            <w:r w:rsidRPr="000A537D">
              <w:rPr>
                <w:i/>
                <w:iCs/>
                <w:sz w:val="20"/>
                <w:szCs w:val="20"/>
              </w:rPr>
              <w:t xml:space="preserve">Definitie, </w:t>
            </w:r>
            <w:r w:rsidR="77FF855C" w:rsidRPr="000A537D">
              <w:rPr>
                <w:i/>
                <w:iCs/>
                <w:sz w:val="20"/>
                <w:szCs w:val="20"/>
              </w:rPr>
              <w:t xml:space="preserve">functies </w:t>
            </w:r>
            <w:r w:rsidRPr="000A537D">
              <w:rPr>
                <w:i/>
                <w:iCs/>
                <w:sz w:val="20"/>
                <w:szCs w:val="20"/>
              </w:rPr>
              <w:t>en kenmerken van netwerken</w:t>
            </w:r>
          </w:p>
          <w:p w14:paraId="5285A136" w14:textId="77777777" w:rsidR="00282551"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Be</w:t>
            </w:r>
            <w:r w:rsidR="00282551" w:rsidRPr="000A537D">
              <w:rPr>
                <w:b/>
                <w:bCs/>
                <w:color w:val="000000" w:themeColor="text1"/>
                <w:sz w:val="20"/>
                <w:szCs w:val="20"/>
              </w:rPr>
              <w:t>spreek</w:t>
            </w:r>
            <w:r w:rsidRPr="000A537D">
              <w:rPr>
                <w:b/>
                <w:bCs/>
                <w:color w:val="000000" w:themeColor="text1"/>
                <w:sz w:val="20"/>
                <w:szCs w:val="20"/>
              </w:rPr>
              <w:t xml:space="preserve"> </w:t>
            </w:r>
            <w:r w:rsidRPr="000A537D">
              <w:rPr>
                <w:color w:val="000000" w:themeColor="text1"/>
                <w:sz w:val="20"/>
                <w:szCs w:val="20"/>
              </w:rPr>
              <w:t>de functie en kenmerken van netwerken</w:t>
            </w:r>
            <w:r w:rsidR="592F3A66" w:rsidRPr="000A537D">
              <w:rPr>
                <w:color w:val="000000" w:themeColor="text1"/>
                <w:sz w:val="20"/>
                <w:szCs w:val="20"/>
              </w:rPr>
              <w:t xml:space="preserve">. </w:t>
            </w:r>
          </w:p>
          <w:p w14:paraId="1F05F9AE" w14:textId="4337B654" w:rsidR="00312592" w:rsidRPr="000A537D" w:rsidRDefault="00282551"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O</w:t>
            </w:r>
            <w:r w:rsidR="592F3A66" w:rsidRPr="000A537D">
              <w:rPr>
                <w:b/>
                <w:bCs/>
                <w:color w:val="000000" w:themeColor="text1"/>
                <w:sz w:val="20"/>
                <w:szCs w:val="20"/>
              </w:rPr>
              <w:t>nderscheid</w:t>
            </w:r>
            <w:r w:rsidR="592F3A66" w:rsidRPr="000A537D">
              <w:rPr>
                <w:color w:val="000000" w:themeColor="text1"/>
                <w:sz w:val="20"/>
                <w:szCs w:val="20"/>
              </w:rPr>
              <w:t>:</w:t>
            </w:r>
          </w:p>
          <w:p w14:paraId="43483DDC" w14:textId="77777777" w:rsidR="00312592" w:rsidRPr="000A537D" w:rsidRDefault="00E504CE" w:rsidP="226AC453">
            <w:pPr>
              <w:pStyle w:val="DIGText"/>
              <w:numPr>
                <w:ilvl w:val="0"/>
                <w:numId w:val="15"/>
              </w:numPr>
              <w:ind w:left="459" w:hanging="142"/>
              <w:rPr>
                <w:i/>
                <w:iCs/>
                <w:color w:val="000000" w:themeColor="text1"/>
                <w:sz w:val="20"/>
                <w:szCs w:val="20"/>
              </w:rPr>
            </w:pPr>
            <w:r w:rsidRPr="000A537D">
              <w:rPr>
                <w:i/>
                <w:iCs/>
                <w:color w:val="000000" w:themeColor="text1"/>
                <w:sz w:val="20"/>
                <w:szCs w:val="20"/>
                <w:u w:val="single"/>
              </w:rPr>
              <w:t xml:space="preserve">Netwerken in de leefwereld: </w:t>
            </w:r>
            <w:r w:rsidRPr="000A537D">
              <w:rPr>
                <w:i/>
                <w:iCs/>
                <w:color w:val="000000" w:themeColor="text1"/>
                <w:sz w:val="20"/>
                <w:szCs w:val="20"/>
              </w:rPr>
              <w:t>relaties die op natuurlijke wijze zijn gegroeid en worden beleefd in persoonlijke relaties (niet-geformaliseerd, laaggeformaliseerd, sterk geformaliseerd).</w:t>
            </w:r>
          </w:p>
          <w:p w14:paraId="4579FCDC" w14:textId="77777777" w:rsidR="00312592" w:rsidRPr="000A537D" w:rsidRDefault="00E504CE" w:rsidP="226AC453">
            <w:pPr>
              <w:pStyle w:val="DIGText"/>
              <w:numPr>
                <w:ilvl w:val="0"/>
                <w:numId w:val="15"/>
              </w:numPr>
              <w:ind w:left="459" w:hanging="142"/>
              <w:rPr>
                <w:i/>
                <w:iCs/>
                <w:sz w:val="20"/>
                <w:szCs w:val="20"/>
              </w:rPr>
            </w:pPr>
            <w:r w:rsidRPr="000A537D">
              <w:rPr>
                <w:i/>
                <w:iCs/>
                <w:color w:val="000000" w:themeColor="text1"/>
                <w:sz w:val="20"/>
                <w:szCs w:val="20"/>
                <w:u w:val="single"/>
              </w:rPr>
              <w:t xml:space="preserve">Georganiseerde netwerken: </w:t>
            </w:r>
            <w:r w:rsidRPr="000A537D">
              <w:rPr>
                <w:i/>
                <w:iCs/>
                <w:color w:val="000000" w:themeColor="text1"/>
                <w:sz w:val="20"/>
                <w:szCs w:val="20"/>
              </w:rPr>
              <w:t>professionele samenwerkingsnetwerken bestaande uit specifiek ontworpen (inter)disciplinaire verbindingen.</w:t>
            </w:r>
          </w:p>
        </w:tc>
      </w:tr>
      <w:tr w:rsidR="000714BF" w:rsidRPr="000A537D" w14:paraId="0A2BAD9F" w14:textId="77777777" w:rsidTr="226AC453">
        <w:trPr>
          <w:gridAfter w:val="1"/>
          <w:wAfter w:w="141" w:type="dxa"/>
          <w:trHeight w:val="3191"/>
        </w:trPr>
        <w:tc>
          <w:tcPr>
            <w:tcW w:w="3369" w:type="dxa"/>
            <w:gridSpan w:val="4"/>
            <w:tcBorders>
              <w:top w:val="double" w:sz="4" w:space="0" w:color="auto"/>
              <w:bottom w:val="double" w:sz="4" w:space="0" w:color="auto"/>
            </w:tcBorders>
          </w:tcPr>
          <w:p w14:paraId="66ECFBEA" w14:textId="77777777" w:rsidR="00312592" w:rsidRPr="000A537D" w:rsidRDefault="00E504CE" w:rsidP="226AC453">
            <w:pPr>
              <w:pStyle w:val="DIGText"/>
              <w:rPr>
                <w:lang w:val="en-GB"/>
              </w:rPr>
            </w:pPr>
            <w:r w:rsidRPr="000A537D">
              <w:lastRenderedPageBreak/>
              <w:drawing>
                <wp:inline distT="0" distB="0" distL="0" distR="0" wp14:anchorId="0602CFBA" wp14:editId="09C6464F">
                  <wp:extent cx="1983790" cy="1115265"/>
                  <wp:effectExtent l="0" t="0" r="0" b="8890"/>
                  <wp:docPr id="1593453033" name="Grafik 1593453033" descr="Ein Bild, das Text, Screenshot, Schrift,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3453033"/>
                          <pic:cNvPicPr/>
                        </pic:nvPicPr>
                        <pic:blipFill>
                          <a:blip r:embed="rId247">
                            <a:extLst>
                              <a:ext uri="{28A0092B-C50C-407E-A947-70E740481C1C}">
                                <a14:useLocalDpi xmlns:a14="http://schemas.microsoft.com/office/drawing/2010/main" val="0"/>
                              </a:ext>
                            </a:extLst>
                          </a:blip>
                          <a:stretch>
                            <a:fillRect/>
                          </a:stretch>
                        </pic:blipFill>
                        <pic:spPr>
                          <a:xfrm>
                            <a:off x="0" y="0"/>
                            <a:ext cx="1983790" cy="1115265"/>
                          </a:xfrm>
                          <a:prstGeom prst="rect">
                            <a:avLst/>
                          </a:prstGeom>
                        </pic:spPr>
                      </pic:pic>
                    </a:graphicData>
                  </a:graphic>
                </wp:inline>
              </w:drawing>
            </w:r>
            <w:r w:rsidRPr="000A537D">
              <w:rPr>
                <w:i/>
                <w:iCs/>
                <w:color w:val="E9550D" w:themeColor="accent1"/>
                <w:sz w:val="20"/>
                <w:szCs w:val="20"/>
              </w:rPr>
              <w:t xml:space="preserve">~ </w:t>
            </w:r>
            <w:r w:rsidR="44F7B53E" w:rsidRPr="000A537D">
              <w:rPr>
                <w:i/>
                <w:iCs/>
                <w:color w:val="E9550D" w:themeColor="accent1"/>
                <w:sz w:val="20"/>
                <w:szCs w:val="20"/>
              </w:rPr>
              <w:t xml:space="preserve">20 </w:t>
            </w:r>
            <w:r w:rsidRPr="000A537D">
              <w:rPr>
                <w:i/>
                <w:iCs/>
                <w:color w:val="E9550D" w:themeColor="accent1"/>
                <w:sz w:val="20"/>
                <w:szCs w:val="20"/>
              </w:rPr>
              <w:t xml:space="preserve">min; </w:t>
            </w:r>
            <w:r w:rsidR="2186DCA0" w:rsidRPr="000A537D">
              <w:rPr>
                <w:i/>
                <w:iCs/>
                <w:color w:val="E9550D" w:themeColor="accent1"/>
                <w:sz w:val="20"/>
                <w:szCs w:val="20"/>
              </w:rPr>
              <w:t>geen materiaal; interactief</w:t>
            </w:r>
          </w:p>
        </w:tc>
        <w:tc>
          <w:tcPr>
            <w:tcW w:w="5244" w:type="dxa"/>
            <w:gridSpan w:val="5"/>
            <w:tcBorders>
              <w:top w:val="double" w:sz="4" w:space="0" w:color="auto"/>
              <w:bottom w:val="double" w:sz="4" w:space="0" w:color="auto"/>
            </w:tcBorders>
          </w:tcPr>
          <w:p w14:paraId="2C893F2A" w14:textId="77777777" w:rsidR="00312592" w:rsidRPr="000A537D" w:rsidRDefault="00E504CE" w:rsidP="226AC453">
            <w:pPr>
              <w:pStyle w:val="DIGText"/>
              <w:rPr>
                <w:i/>
                <w:iCs/>
                <w:sz w:val="20"/>
                <w:szCs w:val="20"/>
              </w:rPr>
            </w:pPr>
            <w:r w:rsidRPr="000A537D">
              <w:rPr>
                <w:i/>
                <w:iCs/>
                <w:sz w:val="20"/>
                <w:szCs w:val="20"/>
              </w:rPr>
              <w:t>Balanced scorecard voor het identificeren van relevante netwerkpartners.</w:t>
            </w:r>
          </w:p>
          <w:p w14:paraId="2848EB1A" w14:textId="0F6BB757" w:rsidR="00312592" w:rsidRPr="000A537D" w:rsidRDefault="00282551"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Toelichten </w:t>
            </w:r>
            <w:r w:rsidRPr="000A537D">
              <w:rPr>
                <w:color w:val="000000" w:themeColor="text1"/>
                <w:sz w:val="20"/>
                <w:szCs w:val="20"/>
              </w:rPr>
              <w:t>van</w:t>
            </w:r>
            <w:r w:rsidR="00E504CE" w:rsidRPr="000A537D">
              <w:rPr>
                <w:color w:val="000000" w:themeColor="text1"/>
                <w:sz w:val="20"/>
                <w:szCs w:val="20"/>
              </w:rPr>
              <w:t xml:space="preserve"> </w:t>
            </w:r>
            <w:r w:rsidR="66178711" w:rsidRPr="000A537D">
              <w:rPr>
                <w:color w:val="000000" w:themeColor="text1"/>
                <w:sz w:val="20"/>
                <w:szCs w:val="20"/>
              </w:rPr>
              <w:t xml:space="preserve">de </w:t>
            </w:r>
            <w:r w:rsidR="00E504CE" w:rsidRPr="000A537D">
              <w:rPr>
                <w:color w:val="000000" w:themeColor="text1"/>
                <w:sz w:val="20"/>
                <w:szCs w:val="20"/>
              </w:rPr>
              <w:t xml:space="preserve">Balanced scorecard en zijn dimensies. </w:t>
            </w:r>
            <w:r w:rsidR="66178711" w:rsidRPr="000A537D">
              <w:rPr>
                <w:i/>
                <w:iCs/>
                <w:color w:val="000000" w:themeColor="text1"/>
                <w:sz w:val="20"/>
                <w:szCs w:val="20"/>
              </w:rPr>
              <w:t xml:space="preserve">(zie </w:t>
            </w:r>
            <w:r w:rsidR="00E504CE" w:rsidRPr="000A537D">
              <w:rPr>
                <w:i/>
                <w:iCs/>
                <w:color w:val="000000" w:themeColor="text1"/>
                <w:sz w:val="20"/>
                <w:szCs w:val="20"/>
              </w:rPr>
              <w:t>Reader</w:t>
            </w:r>
            <w:r w:rsidR="66178711" w:rsidRPr="000A537D">
              <w:rPr>
                <w:i/>
                <w:iCs/>
                <w:color w:val="000000" w:themeColor="text1"/>
                <w:sz w:val="20"/>
                <w:szCs w:val="20"/>
              </w:rPr>
              <w:t>)</w:t>
            </w:r>
          </w:p>
          <w:p w14:paraId="10700ACE" w14:textId="7777777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Bespreek </w:t>
            </w:r>
            <w:r w:rsidRPr="000A537D">
              <w:rPr>
                <w:color w:val="000000" w:themeColor="text1"/>
                <w:sz w:val="20"/>
                <w:szCs w:val="20"/>
              </w:rPr>
              <w:t xml:space="preserve">strategieën om </w:t>
            </w:r>
            <w:r w:rsidR="5E22DD40" w:rsidRPr="000A537D">
              <w:rPr>
                <w:color w:val="000000" w:themeColor="text1"/>
                <w:sz w:val="20"/>
                <w:szCs w:val="20"/>
              </w:rPr>
              <w:t xml:space="preserve">persoonlijke netwerken op te bouwen; bespreek ook lasten en ondersteunende </w:t>
            </w:r>
            <w:r w:rsidR="0F1AC038" w:rsidRPr="000A537D">
              <w:rPr>
                <w:color w:val="000000" w:themeColor="text1"/>
                <w:sz w:val="20"/>
                <w:szCs w:val="20"/>
              </w:rPr>
              <w:t>omstandigheden.</w:t>
            </w:r>
          </w:p>
          <w:p w14:paraId="355B49D1" w14:textId="77777777" w:rsidR="000714BF" w:rsidRPr="000A537D" w:rsidRDefault="000714BF" w:rsidP="226AC453">
            <w:pPr>
              <w:pStyle w:val="DIGText"/>
              <w:rPr>
                <w:i/>
                <w:iCs/>
                <w:sz w:val="20"/>
                <w:szCs w:val="20"/>
              </w:rPr>
            </w:pPr>
          </w:p>
        </w:tc>
      </w:tr>
      <w:tr w:rsidR="00321DA6" w:rsidRPr="000A537D" w14:paraId="463B2537" w14:textId="77777777" w:rsidTr="226AC453">
        <w:trPr>
          <w:gridAfter w:val="1"/>
          <w:wAfter w:w="141" w:type="dxa"/>
        </w:trPr>
        <w:tc>
          <w:tcPr>
            <w:tcW w:w="817" w:type="dxa"/>
            <w:gridSpan w:val="2"/>
            <w:tcBorders>
              <w:bottom w:val="double" w:sz="4" w:space="0" w:color="auto"/>
            </w:tcBorders>
            <w:shd w:val="clear" w:color="auto" w:fill="FDECE3" w:themeFill="accent4"/>
          </w:tcPr>
          <w:p w14:paraId="48B0664E" w14:textId="77777777" w:rsidR="00312592" w:rsidRPr="000A537D" w:rsidRDefault="00E504CE">
            <w:pPr>
              <w:pStyle w:val="DIGText"/>
              <w:spacing w:line="276" w:lineRule="auto"/>
              <w:rPr>
                <w:b/>
                <w:bCs/>
                <w:lang w:val="en-GB"/>
              </w:rPr>
            </w:pPr>
            <w:r w:rsidRPr="000A537D">
              <w:rPr>
                <w:b/>
                <w:bCs/>
              </w:rPr>
              <w:t>FR.2</w:t>
            </w:r>
          </w:p>
        </w:tc>
        <w:tc>
          <w:tcPr>
            <w:tcW w:w="6237" w:type="dxa"/>
            <w:gridSpan w:val="5"/>
            <w:tcBorders>
              <w:bottom w:val="double" w:sz="4" w:space="0" w:color="auto"/>
            </w:tcBorders>
            <w:shd w:val="clear" w:color="auto" w:fill="FDECE3" w:themeFill="accent4"/>
          </w:tcPr>
          <w:p w14:paraId="3251AB5C" w14:textId="77777777" w:rsidR="00312592" w:rsidRPr="000A537D" w:rsidRDefault="00E504CE">
            <w:pPr>
              <w:pStyle w:val="DIGText"/>
              <w:spacing w:line="276" w:lineRule="auto"/>
              <w:rPr>
                <w:b/>
                <w:bCs/>
                <w:lang w:val="en-GB"/>
              </w:rPr>
            </w:pPr>
            <w:r w:rsidRPr="000A537D">
              <w:rPr>
                <w:b/>
                <w:bCs/>
              </w:rPr>
              <w:t>Eindreflectie</w:t>
            </w:r>
          </w:p>
        </w:tc>
        <w:tc>
          <w:tcPr>
            <w:tcW w:w="1559" w:type="dxa"/>
            <w:gridSpan w:val="2"/>
            <w:tcBorders>
              <w:bottom w:val="double" w:sz="4" w:space="0" w:color="auto"/>
            </w:tcBorders>
            <w:shd w:val="clear" w:color="auto" w:fill="FDECE3" w:themeFill="accent4"/>
          </w:tcPr>
          <w:p w14:paraId="0227A6EB" w14:textId="77777777" w:rsidR="00312592" w:rsidRPr="000A537D" w:rsidRDefault="00E504CE">
            <w:pPr>
              <w:pStyle w:val="DIGText"/>
              <w:spacing w:line="276" w:lineRule="auto"/>
              <w:rPr>
                <w:b/>
                <w:bCs/>
                <w:lang w:val="en-GB"/>
              </w:rPr>
            </w:pPr>
            <w:r w:rsidRPr="000A537D">
              <w:rPr>
                <w:b/>
                <w:bCs/>
              </w:rPr>
              <w:t>30 min</w:t>
            </w:r>
          </w:p>
        </w:tc>
      </w:tr>
      <w:tr w:rsidR="00321DA6" w:rsidRPr="000A537D" w14:paraId="0474ED25" w14:textId="77777777" w:rsidTr="226AC453">
        <w:trPr>
          <w:gridAfter w:val="1"/>
          <w:wAfter w:w="141" w:type="dxa"/>
          <w:trHeight w:val="2167"/>
        </w:trPr>
        <w:tc>
          <w:tcPr>
            <w:tcW w:w="3369" w:type="dxa"/>
            <w:gridSpan w:val="4"/>
            <w:tcBorders>
              <w:top w:val="double" w:sz="4" w:space="0" w:color="auto"/>
              <w:bottom w:val="double" w:sz="4" w:space="0" w:color="auto"/>
            </w:tcBorders>
          </w:tcPr>
          <w:p w14:paraId="660F9063" w14:textId="77777777" w:rsidR="00321DA6" w:rsidRPr="000A537D" w:rsidRDefault="48422DBD" w:rsidP="004B1FA2">
            <w:pPr>
              <w:pStyle w:val="DIGText"/>
              <w:rPr>
                <w:lang w:val="en-GB"/>
              </w:rPr>
            </w:pPr>
            <w:r w:rsidRPr="000A537D">
              <w:drawing>
                <wp:inline distT="0" distB="0" distL="0" distR="0" wp14:anchorId="39833918" wp14:editId="21F31E95">
                  <wp:extent cx="1933575" cy="1087635"/>
                  <wp:effectExtent l="0" t="0" r="0" b="0"/>
                  <wp:docPr id="191585901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48">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7E231BE6" w14:textId="77777777" w:rsidR="00312592" w:rsidRPr="000A537D" w:rsidRDefault="00E504CE" w:rsidP="226AC453">
            <w:pPr>
              <w:pStyle w:val="DIGText"/>
              <w:jc w:val="center"/>
              <w:rPr>
                <w:i/>
                <w:iCs/>
                <w:color w:val="E9550D" w:themeColor="accent1"/>
                <w:lang w:val="en-GB"/>
              </w:rPr>
            </w:pPr>
            <w:r w:rsidRPr="000A537D">
              <w:rPr>
                <w:i/>
                <w:iCs/>
                <w:color w:val="E9550D" w:themeColor="accent1"/>
                <w:sz w:val="20"/>
                <w:szCs w:val="20"/>
              </w:rPr>
              <w:t>~ 5 min; geen materialen; frontaal</w:t>
            </w:r>
          </w:p>
        </w:tc>
        <w:tc>
          <w:tcPr>
            <w:tcW w:w="5244" w:type="dxa"/>
            <w:gridSpan w:val="5"/>
            <w:tcBorders>
              <w:bottom w:val="double" w:sz="4" w:space="0" w:color="auto"/>
            </w:tcBorders>
          </w:tcPr>
          <w:p w14:paraId="23F24303" w14:textId="77777777" w:rsidR="00312592" w:rsidRPr="000A537D" w:rsidRDefault="53688D35" w:rsidP="226AC453">
            <w:pPr>
              <w:pStyle w:val="DIGText"/>
              <w:ind w:left="34"/>
              <w:rPr>
                <w:i/>
                <w:iCs/>
                <w:color w:val="E9550D" w:themeColor="accent1"/>
                <w:sz w:val="20"/>
                <w:szCs w:val="20"/>
                <w:lang w:val="en-GB"/>
              </w:rPr>
            </w:pPr>
            <w:r w:rsidRPr="000A537D">
              <w:rPr>
                <w:i/>
                <w:iCs/>
                <w:color w:val="000000" w:themeColor="text1"/>
                <w:sz w:val="20"/>
                <w:szCs w:val="20"/>
              </w:rPr>
              <w:t>Vat het programma samen.</w:t>
            </w:r>
          </w:p>
          <w:p w14:paraId="200198B1" w14:textId="4AD3530E" w:rsidR="00312592" w:rsidRPr="000A537D" w:rsidRDefault="00282551"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Toelichten </w:t>
            </w:r>
            <w:r w:rsidR="00E504CE" w:rsidRPr="000A537D">
              <w:rPr>
                <w:color w:val="000000" w:themeColor="text1"/>
                <w:sz w:val="20"/>
                <w:szCs w:val="20"/>
              </w:rPr>
              <w:t xml:space="preserve">de volgorde van het programma en herhaal de kernelementen. </w:t>
            </w:r>
          </w:p>
          <w:p w14:paraId="784B8687" w14:textId="7777777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Inleven in </w:t>
            </w:r>
            <w:r w:rsidR="48422DBD" w:rsidRPr="000A537D">
              <w:rPr>
                <w:color w:val="000000" w:themeColor="text1"/>
                <w:sz w:val="20"/>
                <w:szCs w:val="20"/>
              </w:rPr>
              <w:t>het grote geheel</w:t>
            </w:r>
            <w:r w:rsidR="48422DBD" w:rsidRPr="000A537D">
              <w:rPr>
                <w:b/>
                <w:bCs/>
                <w:color w:val="000000" w:themeColor="text1"/>
                <w:sz w:val="20"/>
                <w:szCs w:val="20"/>
              </w:rPr>
              <w:t xml:space="preserve">. </w:t>
            </w:r>
          </w:p>
        </w:tc>
      </w:tr>
      <w:tr w:rsidR="00321DA6" w:rsidRPr="000A537D" w14:paraId="1C1A96D6" w14:textId="77777777" w:rsidTr="226AC453">
        <w:trPr>
          <w:gridAfter w:val="1"/>
          <w:wAfter w:w="141" w:type="dxa"/>
          <w:trHeight w:val="2083"/>
        </w:trPr>
        <w:tc>
          <w:tcPr>
            <w:tcW w:w="3369" w:type="dxa"/>
            <w:gridSpan w:val="4"/>
            <w:tcBorders>
              <w:top w:val="double" w:sz="4" w:space="0" w:color="auto"/>
              <w:bottom w:val="double" w:sz="4" w:space="0" w:color="auto"/>
            </w:tcBorders>
          </w:tcPr>
          <w:p w14:paraId="14BA60E9" w14:textId="77777777" w:rsidR="00321DA6" w:rsidRPr="000A537D" w:rsidRDefault="48422DBD" w:rsidP="226AC453">
            <w:pPr>
              <w:pStyle w:val="DIGText"/>
            </w:pPr>
            <w:r w:rsidRPr="000A537D">
              <w:drawing>
                <wp:inline distT="0" distB="0" distL="0" distR="0" wp14:anchorId="7035D55A" wp14:editId="1BC39BCE">
                  <wp:extent cx="1933575" cy="1087635"/>
                  <wp:effectExtent l="0" t="0" r="0" b="0"/>
                  <wp:docPr id="95075031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49">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4D249486" w14:textId="77777777" w:rsidR="00312592" w:rsidRPr="000A537D" w:rsidRDefault="00E504CE">
            <w:pPr>
              <w:pStyle w:val="DIGText"/>
              <w:jc w:val="center"/>
              <w:rPr>
                <w:lang w:val="en-GB"/>
              </w:rPr>
            </w:pPr>
            <w:r w:rsidRPr="000A537D">
              <w:rPr>
                <w:i/>
                <w:iCs/>
                <w:color w:val="E9550D" w:themeColor="accent1"/>
                <w:sz w:val="20"/>
                <w:szCs w:val="20"/>
              </w:rPr>
              <w:t>~ 5 min; geen materialen; frontaal</w:t>
            </w:r>
          </w:p>
        </w:tc>
        <w:tc>
          <w:tcPr>
            <w:tcW w:w="5244" w:type="dxa"/>
            <w:gridSpan w:val="5"/>
            <w:tcBorders>
              <w:top w:val="double" w:sz="4" w:space="0" w:color="auto"/>
              <w:bottom w:val="double" w:sz="4" w:space="0" w:color="auto"/>
            </w:tcBorders>
          </w:tcPr>
          <w:p w14:paraId="0F62B645" w14:textId="77777777" w:rsidR="00312592" w:rsidRPr="000A537D" w:rsidRDefault="00E504CE" w:rsidP="226AC453">
            <w:pPr>
              <w:pStyle w:val="DIGText"/>
              <w:rPr>
                <w:i/>
                <w:iCs/>
                <w:sz w:val="20"/>
                <w:szCs w:val="20"/>
                <w:lang w:val="en-GB"/>
              </w:rPr>
            </w:pPr>
            <w:r w:rsidRPr="000A537D">
              <w:rPr>
                <w:i/>
                <w:iCs/>
                <w:sz w:val="20"/>
                <w:szCs w:val="20"/>
              </w:rPr>
              <w:t xml:space="preserve">Oplossing voor VUCA. </w:t>
            </w:r>
          </w:p>
          <w:p w14:paraId="58F72385" w14:textId="55C0A944" w:rsidR="00312592" w:rsidRPr="000A537D" w:rsidRDefault="00282551"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Toelichten:</w:t>
            </w:r>
            <w:r w:rsidRPr="000A537D">
              <w:rPr>
                <w:color w:val="000000" w:themeColor="text1"/>
                <w:sz w:val="20"/>
                <w:szCs w:val="20"/>
              </w:rPr>
              <w:t xml:space="preserve"> </w:t>
            </w:r>
            <w:r w:rsidR="00E504CE" w:rsidRPr="000A537D">
              <w:rPr>
                <w:color w:val="000000" w:themeColor="text1"/>
                <w:sz w:val="20"/>
                <w:szCs w:val="20"/>
              </w:rPr>
              <w:t>Leg een mogelijke oplossingsaanpak van VUCA uit en leg de link met ons programma.</w:t>
            </w:r>
          </w:p>
        </w:tc>
      </w:tr>
      <w:tr w:rsidR="00321DA6" w:rsidRPr="000A537D" w14:paraId="4F1F23F6" w14:textId="77777777" w:rsidTr="226AC453">
        <w:trPr>
          <w:gridAfter w:val="1"/>
          <w:wAfter w:w="141" w:type="dxa"/>
          <w:trHeight w:val="2101"/>
        </w:trPr>
        <w:tc>
          <w:tcPr>
            <w:tcW w:w="3369" w:type="dxa"/>
            <w:gridSpan w:val="4"/>
            <w:tcBorders>
              <w:top w:val="double" w:sz="4" w:space="0" w:color="auto"/>
              <w:bottom w:val="double" w:sz="4" w:space="0" w:color="auto"/>
            </w:tcBorders>
          </w:tcPr>
          <w:p w14:paraId="43194A56" w14:textId="77777777" w:rsidR="00321DA6" w:rsidRPr="000A537D" w:rsidRDefault="48422DBD" w:rsidP="004B1FA2">
            <w:pPr>
              <w:pStyle w:val="DIGText"/>
              <w:rPr>
                <w:lang w:val="en-GB"/>
              </w:rPr>
            </w:pPr>
            <w:r w:rsidRPr="000A537D">
              <w:drawing>
                <wp:inline distT="0" distB="0" distL="0" distR="0" wp14:anchorId="25319883" wp14:editId="23F1AF0D">
                  <wp:extent cx="1933575" cy="1087635"/>
                  <wp:effectExtent l="0" t="0" r="0" b="0"/>
                  <wp:docPr id="130890027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50">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3C45A0BB" w14:textId="77777777" w:rsidR="00312592" w:rsidRPr="000A537D" w:rsidRDefault="00E504CE">
            <w:pPr>
              <w:pStyle w:val="DIGText"/>
              <w:jc w:val="center"/>
              <w:rPr>
                <w:lang w:val="en-GB"/>
              </w:rPr>
            </w:pPr>
            <w:r w:rsidRPr="000A537D">
              <w:rPr>
                <w:i/>
                <w:iCs/>
                <w:color w:val="E9550D" w:themeColor="accent1"/>
                <w:sz w:val="20"/>
                <w:szCs w:val="20"/>
              </w:rPr>
              <w:t>~ 5 min; geen materialen; frontaal</w:t>
            </w:r>
          </w:p>
        </w:tc>
        <w:tc>
          <w:tcPr>
            <w:tcW w:w="5244" w:type="dxa"/>
            <w:gridSpan w:val="5"/>
            <w:tcBorders>
              <w:top w:val="double" w:sz="4" w:space="0" w:color="auto"/>
              <w:bottom w:val="double" w:sz="4" w:space="0" w:color="auto"/>
            </w:tcBorders>
          </w:tcPr>
          <w:p w14:paraId="5633F774" w14:textId="77777777" w:rsidR="00312592" w:rsidRPr="000A537D" w:rsidRDefault="00E504CE" w:rsidP="226AC453">
            <w:pPr>
              <w:pStyle w:val="DIGText"/>
              <w:rPr>
                <w:i/>
                <w:iCs/>
                <w:sz w:val="20"/>
                <w:szCs w:val="20"/>
              </w:rPr>
            </w:pPr>
            <w:r w:rsidRPr="000A537D">
              <w:rPr>
                <w:i/>
                <w:iCs/>
                <w:sz w:val="20"/>
                <w:szCs w:val="20"/>
              </w:rPr>
              <w:t>De relatie tussen de VUCA-oplossingsaanpak en het bijscholingsprogramma.</w:t>
            </w:r>
          </w:p>
          <w:p w14:paraId="22A90EF5" w14:textId="77777777" w:rsidR="00312592" w:rsidRPr="000A537D" w:rsidRDefault="00E504CE"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Leg uit </w:t>
            </w:r>
            <w:r w:rsidRPr="000A537D">
              <w:rPr>
                <w:color w:val="000000" w:themeColor="text1"/>
                <w:sz w:val="20"/>
                <w:szCs w:val="20"/>
              </w:rPr>
              <w:t>hoe de kernonderdelen van ons programma voldoen aan de voorwaarden van de oplossingsgerichte benadering van het VUCA-framework.</w:t>
            </w:r>
          </w:p>
          <w:p w14:paraId="4AAFA379" w14:textId="77777777" w:rsidR="00321DA6" w:rsidRPr="000A537D" w:rsidRDefault="00321DA6" w:rsidP="226AC453">
            <w:pPr>
              <w:pStyle w:val="DIGText"/>
              <w:rPr>
                <w:color w:val="000000" w:themeColor="text1"/>
                <w:sz w:val="20"/>
                <w:szCs w:val="20"/>
              </w:rPr>
            </w:pPr>
          </w:p>
        </w:tc>
      </w:tr>
      <w:tr w:rsidR="00321DA6" w:rsidRPr="000A537D" w14:paraId="50FE5DA8" w14:textId="77777777" w:rsidTr="226AC453">
        <w:trPr>
          <w:gridAfter w:val="1"/>
          <w:wAfter w:w="141" w:type="dxa"/>
          <w:trHeight w:val="2344"/>
        </w:trPr>
        <w:tc>
          <w:tcPr>
            <w:tcW w:w="3369" w:type="dxa"/>
            <w:gridSpan w:val="4"/>
            <w:tcBorders>
              <w:top w:val="double" w:sz="4" w:space="0" w:color="auto"/>
            </w:tcBorders>
          </w:tcPr>
          <w:p w14:paraId="78B36762" w14:textId="77777777" w:rsidR="00321DA6" w:rsidRPr="000A537D" w:rsidRDefault="48422DBD" w:rsidP="226AC453">
            <w:pPr>
              <w:pStyle w:val="DIGText"/>
              <w:jc w:val="center"/>
            </w:pPr>
            <w:r w:rsidRPr="000A537D">
              <w:drawing>
                <wp:inline distT="0" distB="0" distL="0" distR="0" wp14:anchorId="7D74A13F" wp14:editId="69714563">
                  <wp:extent cx="1933575" cy="1087635"/>
                  <wp:effectExtent l="0" t="0" r="0" b="0"/>
                  <wp:docPr id="212363987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51">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159224B3" w14:textId="77777777" w:rsidR="00312592" w:rsidRPr="000A537D" w:rsidRDefault="00E504CE">
            <w:pPr>
              <w:pStyle w:val="DIGText"/>
              <w:jc w:val="center"/>
              <w:rPr>
                <w:lang w:val="en-GB"/>
              </w:rPr>
            </w:pPr>
            <w:r w:rsidRPr="000A537D">
              <w:rPr>
                <w:i/>
                <w:iCs/>
                <w:color w:val="E9550D" w:themeColor="accent1"/>
                <w:sz w:val="20"/>
                <w:szCs w:val="20"/>
              </w:rPr>
              <w:t>~ 15 min; geen materialen; frontaal</w:t>
            </w:r>
          </w:p>
        </w:tc>
        <w:tc>
          <w:tcPr>
            <w:tcW w:w="5244" w:type="dxa"/>
            <w:gridSpan w:val="5"/>
            <w:tcBorders>
              <w:top w:val="double" w:sz="4" w:space="0" w:color="auto"/>
            </w:tcBorders>
          </w:tcPr>
          <w:p w14:paraId="22969184" w14:textId="77777777" w:rsidR="00312592" w:rsidRPr="000A537D" w:rsidRDefault="00E504CE" w:rsidP="226AC453">
            <w:pPr>
              <w:pStyle w:val="DIGText"/>
              <w:rPr>
                <w:i/>
                <w:iCs/>
                <w:sz w:val="20"/>
                <w:szCs w:val="20"/>
              </w:rPr>
            </w:pPr>
            <w:r w:rsidRPr="000A537D">
              <w:rPr>
                <w:i/>
                <w:iCs/>
                <w:sz w:val="20"/>
                <w:szCs w:val="20"/>
              </w:rPr>
              <w:t xml:space="preserve">Evaluatie en verzoek </w:t>
            </w:r>
            <w:r w:rsidR="53688D35" w:rsidRPr="000A537D">
              <w:rPr>
                <w:i/>
                <w:iCs/>
                <w:sz w:val="20"/>
                <w:szCs w:val="20"/>
              </w:rPr>
              <w:t xml:space="preserve">om </w:t>
            </w:r>
            <w:r w:rsidRPr="000A537D">
              <w:rPr>
                <w:i/>
                <w:iCs/>
                <w:sz w:val="20"/>
                <w:szCs w:val="20"/>
              </w:rPr>
              <w:t xml:space="preserve">opbouwende </w:t>
            </w:r>
            <w:r w:rsidR="53688D35" w:rsidRPr="000A537D">
              <w:rPr>
                <w:i/>
                <w:iCs/>
                <w:sz w:val="20"/>
                <w:szCs w:val="20"/>
              </w:rPr>
              <w:t>kritiek</w:t>
            </w:r>
            <w:r w:rsidRPr="000A537D">
              <w:rPr>
                <w:i/>
                <w:iCs/>
                <w:sz w:val="20"/>
                <w:szCs w:val="20"/>
              </w:rPr>
              <w:t xml:space="preserve">. </w:t>
            </w:r>
          </w:p>
          <w:p w14:paraId="0559280F" w14:textId="38288A5B" w:rsidR="00312592" w:rsidRPr="000A537D" w:rsidRDefault="00282551" w:rsidP="226AC453">
            <w:pPr>
              <w:pStyle w:val="DIGText"/>
              <w:numPr>
                <w:ilvl w:val="0"/>
                <w:numId w:val="15"/>
              </w:numPr>
              <w:spacing w:before="240"/>
              <w:ind w:left="173" w:hanging="142"/>
              <w:rPr>
                <w:color w:val="000000" w:themeColor="text1"/>
                <w:sz w:val="20"/>
                <w:szCs w:val="20"/>
              </w:rPr>
            </w:pPr>
            <w:r w:rsidRPr="000A537D">
              <w:rPr>
                <w:b/>
                <w:bCs/>
                <w:color w:val="000000" w:themeColor="text1"/>
                <w:sz w:val="20"/>
                <w:szCs w:val="20"/>
              </w:rPr>
              <w:t xml:space="preserve">Uitleggen </w:t>
            </w:r>
            <w:r w:rsidRPr="000A537D">
              <w:rPr>
                <w:color w:val="000000" w:themeColor="text1"/>
                <w:sz w:val="20"/>
                <w:szCs w:val="20"/>
              </w:rPr>
              <w:t>van d</w:t>
            </w:r>
            <w:r w:rsidR="00E504CE" w:rsidRPr="000A537D">
              <w:rPr>
                <w:color w:val="000000" w:themeColor="text1"/>
                <w:sz w:val="20"/>
                <w:szCs w:val="20"/>
              </w:rPr>
              <w:t xml:space="preserve">e noodzaak van constructieve feedback </w:t>
            </w:r>
          </w:p>
          <w:p w14:paraId="48627647" w14:textId="7777777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Vraag </w:t>
            </w:r>
            <w:r w:rsidRPr="000A537D">
              <w:rPr>
                <w:color w:val="000000" w:themeColor="text1"/>
                <w:sz w:val="20"/>
                <w:szCs w:val="20"/>
              </w:rPr>
              <w:t xml:space="preserve">om een open discussie over </w:t>
            </w:r>
            <w:r w:rsidR="04826C88" w:rsidRPr="000A537D">
              <w:rPr>
                <w:color w:val="000000" w:themeColor="text1"/>
                <w:sz w:val="20"/>
                <w:szCs w:val="20"/>
              </w:rPr>
              <w:t xml:space="preserve">de toegevoegde </w:t>
            </w:r>
            <w:r w:rsidRPr="000A537D">
              <w:rPr>
                <w:color w:val="000000" w:themeColor="text1"/>
                <w:sz w:val="20"/>
                <w:szCs w:val="20"/>
              </w:rPr>
              <w:t>waarde</w:t>
            </w:r>
            <w:r w:rsidR="04826C88" w:rsidRPr="000A537D">
              <w:rPr>
                <w:color w:val="000000" w:themeColor="text1"/>
                <w:sz w:val="20"/>
                <w:szCs w:val="20"/>
              </w:rPr>
              <w:t xml:space="preserve"> van </w:t>
            </w:r>
            <w:r w:rsidRPr="000A537D">
              <w:rPr>
                <w:color w:val="000000" w:themeColor="text1"/>
                <w:sz w:val="20"/>
                <w:szCs w:val="20"/>
              </w:rPr>
              <w:t xml:space="preserve">het </w:t>
            </w:r>
            <w:r w:rsidR="04826C88" w:rsidRPr="000A537D">
              <w:rPr>
                <w:color w:val="000000" w:themeColor="text1"/>
                <w:sz w:val="20"/>
                <w:szCs w:val="20"/>
              </w:rPr>
              <w:t xml:space="preserve">programma </w:t>
            </w:r>
            <w:r w:rsidRPr="000A537D">
              <w:rPr>
                <w:color w:val="000000" w:themeColor="text1"/>
                <w:sz w:val="20"/>
                <w:szCs w:val="20"/>
              </w:rPr>
              <w:t xml:space="preserve">vanuit het perspectief </w:t>
            </w:r>
            <w:r w:rsidR="04826C88" w:rsidRPr="000A537D">
              <w:rPr>
                <w:color w:val="000000" w:themeColor="text1"/>
                <w:sz w:val="20"/>
                <w:szCs w:val="20"/>
              </w:rPr>
              <w:t xml:space="preserve">van </w:t>
            </w:r>
            <w:r w:rsidRPr="000A537D">
              <w:rPr>
                <w:color w:val="000000" w:themeColor="text1"/>
                <w:sz w:val="20"/>
                <w:szCs w:val="20"/>
              </w:rPr>
              <w:t xml:space="preserve">een deelnemer. </w:t>
            </w:r>
          </w:p>
          <w:p w14:paraId="04606FCB" w14:textId="77777777" w:rsidR="00312592" w:rsidRPr="000A537D" w:rsidRDefault="00E504CE" w:rsidP="226AC453">
            <w:pPr>
              <w:pStyle w:val="DIGText"/>
              <w:numPr>
                <w:ilvl w:val="0"/>
                <w:numId w:val="15"/>
              </w:numPr>
              <w:ind w:left="173" w:hanging="142"/>
              <w:rPr>
                <w:color w:val="000000" w:themeColor="text1"/>
                <w:sz w:val="20"/>
                <w:szCs w:val="20"/>
              </w:rPr>
            </w:pPr>
            <w:r w:rsidRPr="000A537D">
              <w:rPr>
                <w:b/>
                <w:bCs/>
                <w:color w:val="000000" w:themeColor="text1"/>
                <w:sz w:val="20"/>
                <w:szCs w:val="20"/>
              </w:rPr>
              <w:t xml:space="preserve">Vraag </w:t>
            </w:r>
            <w:r w:rsidRPr="000A537D">
              <w:rPr>
                <w:color w:val="000000" w:themeColor="text1"/>
                <w:sz w:val="20"/>
                <w:szCs w:val="20"/>
              </w:rPr>
              <w:t>om constructief commentaar op de onderdelen van het programma.</w:t>
            </w:r>
          </w:p>
          <w:p w14:paraId="02AD64BD" w14:textId="4A5D9E66" w:rsidR="00312592" w:rsidRPr="000A537D" w:rsidRDefault="00282551" w:rsidP="226AC453">
            <w:pPr>
              <w:pStyle w:val="DIGText"/>
              <w:numPr>
                <w:ilvl w:val="0"/>
                <w:numId w:val="15"/>
              </w:numPr>
              <w:ind w:left="173" w:hanging="142"/>
              <w:rPr>
                <w:color w:val="000000" w:themeColor="text1"/>
                <w:sz w:val="20"/>
                <w:szCs w:val="20"/>
              </w:rPr>
            </w:pPr>
            <w:r w:rsidRPr="000A537D">
              <w:rPr>
                <w:color w:val="000000" w:themeColor="text1"/>
                <w:sz w:val="20"/>
                <w:szCs w:val="20"/>
              </w:rPr>
              <w:lastRenderedPageBreak/>
              <w:t>Uitnodigen van de d</w:t>
            </w:r>
            <w:r w:rsidR="00E504CE" w:rsidRPr="000A537D">
              <w:rPr>
                <w:color w:val="000000" w:themeColor="text1"/>
                <w:sz w:val="20"/>
                <w:szCs w:val="20"/>
              </w:rPr>
              <w:t>eelnemers</w:t>
            </w:r>
            <w:r w:rsidRPr="000A537D">
              <w:rPr>
                <w:color w:val="000000" w:themeColor="text1"/>
                <w:sz w:val="20"/>
                <w:szCs w:val="20"/>
              </w:rPr>
              <w:t xml:space="preserve"> </w:t>
            </w:r>
            <w:r w:rsidR="00E504CE" w:rsidRPr="000A537D">
              <w:rPr>
                <w:color w:val="000000" w:themeColor="text1"/>
                <w:sz w:val="20"/>
                <w:szCs w:val="20"/>
              </w:rPr>
              <w:t>voor een anonieme evaluatie van het programma.</w:t>
            </w:r>
          </w:p>
        </w:tc>
      </w:tr>
    </w:tbl>
    <w:p w14:paraId="495BDC4F" w14:textId="77777777" w:rsidR="00585F35" w:rsidRPr="000A537D" w:rsidRDefault="00585F35" w:rsidP="006849C9">
      <w:pPr>
        <w:sectPr w:rsidR="00585F35" w:rsidRPr="000A537D" w:rsidSect="00FB15AA">
          <w:headerReference w:type="even" r:id="rId252"/>
          <w:headerReference w:type="default" r:id="rId253"/>
          <w:footerReference w:type="even" r:id="rId254"/>
          <w:footerReference w:type="default" r:id="rId255"/>
          <w:headerReference w:type="first" r:id="rId256"/>
          <w:footerReference w:type="first" r:id="rId257"/>
          <w:type w:val="continuous"/>
          <w:pgSz w:w="11906" w:h="16838" w:code="9"/>
          <w:pgMar w:top="1985" w:right="1701" w:bottom="1985" w:left="1701" w:header="851" w:footer="369" w:gutter="0"/>
          <w:pgNumType w:start="0"/>
          <w:cols w:space="708"/>
          <w:titlePg/>
          <w:docGrid w:linePitch="360"/>
        </w:sectPr>
      </w:pPr>
    </w:p>
    <w:p w14:paraId="641FB137" w14:textId="77777777" w:rsidR="00312592" w:rsidRPr="000A537D" w:rsidRDefault="00E504CE">
      <w:r w:rsidRPr="000A537D">
        <w:rPr>
          <w:lang w:val="en-GB"/>
        </w:rPr>
        <w:lastRenderedPageBreak/>
        <mc:AlternateContent>
          <mc:Choice Requires="wps">
            <w:drawing>
              <wp:anchor distT="0" distB="0" distL="114300" distR="114300" simplePos="0" relativeHeight="251658251" behindDoc="1" locked="0" layoutInCell="1" allowOverlap="1" wp14:anchorId="01B776BE" wp14:editId="76531908">
                <wp:simplePos x="0" y="0"/>
                <wp:positionH relativeFrom="margin">
                  <wp:posOffset>-1169035</wp:posOffset>
                </wp:positionH>
                <wp:positionV relativeFrom="paragraph">
                  <wp:posOffset>-2015812</wp:posOffset>
                </wp:positionV>
                <wp:extent cx="7738281" cy="8334375"/>
                <wp:effectExtent l="0" t="0" r="0" b="9525"/>
                <wp:wrapNone/>
                <wp:docPr id="20" name="Fünfeck 20"/>
                <wp:cNvGraphicFramePr/>
                <a:graphic xmlns:a="http://schemas.openxmlformats.org/drawingml/2006/main">
                  <a:graphicData uri="http://schemas.microsoft.com/office/word/2010/wordprocessingShape">
                    <wps:wsp>
                      <wps:cNvSpPr/>
                      <wps:spPr>
                        <a:xfrm>
                          <a:off x="0" y="0"/>
                          <a:ext cx="7738281" cy="8334375"/>
                        </a:xfrm>
                        <a:prstGeom prst="pentagon">
                          <a:avLst/>
                        </a:prstGeom>
                        <a:solidFill>
                          <a:schemeClr val="bg1"/>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3BDD1B1A">
              <v:shapetype id="_x0000_t56" coordsize="21600,21600" o:spt="56" path="m10800,l,8259,4200,21600r13200,l21600,8259xe" w14:anchorId="37189B49">
                <v:stroke joinstyle="miter"/>
                <v:path textboxrect="4200,5077,17400,21600" gradientshapeok="t" o:connecttype="custom" o:connectlocs="10800,0;0,8259;4200,21600;10800,21600;17400,21600;21600,8259" o:connectangles="270,180,90,90,90,0"/>
              </v:shapetype>
              <v:shape id="Fünfeck 20" style="position:absolute;margin-left:-92.05pt;margin-top:-158.75pt;width:609.3pt;height:656.25pt;z-index:-2516582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white [3212]" stroked="f" strokeweight="1pt" type="#_x0000_t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">
                <w10:wrap anchorx="margin"/>
              </v:shape>
            </w:pict>
          </mc:Fallback>
        </mc:AlternateContent>
      </w:r>
      <w:r w:rsidRPr="000A537D">
        <w:rPr>
          <w:lang w:val="en-GB"/>
        </w:rPr>
        <mc:AlternateContent>
          <mc:Choice Requires="wps">
            <w:drawing>
              <wp:anchor distT="0" distB="0" distL="114300" distR="114300" simplePos="0" relativeHeight="251658249" behindDoc="0" locked="0" layoutInCell="1" allowOverlap="1" wp14:anchorId="6CF44915" wp14:editId="72A4A13D">
                <wp:simplePos x="0" y="0"/>
                <wp:positionH relativeFrom="margin">
                  <wp:posOffset>-1814830</wp:posOffset>
                </wp:positionH>
                <wp:positionV relativeFrom="paragraph">
                  <wp:posOffset>-926332</wp:posOffset>
                </wp:positionV>
                <wp:extent cx="9027426" cy="1577940"/>
                <wp:effectExtent l="76200" t="552450" r="78740" b="537210"/>
                <wp:wrapNone/>
                <wp:docPr id="19" name="Rechteck 19"/>
                <wp:cNvGraphicFramePr/>
                <a:graphic xmlns:a="http://schemas.openxmlformats.org/drawingml/2006/main">
                  <a:graphicData uri="http://schemas.microsoft.com/office/word/2010/wordprocessingShape">
                    <wps:wsp>
                      <wps:cNvSpPr/>
                      <wps:spPr>
                        <a:xfrm rot="412251">
                          <a:off x="0" y="0"/>
                          <a:ext cx="9027426" cy="1577940"/>
                        </a:xfrm>
                        <a:prstGeom prst="rect">
                          <a:avLst/>
                        </a:prstGeom>
                        <a:solidFill>
                          <a:srgbClr val="F8A57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502857BF">
              <v:rect id="Rechteck 19" style="position:absolute;margin-left:-142.9pt;margin-top:-72.95pt;width:710.8pt;height:124.25pt;rotation:450288fd;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f8a57c"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" w14:anchorId="54D811E2">
                <w10:wrap anchorx="margin"/>
              </v:rect>
            </w:pict>
          </mc:Fallback>
        </mc:AlternateContent>
      </w:r>
      <w:r w:rsidR="00B83CE8" w:rsidRPr="000A537D">
        <w:rPr>
          <w:lang w:val="en-GB"/>
        </w:rPr>
        <mc:AlternateContent>
          <mc:Choice Requires="wps">
            <w:drawing>
              <wp:anchor distT="0" distB="0" distL="114300" distR="114300" simplePos="0" relativeHeight="251658240" behindDoc="1" locked="0" layoutInCell="1" allowOverlap="1" wp14:anchorId="30CA8FAE" wp14:editId="65F6DD0D">
                <wp:simplePos x="0" y="0"/>
                <wp:positionH relativeFrom="margin">
                  <wp:posOffset>-1528709</wp:posOffset>
                </wp:positionH>
                <wp:positionV relativeFrom="paragraph">
                  <wp:posOffset>-1053440</wp:posOffset>
                </wp:positionV>
                <wp:extent cx="8419465" cy="9014604"/>
                <wp:effectExtent l="0" t="0" r="635" b="0"/>
                <wp:wrapNone/>
                <wp:docPr id="8" name="Rechteck 8"/>
                <wp:cNvGraphicFramePr/>
                <a:graphic xmlns:a="http://schemas.openxmlformats.org/drawingml/2006/main">
                  <a:graphicData uri="http://schemas.microsoft.com/office/word/2010/wordprocessingShape">
                    <wps:wsp>
                      <wps:cNvSpPr/>
                      <wps:spPr>
                        <a:xfrm>
                          <a:off x="0" y="0"/>
                          <a:ext cx="8419465" cy="9014604"/>
                        </a:xfrm>
                        <a:prstGeom prst="rect">
                          <a:avLst/>
                        </a:prstGeom>
                        <a:solidFill>
                          <a:srgbClr val="E9550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2A562C1E">
              <v:rect id="Rechteck 8" style="position:absolute;margin-left:-120.35pt;margin-top:-82.95pt;width:662.95pt;height:709.8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e9550d"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" w14:anchorId="1755E887">
                <w10:wrap anchorx="margin"/>
              </v:rect>
            </w:pict>
          </mc:Fallback>
        </mc:AlternateContent>
      </w:r>
      <w:r w:rsidR="00B83CE8" w:rsidRPr="000A537D">
        <w:rPr>
          <w:lang w:val="en-GB"/>
        </w:rPr>
        <mc:AlternateContent>
          <mc:Choice Requires="wps">
            <w:drawing>
              <wp:anchor distT="0" distB="0" distL="114300" distR="114300" simplePos="0" relativeHeight="251658250" behindDoc="0" locked="0" layoutInCell="1" allowOverlap="1" wp14:anchorId="4A8B2991" wp14:editId="57C68474">
                <wp:simplePos x="0" y="0"/>
                <wp:positionH relativeFrom="column">
                  <wp:posOffset>-1268948</wp:posOffset>
                </wp:positionH>
                <wp:positionV relativeFrom="paragraph">
                  <wp:posOffset>-2124025</wp:posOffset>
                </wp:positionV>
                <wp:extent cx="8419795" cy="2069150"/>
                <wp:effectExtent l="133350" t="914400" r="114935" b="922020"/>
                <wp:wrapNone/>
                <wp:docPr id="9" name="Rechteck 9"/>
                <wp:cNvGraphicFramePr/>
                <a:graphic xmlns:a="http://schemas.openxmlformats.org/drawingml/2006/main">
                  <a:graphicData uri="http://schemas.microsoft.com/office/word/2010/wordprocessingShape">
                    <wps:wsp>
                      <wps:cNvSpPr/>
                      <wps:spPr>
                        <a:xfrm rot="765851">
                          <a:off x="0" y="0"/>
                          <a:ext cx="8419795" cy="2069150"/>
                        </a:xfrm>
                        <a:prstGeom prst="rect">
                          <a:avLst/>
                        </a:prstGeom>
                        <a:solidFill>
                          <a:srgbClr val="F5854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w14:anchorId="34171AE5">
              <v:rect id="Rechteck 9" style="position:absolute;margin-left:-99.9pt;margin-top:-167.25pt;width:663pt;height:162.95pt;rotation:836514fd;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5854d"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" w14:anchorId="7FBF1462"/>
            </w:pict>
          </mc:Fallback>
        </mc:AlternateContent>
      </w:r>
    </w:p>
    <w:p w14:paraId="2EDE881D" w14:textId="77777777" w:rsidR="00585F35" w:rsidRPr="000A537D" w:rsidRDefault="00585F35" w:rsidP="00585F35"/>
    <w:p w14:paraId="2A18810D" w14:textId="21B84EEB" w:rsidR="00312592" w:rsidRPr="000A537D" w:rsidRDefault="00E504CE" w:rsidP="226AC453">
      <w:pPr>
        <w:rPr>
          <w:b/>
          <w:bCs/>
        </w:rPr>
      </w:pPr>
      <w:r w:rsidRPr="000A537D">
        <w:rPr>
          <w:b/>
          <w:lang w:val="en-GB"/>
        </w:rPr>
        <w:drawing>
          <wp:anchor distT="0" distB="0" distL="114300" distR="114300" simplePos="0" relativeHeight="251658258" behindDoc="0" locked="0" layoutInCell="1" allowOverlap="1" wp14:anchorId="554E78DB" wp14:editId="5707BA35">
            <wp:simplePos x="0" y="0"/>
            <wp:positionH relativeFrom="margin">
              <wp:posOffset>588958</wp:posOffset>
            </wp:positionH>
            <wp:positionV relativeFrom="margin">
              <wp:posOffset>4105910</wp:posOffset>
            </wp:positionV>
            <wp:extent cx="918210" cy="993775"/>
            <wp:effectExtent l="0" t="0" r="0" b="0"/>
            <wp:wrapSquare wrapText="bothSides"/>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918210" cy="993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537D">
        <w:rPr>
          <w:b/>
          <w:lang w:val="en-GB"/>
        </w:rPr>
        <w:drawing>
          <wp:anchor distT="0" distB="0" distL="114300" distR="114300" simplePos="0" relativeHeight="251658256" behindDoc="0" locked="0" layoutInCell="1" allowOverlap="1" wp14:anchorId="35A7F671" wp14:editId="2CA1870E">
            <wp:simplePos x="0" y="0"/>
            <wp:positionH relativeFrom="margin">
              <wp:posOffset>3824927</wp:posOffset>
            </wp:positionH>
            <wp:positionV relativeFrom="margin">
              <wp:posOffset>4336415</wp:posOffset>
            </wp:positionV>
            <wp:extent cx="1346835" cy="525145"/>
            <wp:effectExtent l="0" t="0" r="5715" b="8255"/>
            <wp:wrapSquare wrapText="bothSides"/>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l="8987" t="18014" r="9154" b="21289"/>
                    <a:stretch/>
                  </pic:blipFill>
                  <pic:spPr bwMode="auto">
                    <a:xfrm>
                      <a:off x="0" y="0"/>
                      <a:ext cx="1346835" cy="525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521A" w:rsidRPr="000A537D">
        <w:rPr>
          <w:b/>
          <w:lang w:val="en-GB"/>
        </w:rPr>
        <w:drawing>
          <wp:anchor distT="0" distB="0" distL="114300" distR="114300" simplePos="0" relativeHeight="251658252" behindDoc="0" locked="0" layoutInCell="1" allowOverlap="1" wp14:anchorId="08495761" wp14:editId="00A9E1D5">
            <wp:simplePos x="0" y="0"/>
            <wp:positionH relativeFrom="margin">
              <wp:posOffset>1612265</wp:posOffset>
            </wp:positionH>
            <wp:positionV relativeFrom="margin">
              <wp:posOffset>5602605</wp:posOffset>
            </wp:positionV>
            <wp:extent cx="2175510" cy="455295"/>
            <wp:effectExtent l="0" t="0" r="0" b="1905"/>
            <wp:wrapSquare wrapText="bothSides"/>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175510" cy="455295"/>
                    </a:xfrm>
                    <a:prstGeom prst="rect">
                      <a:avLst/>
                    </a:prstGeom>
                    <a:noFill/>
                    <a:ln>
                      <a:noFill/>
                    </a:ln>
                  </pic:spPr>
                </pic:pic>
              </a:graphicData>
            </a:graphic>
            <wp14:sizeRelH relativeFrom="page">
              <wp14:pctWidth>0</wp14:pctWidth>
            </wp14:sizeRelH>
            <wp14:sizeRelV relativeFrom="page">
              <wp14:pctHeight>0</wp14:pctHeight>
            </wp14:sizeRelV>
          </wp:anchor>
        </w:drawing>
      </w:r>
      <w:r w:rsidR="001C05F4" w:rsidRPr="000A537D">
        <w:rPr>
          <w:b/>
          <w:lang w:val="en-GB"/>
        </w:rPr>
        <w:drawing>
          <wp:anchor distT="0" distB="0" distL="114300" distR="114300" simplePos="0" relativeHeight="251658257" behindDoc="0" locked="0" layoutInCell="1" allowOverlap="1" wp14:anchorId="104967B2" wp14:editId="6B1BDDCC">
            <wp:simplePos x="0" y="0"/>
            <wp:positionH relativeFrom="margin">
              <wp:posOffset>1904365</wp:posOffset>
            </wp:positionH>
            <wp:positionV relativeFrom="margin">
              <wp:posOffset>2853055</wp:posOffset>
            </wp:positionV>
            <wp:extent cx="1590675" cy="623570"/>
            <wp:effectExtent l="0" t="0" r="9525" b="5080"/>
            <wp:wrapSquare wrapText="bothSides"/>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590675" cy="623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537D">
        <w:rPr>
          <w:b/>
          <w:bCs/>
        </w:rPr>
        <w:t>DISCLAIMER:</w:t>
      </w:r>
    </w:p>
    <w:p w14:paraId="091B9243" w14:textId="5B80A1DA" w:rsidR="00312592" w:rsidRPr="003F2509" w:rsidRDefault="004430F5">
      <w:r w:rsidRPr="000A537D">
        <w:rPr>
          <w:b/>
          <w:lang w:val="en-GB"/>
        </w:rPr>
        <w:drawing>
          <wp:anchor distT="0" distB="0" distL="114300" distR="114300" simplePos="0" relativeHeight="251678739" behindDoc="0" locked="0" layoutInCell="1" allowOverlap="1" wp14:anchorId="40ABB550" wp14:editId="21D5D8E2">
            <wp:simplePos x="0" y="0"/>
            <wp:positionH relativeFrom="margin">
              <wp:align>center</wp:align>
            </wp:positionH>
            <wp:positionV relativeFrom="paragraph">
              <wp:posOffset>5746115</wp:posOffset>
            </wp:positionV>
            <wp:extent cx="4705350" cy="949325"/>
            <wp:effectExtent l="0" t="0" r="0" b="0"/>
            <wp:wrapSquare wrapText="bothSides"/>
            <wp:docPr id="490138609" name="Picture 2"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38609" name="Picture 2" descr="A black background with white text&#10;&#10;Description automatically generated"/>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4705350" cy="949325"/>
                    </a:xfrm>
                    <a:prstGeom prst="rect">
                      <a:avLst/>
                    </a:prstGeom>
                  </pic:spPr>
                </pic:pic>
              </a:graphicData>
            </a:graphic>
            <wp14:sizeRelH relativeFrom="margin">
              <wp14:pctWidth>0</wp14:pctWidth>
            </wp14:sizeRelH>
            <wp14:sizeRelV relativeFrom="margin">
              <wp14:pctHeight>0</wp14:pctHeight>
            </wp14:sizeRelV>
          </wp:anchor>
        </w:drawing>
      </w:r>
      <w:r w:rsidR="00E504CE" w:rsidRPr="000A537D">
        <w:rPr>
          <w:b/>
          <w:lang w:val="en-GB"/>
        </w:rPr>
        <w:drawing>
          <wp:anchor distT="0" distB="0" distL="114300" distR="114300" simplePos="0" relativeHeight="251658254" behindDoc="0" locked="0" layoutInCell="1" allowOverlap="1" wp14:anchorId="2718C10D" wp14:editId="7BB2DB2C">
            <wp:simplePos x="0" y="0"/>
            <wp:positionH relativeFrom="margin">
              <wp:posOffset>2137410</wp:posOffset>
            </wp:positionH>
            <wp:positionV relativeFrom="margin">
              <wp:posOffset>4053205</wp:posOffset>
            </wp:positionV>
            <wp:extent cx="1117600" cy="1095375"/>
            <wp:effectExtent l="0" t="0" r="0" b="9525"/>
            <wp:wrapSquare wrapText="bothSides"/>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pic:cNvPicPr>
                      <a:picLocks noChangeAspect="1" noChangeArrowheads="1"/>
                    </pic:cNvPicPr>
                  </pic:nvPicPr>
                  <pic:blipFill>
                    <a:blip r:embed="rId263" cstate="print">
                      <a:extLst>
                        <a:ext uri="{28A0092B-C50C-407E-A947-70E740481C1C}">
                          <a14:useLocalDpi xmlns:a14="http://schemas.microsoft.com/office/drawing/2010/main" val="0"/>
                        </a:ext>
                      </a:extLst>
                    </a:blip>
                    <a:stretch>
                      <a:fillRect/>
                    </a:stretch>
                  </pic:blipFill>
                  <pic:spPr bwMode="auto">
                    <a:xfrm>
                      <a:off x="0" y="0"/>
                      <a:ext cx="111760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7C87" w:rsidRPr="000A537D">
        <w:rPr>
          <w:b/>
          <w:lang w:val="en-GB"/>
        </w:rPr>
        <w:drawing>
          <wp:anchor distT="0" distB="0" distL="114300" distR="114300" simplePos="0" relativeHeight="251658253" behindDoc="0" locked="0" layoutInCell="1" allowOverlap="1" wp14:anchorId="178F23D1" wp14:editId="695DD414">
            <wp:simplePos x="0" y="0"/>
            <wp:positionH relativeFrom="margin">
              <wp:posOffset>-301889</wp:posOffset>
            </wp:positionH>
            <wp:positionV relativeFrom="margin">
              <wp:posOffset>2791460</wp:posOffset>
            </wp:positionV>
            <wp:extent cx="1562100" cy="751840"/>
            <wp:effectExtent l="0" t="0" r="0" b="0"/>
            <wp:wrapSquare wrapText="bothSides"/>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t="12326" b="15601"/>
                    <a:stretch/>
                  </pic:blipFill>
                  <pic:spPr bwMode="auto">
                    <a:xfrm>
                      <a:off x="0" y="0"/>
                      <a:ext cx="1562100" cy="751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7C87" w:rsidRPr="000A537D">
        <w:rPr>
          <w:b/>
          <w:lang w:val="en-GB"/>
        </w:rPr>
        <w:drawing>
          <wp:anchor distT="0" distB="0" distL="114300" distR="114300" simplePos="0" relativeHeight="251658255" behindDoc="0" locked="0" layoutInCell="1" allowOverlap="1" wp14:anchorId="4F9DE439" wp14:editId="77493A31">
            <wp:simplePos x="0" y="0"/>
            <wp:positionH relativeFrom="margin">
              <wp:posOffset>3972189</wp:posOffset>
            </wp:positionH>
            <wp:positionV relativeFrom="margin">
              <wp:posOffset>2834005</wp:posOffset>
            </wp:positionV>
            <wp:extent cx="1755140" cy="657225"/>
            <wp:effectExtent l="0" t="0" r="0" b="9525"/>
            <wp:wrapSquare wrapText="bothSides"/>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755140" cy="657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537D" w:rsidRPr="000A537D">
        <w:t>Gefinancierd door de Europese Unie. De hier geuite ideeën en meningen komen echter uitsluitend voor rekening van de auteur(s) en geven niet noodzakelijkerwijs die van de Europese Unie of het Europese Uitvoerende Agentschap onderwijs en cultuur (EACEA) weer. Noch de Europese Unie, noch het EACEA kan ervoor aansprakelijk worden gesteld.</w:t>
      </w:r>
    </w:p>
    <w:sectPr w:rsidR="00312592" w:rsidRPr="003F2509" w:rsidSect="00FB15AA">
      <w:footerReference w:type="first" r:id="rId266"/>
      <w:pgSz w:w="11906" w:h="16838" w:code="9"/>
      <w:pgMar w:top="1985" w:right="1701" w:bottom="1985" w:left="1701" w:header="851" w:footer="36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3F28A2" w14:textId="77777777" w:rsidR="008C3AF1" w:rsidRDefault="008C3AF1" w:rsidP="008D0D5E">
      <w:pPr>
        <w:spacing w:after="0" w:line="240" w:lineRule="auto"/>
      </w:pPr>
      <w:r>
        <w:separator/>
      </w:r>
    </w:p>
  </w:endnote>
  <w:endnote w:type="continuationSeparator" w:id="0">
    <w:p w14:paraId="40BBB1E0" w14:textId="77777777" w:rsidR="008C3AF1" w:rsidRDefault="008C3AF1" w:rsidP="008D0D5E">
      <w:pPr>
        <w:spacing w:after="0" w:line="240" w:lineRule="auto"/>
      </w:pPr>
      <w:r>
        <w:continuationSeparator/>
      </w:r>
    </w:p>
  </w:endnote>
  <w:endnote w:type="continuationNotice" w:id="1">
    <w:p w14:paraId="5479F528" w14:textId="77777777" w:rsidR="008C3AF1" w:rsidRDefault="008C3AF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Jost">
    <w:altName w:val="Calibri"/>
    <w:panose1 w:val="00000000000000000000"/>
    <w:charset w:val="00"/>
    <w:family w:val="auto"/>
    <w:pitch w:val="variable"/>
    <w:sig w:usb0="A00002EF" w:usb1="0000205B" w:usb2="00000010" w:usb3="00000000" w:csb0="00000097"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pple-system">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6E84D3" w14:textId="77777777" w:rsidR="000A537D" w:rsidRDefault="000A537D">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7E8456" w14:textId="7BD04A61" w:rsidR="008E1644" w:rsidRPr="000A537D" w:rsidRDefault="000A537D" w:rsidP="000A537D">
    <w:pPr>
      <w:pStyle w:val="Fuzeile"/>
      <w:tabs>
        <w:tab w:val="clear" w:pos="4536"/>
        <w:tab w:val="clear" w:pos="9072"/>
      </w:tabs>
      <w:ind w:left="-851" w:right="3401"/>
      <w:jc w:val="both"/>
      <w:rPr>
        <w:i/>
        <w:iCs/>
        <w:color w:val="4D4D4D"/>
        <w:sz w:val="14"/>
        <w:szCs w:val="14"/>
      </w:rPr>
    </w:pPr>
    <w:r>
      <w:rPr>
        <w:i/>
        <w:iCs/>
        <w:sz w:val="12"/>
        <w:szCs w:val="12"/>
      </w:rPr>
      <w:drawing>
        <wp:anchor distT="0" distB="0" distL="114300" distR="114300" simplePos="0" relativeHeight="251664391" behindDoc="0" locked="0" layoutInCell="1" allowOverlap="1" wp14:anchorId="52F62A85" wp14:editId="48CA1FE2">
          <wp:simplePos x="0" y="0"/>
          <wp:positionH relativeFrom="column">
            <wp:posOffset>3681730</wp:posOffset>
          </wp:positionH>
          <wp:positionV relativeFrom="paragraph">
            <wp:posOffset>-85090</wp:posOffset>
          </wp:positionV>
          <wp:extent cx="2549525" cy="514350"/>
          <wp:effectExtent l="0" t="0" r="0" b="0"/>
          <wp:wrapSquare wrapText="bothSides"/>
          <wp:docPr id="244372918"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9917" name="Picture 1" descr="A black background with a black square&#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2549525" cy="514350"/>
                  </a:xfrm>
                  <a:prstGeom prst="rect">
                    <a:avLst/>
                  </a:prstGeom>
                </pic:spPr>
              </pic:pic>
            </a:graphicData>
          </a:graphic>
          <wp14:sizeRelH relativeFrom="margin">
            <wp14:pctWidth>0</wp14:pctWidth>
          </wp14:sizeRelH>
          <wp14:sizeRelV relativeFrom="margin">
            <wp14:pctHeight>0</wp14:pctHeight>
          </wp14:sizeRelV>
        </wp:anchor>
      </w:drawing>
    </w:r>
    <w:r w:rsidRPr="00D868E1">
      <w:rPr>
        <w:i/>
        <w:iCs/>
        <w:lang w:val="en-US"/>
      </w:rPr>
      <mc:AlternateContent>
        <mc:Choice Requires="wps">
          <w:drawing>
            <wp:anchor distT="0" distB="0" distL="114300" distR="114300" simplePos="0" relativeHeight="251663367" behindDoc="1" locked="0" layoutInCell="1" allowOverlap="1" wp14:anchorId="0D360CB4" wp14:editId="6D920292">
              <wp:simplePos x="0" y="0"/>
              <wp:positionH relativeFrom="margin">
                <wp:posOffset>-1092200</wp:posOffset>
              </wp:positionH>
              <wp:positionV relativeFrom="paragraph">
                <wp:posOffset>-192727</wp:posOffset>
              </wp:positionV>
              <wp:extent cx="7730490" cy="1328469"/>
              <wp:effectExtent l="38100" t="190500" r="41910" b="195580"/>
              <wp:wrapNone/>
              <wp:docPr id="541129908" name="Rechteck 541129908"/>
              <wp:cNvGraphicFramePr/>
              <a:graphic xmlns:a="http://schemas.openxmlformats.org/drawingml/2006/main">
                <a:graphicData uri="http://schemas.microsoft.com/office/word/2010/wordprocessingShape">
                  <wps:wsp>
                    <wps:cNvSpPr/>
                    <wps:spPr>
                      <a:xfrm rot="21440482">
                        <a:off x="0" y="0"/>
                        <a:ext cx="7730490" cy="1328469"/>
                      </a:xfrm>
                      <a:prstGeom prst="rect">
                        <a:avLst/>
                      </a:prstGeom>
                      <a:solidFill>
                        <a:srgbClr val="FDECE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D97EF6" id="Rechteck 541129908" o:spid="_x0000_s1026" style="position:absolute;margin-left:-86pt;margin-top:-15.2pt;width:608.7pt;height:104.6pt;rotation:-174236fd;z-index:-2516531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" fillcolor="#fdece3" stroked="f" strokeweight="1pt">
              <w10:wrap anchorx="margin"/>
            </v:rect>
          </w:pict>
        </mc:Fallback>
      </mc:AlternateContent>
    </w:r>
    <w:r w:rsidRPr="000A537D">
      <w:rPr>
        <w:i/>
        <w:iCs/>
        <w:sz w:val="12"/>
        <w:szCs w:val="12"/>
      </w:rPr>
      <w:t>Gefinancierd door de Europese Unie. De hier geuite ideeën en meningen komen echter uitsluitend voor rekening van de auteur(s) en geven niet noodzakelijkerwijs die van de Europese Unie of het Europese Uitvoerende Agentschap onderwijs en cultuur (EACEA) weer. Noch de Europese Unie, noch het EACEA kan ervoor aansprakelijk worden gesteld.</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65FD73" w14:textId="6B54DD6F" w:rsidR="008D0D5E" w:rsidRPr="007D4E18" w:rsidRDefault="007D4E18" w:rsidP="000A537D">
    <w:pPr>
      <w:pStyle w:val="Fuzeile"/>
      <w:tabs>
        <w:tab w:val="clear" w:pos="4536"/>
        <w:tab w:val="clear" w:pos="9072"/>
      </w:tabs>
      <w:ind w:left="-851" w:right="3401"/>
      <w:jc w:val="both"/>
      <w:rPr>
        <w:i/>
        <w:iCs/>
        <w:color w:val="4D4D4D"/>
        <w:sz w:val="14"/>
        <w:szCs w:val="14"/>
      </w:rPr>
    </w:pPr>
    <w:r>
      <w:rPr>
        <w:i/>
        <w:iCs/>
        <w:sz w:val="12"/>
        <w:szCs w:val="12"/>
      </w:rPr>
      <w:drawing>
        <wp:anchor distT="0" distB="0" distL="114300" distR="114300" simplePos="0" relativeHeight="251661319" behindDoc="0" locked="0" layoutInCell="1" allowOverlap="1" wp14:anchorId="61AF3603" wp14:editId="7D333FD6">
          <wp:simplePos x="0" y="0"/>
          <wp:positionH relativeFrom="column">
            <wp:posOffset>3681730</wp:posOffset>
          </wp:positionH>
          <wp:positionV relativeFrom="paragraph">
            <wp:posOffset>-85090</wp:posOffset>
          </wp:positionV>
          <wp:extent cx="2549525" cy="514350"/>
          <wp:effectExtent l="0" t="0" r="0" b="0"/>
          <wp:wrapSquare wrapText="bothSides"/>
          <wp:docPr id="108559917"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9917" name="Picture 1" descr="A black background with a black square&#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2549525" cy="514350"/>
                  </a:xfrm>
                  <a:prstGeom prst="rect">
                    <a:avLst/>
                  </a:prstGeom>
                </pic:spPr>
              </pic:pic>
            </a:graphicData>
          </a:graphic>
          <wp14:sizeRelH relativeFrom="margin">
            <wp14:pctWidth>0</wp14:pctWidth>
          </wp14:sizeRelH>
          <wp14:sizeRelV relativeFrom="margin">
            <wp14:pctHeight>0</wp14:pctHeight>
          </wp14:sizeRelV>
        </wp:anchor>
      </w:drawing>
    </w:r>
    <w:r w:rsidRPr="00D868E1">
      <w:rPr>
        <w:i/>
        <w:iCs/>
        <w:lang w:val="en-US"/>
      </w:rPr>
      <mc:AlternateContent>
        <mc:Choice Requires="wps">
          <w:drawing>
            <wp:anchor distT="0" distB="0" distL="114300" distR="114300" simplePos="0" relativeHeight="251660295" behindDoc="1" locked="0" layoutInCell="1" allowOverlap="1" wp14:anchorId="4120EE19" wp14:editId="275B022F">
              <wp:simplePos x="0" y="0"/>
              <wp:positionH relativeFrom="margin">
                <wp:posOffset>-1092200</wp:posOffset>
              </wp:positionH>
              <wp:positionV relativeFrom="paragraph">
                <wp:posOffset>-192727</wp:posOffset>
              </wp:positionV>
              <wp:extent cx="7730490" cy="1328469"/>
              <wp:effectExtent l="38100" t="190500" r="41910" b="195580"/>
              <wp:wrapNone/>
              <wp:docPr id="7" name="Rechteck 7"/>
              <wp:cNvGraphicFramePr/>
              <a:graphic xmlns:a="http://schemas.openxmlformats.org/drawingml/2006/main">
                <a:graphicData uri="http://schemas.microsoft.com/office/word/2010/wordprocessingShape">
                  <wps:wsp>
                    <wps:cNvSpPr/>
                    <wps:spPr>
                      <a:xfrm rot="21440482">
                        <a:off x="0" y="0"/>
                        <a:ext cx="7730490" cy="1328469"/>
                      </a:xfrm>
                      <a:prstGeom prst="rect">
                        <a:avLst/>
                      </a:prstGeom>
                      <a:solidFill>
                        <a:srgbClr val="FDECE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EE4589" id="Rechteck 7" o:spid="_x0000_s1026" style="position:absolute;margin-left:-86pt;margin-top:-15.2pt;width:608.7pt;height:104.6pt;rotation:-174236fd;z-index:-2516561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" fillcolor="#fdece3" stroked="f" strokeweight="1pt">
              <w10:wrap anchorx="margin"/>
            </v:rect>
          </w:pict>
        </mc:Fallback>
      </mc:AlternateContent>
    </w:r>
    <w:r w:rsidR="000A537D" w:rsidRPr="000A537D">
      <w:rPr>
        <w:i/>
        <w:iCs/>
        <w:sz w:val="12"/>
        <w:szCs w:val="12"/>
      </w:rPr>
      <w:t>Gefinancierd door de Europese Unie. De hier geuite ideeën en meningen komen echter uitsluitend voor rekening van de auteur(s) en geven niet noodzakelijkerwijs die van de Europese Unie of het Europese Uitvoerende Agentschap onderwijs en cultuur (EACEA) weer. Noch de Europese Unie, noch het EACEA kan ervoor aansprakelijk worden gesteld.</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2"/>
        <w:szCs w:val="12"/>
      </w:rPr>
      <w:id w:val="352233271"/>
      <w:docPartObj>
        <w:docPartGallery w:val="Page Numbers (Bottom of Page)"/>
        <w:docPartUnique/>
      </w:docPartObj>
    </w:sdtPr>
    <w:sdtEndPr>
      <w:rPr>
        <w:i/>
        <w:iCs/>
        <w:color w:val="4D4D4D"/>
        <w:sz w:val="14"/>
        <w:szCs w:val="14"/>
      </w:rPr>
    </w:sdtEndPr>
    <w:sdtContent>
      <w:p w14:paraId="56544AD1" w14:textId="77777777" w:rsidR="00312592" w:rsidRPr="003F2509" w:rsidRDefault="00E504CE">
        <w:pPr>
          <w:pStyle w:val="Fuzeile"/>
          <w:tabs>
            <w:tab w:val="clear" w:pos="9072"/>
          </w:tabs>
          <w:spacing w:after="240"/>
          <w:ind w:left="-851" w:right="-568"/>
          <w:jc w:val="center"/>
          <w:rPr>
            <w:sz w:val="20"/>
            <w:szCs w:val="20"/>
          </w:rPr>
        </w:pPr>
        <w:r w:rsidRPr="00B83CE8">
          <w:rPr>
            <w:i/>
            <w:iCs/>
            <w:sz w:val="44"/>
            <w:szCs w:val="40"/>
            <w:lang w:val="en-US"/>
          </w:rPr>
          <mc:AlternateContent>
            <mc:Choice Requires="wps">
              <w:drawing>
                <wp:anchor distT="0" distB="0" distL="114300" distR="114300" simplePos="0" relativeHeight="251658247" behindDoc="1" locked="0" layoutInCell="1" allowOverlap="1" wp14:anchorId="5E64989A" wp14:editId="4E0FC82D">
                  <wp:simplePos x="0" y="0"/>
                  <wp:positionH relativeFrom="margin">
                    <wp:posOffset>-1097280</wp:posOffset>
                  </wp:positionH>
                  <wp:positionV relativeFrom="paragraph">
                    <wp:posOffset>-40005</wp:posOffset>
                  </wp:positionV>
                  <wp:extent cx="7730490" cy="1327953"/>
                  <wp:effectExtent l="0" t="0" r="3810" b="5715"/>
                  <wp:wrapNone/>
                  <wp:docPr id="2" name="Rechteck 2"/>
                  <wp:cNvGraphicFramePr/>
                  <a:graphic xmlns:a="http://schemas.openxmlformats.org/drawingml/2006/main">
                    <a:graphicData uri="http://schemas.microsoft.com/office/word/2010/wordprocessingShape">
                      <wps:wsp>
                        <wps:cNvSpPr/>
                        <wps:spPr>
                          <a:xfrm>
                            <a:off x="0" y="0"/>
                            <a:ext cx="7730490" cy="1327953"/>
                          </a:xfrm>
                          <a:prstGeom prst="rect">
                            <a:avLst/>
                          </a:prstGeom>
                          <a:solidFill>
                            <a:srgbClr val="F8A57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072DC" id="Rechteck 2" o:spid="_x0000_s1026" style="position:absolute;margin-left:-86.4pt;margin-top:-3.15pt;width:608.7pt;height:104.55pt;z-index:-2516582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" fillcolor="#f8a57c" stroked="f" strokeweight="1pt">
                  <w10:wrap anchorx="margin"/>
                </v:rect>
              </w:pict>
            </mc:Fallback>
          </mc:AlternateContent>
        </w:r>
        <w:r w:rsidR="226AC453" w:rsidRPr="003F2509">
          <w:rPr>
            <w:sz w:val="20"/>
            <w:szCs w:val="20"/>
          </w:rPr>
          <w:t>ERASMUS+ DIGIGEN Project Ref. No. 2021-1-DE02-KA220-VET-000025335</w:t>
        </w:r>
      </w:p>
      <w:p w14:paraId="7AC714BB" w14:textId="77777777" w:rsidR="00312592" w:rsidRPr="003F2509" w:rsidRDefault="226AC453">
        <w:pPr>
          <w:pStyle w:val="Fuzeile"/>
          <w:tabs>
            <w:tab w:val="clear" w:pos="9072"/>
          </w:tabs>
          <w:ind w:left="-851" w:right="-568"/>
          <w:jc w:val="center"/>
          <w:rPr>
            <w:sz w:val="20"/>
            <w:szCs w:val="20"/>
          </w:rPr>
        </w:pPr>
        <w:r w:rsidRPr="226AC453">
          <w:rPr>
            <w:sz w:val="20"/>
            <w:szCs w:val="20"/>
          </w:rPr>
          <w:t>DIGIGEN © 2022 door DIGIGEN Consortium is gelicentieerd onder CC BY-NC-SA 4.0.</w:t>
        </w:r>
      </w:p>
      <w:p w14:paraId="42734950" w14:textId="77777777" w:rsidR="00312592" w:rsidRPr="003F2509" w:rsidRDefault="226AC453">
        <w:pPr>
          <w:pStyle w:val="Fuzeile"/>
          <w:tabs>
            <w:tab w:val="clear" w:pos="9072"/>
          </w:tabs>
          <w:ind w:left="-851" w:right="-568"/>
          <w:jc w:val="center"/>
          <w:rPr>
            <w:sz w:val="40"/>
            <w:szCs w:val="40"/>
          </w:rPr>
        </w:pPr>
        <w:r w:rsidRPr="226AC453">
          <w:rPr>
            <w:sz w:val="20"/>
            <w:szCs w:val="20"/>
          </w:rPr>
          <w:t xml:space="preserve">Ga naar </w:t>
        </w:r>
        <w:hyperlink r:id="rId1">
          <w:r w:rsidRPr="226AC453">
            <w:rPr>
              <w:rStyle w:val="Hyperlink"/>
              <w:color w:val="000000" w:themeColor="text1"/>
              <w:sz w:val="20"/>
              <w:szCs w:val="20"/>
              <w:u w:val="none"/>
            </w:rPr>
            <w:t>https://creativecommons.org/licenses/by-nc-sa/4.0/</w:t>
          </w:r>
        </w:hyperlink>
        <w:r w:rsidRPr="226AC453">
          <w:rPr>
            <w:sz w:val="20"/>
            <w:szCs w:val="20"/>
          </w:rPr>
          <w:t xml:space="preserve"> om een kopie van deze licentie te bekijken.</w:t>
        </w:r>
      </w:p>
      <w:p w14:paraId="5BD053CF" w14:textId="77777777" w:rsidR="00585F35" w:rsidRDefault="00000000" w:rsidP="226AC453">
        <w:pPr>
          <w:pStyle w:val="Fuzeile"/>
          <w:tabs>
            <w:tab w:val="clear" w:pos="4536"/>
            <w:tab w:val="clear" w:pos="9072"/>
          </w:tabs>
          <w:ind w:right="4392"/>
          <w:jc w:val="both"/>
          <w:rPr>
            <w:i/>
            <w:iCs/>
            <w:color w:val="4D4D4D"/>
            <w:sz w:val="14"/>
            <w:szCs w:val="14"/>
          </w:rPr>
        </w:pPr>
      </w:p>
    </w:sdtContent>
  </w:sdt>
  <w:p w14:paraId="622C0C8E" w14:textId="77777777" w:rsidR="00585F35" w:rsidRPr="007F5246" w:rsidRDefault="00585F35" w:rsidP="226AC453">
    <w:pPr>
      <w:pStyle w:val="Fuzeile"/>
      <w:tabs>
        <w:tab w:val="clear" w:pos="4536"/>
        <w:tab w:val="clear" w:pos="9072"/>
      </w:tabs>
      <w:ind w:left="-851" w:right="4392"/>
      <w:jc w:val="both"/>
      <w:rPr>
        <w:i/>
        <w:iCs/>
        <w:color w:val="4D4D4D"/>
        <w:sz w:val="14"/>
        <w:szCs w:val="14"/>
        <w:lang w:val="en-US"/>
      </w:rPr>
    </w:pPr>
    <w:r>
      <w:rPr>
        <w:i/>
        <w:iCs/>
        <w:color w:val="4D4D4D"/>
        <w:sz w:val="14"/>
        <w:szCs w:val="14"/>
        <w:lang w:val="en-U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3CAD21" w14:textId="77777777" w:rsidR="008C3AF1" w:rsidRDefault="008C3AF1" w:rsidP="008D0D5E">
      <w:pPr>
        <w:spacing w:after="0" w:line="240" w:lineRule="auto"/>
      </w:pPr>
      <w:r>
        <w:separator/>
      </w:r>
    </w:p>
  </w:footnote>
  <w:footnote w:type="continuationSeparator" w:id="0">
    <w:p w14:paraId="164A3D5F" w14:textId="77777777" w:rsidR="008C3AF1" w:rsidRDefault="008C3AF1" w:rsidP="008D0D5E">
      <w:pPr>
        <w:spacing w:after="0" w:line="240" w:lineRule="auto"/>
      </w:pPr>
      <w:r>
        <w:continuationSeparator/>
      </w:r>
    </w:p>
  </w:footnote>
  <w:footnote w:type="continuationNotice" w:id="1">
    <w:p w14:paraId="455858A0" w14:textId="77777777" w:rsidR="008C3AF1" w:rsidRDefault="008C3AF1">
      <w:pPr>
        <w:spacing w:after="0" w:line="240" w:lineRule="auto"/>
      </w:pPr>
    </w:p>
  </w:footnote>
  <w:footnote w:id="2">
    <w:p w14:paraId="17AA49E6" w14:textId="77777777" w:rsidR="00312592" w:rsidRPr="003F2509" w:rsidRDefault="00E504CE">
      <w:pPr>
        <w:pStyle w:val="Funotentext"/>
        <w:rPr>
          <w:rFonts w:ascii="Jost" w:hAnsi="Jost"/>
        </w:rPr>
      </w:pPr>
      <w:r w:rsidRPr="00B70F27">
        <w:rPr>
          <w:rStyle w:val="Funotenzeichen"/>
          <w:rFonts w:ascii="Jost" w:hAnsi="Jost"/>
        </w:rPr>
        <w:footnoteRef/>
      </w:r>
      <w:r w:rsidR="226AC453" w:rsidRPr="003F2509">
        <w:rPr>
          <w:rFonts w:ascii="Jost" w:hAnsi="Jost"/>
        </w:rPr>
        <w:t xml:space="preserve"> Ga voor een kopie van deze licentie naar https://creativecommons.org/licenses/by-nc-sa/4.0/.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4F3C40" w14:textId="77777777" w:rsidR="000A537D" w:rsidRDefault="000A537D">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628821" w14:textId="77777777" w:rsidR="00312592" w:rsidRDefault="00E504CE">
    <w:pPr>
      <w:pStyle w:val="Kopfzeile"/>
      <w:jc w:val="right"/>
    </w:pPr>
    <w:r>
      <w:rPr>
        <w:lang w:val="en-US"/>
      </w:rPr>
      <mc:AlternateContent>
        <mc:Choice Requires="wps">
          <w:drawing>
            <wp:anchor distT="0" distB="0" distL="114300" distR="114300" simplePos="0" relativeHeight="251658244" behindDoc="0" locked="0" layoutInCell="1" allowOverlap="1" wp14:anchorId="36EE6B70" wp14:editId="739C73F6">
              <wp:simplePos x="0" y="0"/>
              <wp:positionH relativeFrom="column">
                <wp:posOffset>5121275</wp:posOffset>
              </wp:positionH>
              <wp:positionV relativeFrom="paragraph">
                <wp:posOffset>5080</wp:posOffset>
              </wp:positionV>
              <wp:extent cx="45719" cy="190327"/>
              <wp:effectExtent l="0" t="0" r="0" b="635"/>
              <wp:wrapNone/>
              <wp:docPr id="18" name="Rechteck 18"/>
              <wp:cNvGraphicFramePr/>
              <a:graphic xmlns:a="http://schemas.openxmlformats.org/drawingml/2006/main">
                <a:graphicData uri="http://schemas.microsoft.com/office/word/2010/wordprocessingShape">
                  <wps:wsp>
                    <wps:cNvSpPr/>
                    <wps:spPr>
                      <a:xfrm>
                        <a:off x="0" y="0"/>
                        <a:ext cx="45719" cy="190327"/>
                      </a:xfrm>
                      <a:prstGeom prst="rect">
                        <a:avLst/>
                      </a:prstGeom>
                      <a:solidFill>
                        <a:srgbClr val="E9550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FC3E5B" w14:textId="77777777" w:rsidR="00DD41A1" w:rsidRDefault="00DD41A1" w:rsidP="00DD41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EE6B70" id="Rechteck 18" o:spid="_x0000_s1071" style="position:absolute;left:0;text-align:left;margin-left:403.25pt;margin-top:.4pt;width:3.6pt;height:1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" fillcolor="#e9550d" stroked="f" strokeweight="1pt">
              <v:textbox>
                <w:txbxContent>
                  <w:p w14:paraId="0EFC3E5B" w14:textId="77777777" w:rsidR="00DD41A1" w:rsidRDefault="00DD41A1" w:rsidP="00DD41A1">
                    <w:pPr>
                      <w:jc w:val="center"/>
                    </w:pPr>
                  </w:p>
                </w:txbxContent>
              </v:textbox>
            </v:rect>
          </w:pict>
        </mc:Fallback>
      </mc:AlternateContent>
    </w:r>
    <w:r>
      <w:rPr>
        <w:lang w:val="en-US"/>
      </w:rPr>
      <mc:AlternateContent>
        <mc:Choice Requires="wps">
          <w:drawing>
            <wp:anchor distT="0" distB="0" distL="114300" distR="114300" simplePos="0" relativeHeight="251658242" behindDoc="1" locked="0" layoutInCell="1" allowOverlap="1" wp14:anchorId="5419A11F" wp14:editId="76470CBB">
              <wp:simplePos x="0" y="0"/>
              <wp:positionH relativeFrom="margin">
                <wp:align>center</wp:align>
              </wp:positionH>
              <wp:positionV relativeFrom="paragraph">
                <wp:posOffset>-539931</wp:posOffset>
              </wp:positionV>
              <wp:extent cx="7598817" cy="1060704"/>
              <wp:effectExtent l="0" t="0" r="2540" b="6350"/>
              <wp:wrapNone/>
              <wp:docPr id="3" name="Rechteck 3"/>
              <wp:cNvGraphicFramePr/>
              <a:graphic xmlns:a="http://schemas.openxmlformats.org/drawingml/2006/main">
                <a:graphicData uri="http://schemas.microsoft.com/office/word/2010/wordprocessingShape">
                  <wps:wsp>
                    <wps:cNvSpPr/>
                    <wps:spPr>
                      <a:xfrm>
                        <a:off x="0" y="0"/>
                        <a:ext cx="7598817" cy="1060704"/>
                      </a:xfrm>
                      <a:prstGeom prst="rect">
                        <a:avLst/>
                      </a:prstGeom>
                      <a:solidFill>
                        <a:srgbClr val="FDECE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2FEA0E24">
            <v:rect id="Rechteck 3" style="position:absolute;margin-left:0;margin-top:-42.5pt;width:598.35pt;height:83.5pt;z-index:-251658238;visibility:visible;mso-wrap-style:square;mso-wrap-distance-left:9pt;mso-wrap-distance-top:0;mso-wrap-distance-right:9pt;mso-wrap-distance-bottom:0;mso-position-horizontal:center;mso-position-horizontal-relative:margin;mso-position-vertical:absolute;mso-position-vertical-relative:text;v-text-anchor:middle" o:spid="_x0000_s1026" fillcolor="#fdece3"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" w14:anchorId="2AF67D60">
              <w10:wrap anchorx="margin"/>
            </v:rect>
          </w:pict>
        </mc:Fallback>
      </mc:AlternateContent>
    </w:r>
    <w:r w:rsidR="00AE5BF1" w:rsidRPr="00CD6AAD">
      <w:drawing>
        <wp:anchor distT="0" distB="0" distL="114300" distR="114300" simplePos="0" relativeHeight="251658241" behindDoc="0" locked="1" layoutInCell="1" allowOverlap="1" wp14:anchorId="1EC06669" wp14:editId="56258304">
          <wp:simplePos x="0" y="0"/>
          <wp:positionH relativeFrom="margin">
            <wp:posOffset>-657225</wp:posOffset>
          </wp:positionH>
          <wp:positionV relativeFrom="topMargin">
            <wp:posOffset>233045</wp:posOffset>
          </wp:positionV>
          <wp:extent cx="1986915" cy="723265"/>
          <wp:effectExtent l="0" t="0" r="0" b="635"/>
          <wp:wrapNone/>
          <wp:docPr id="2147135469" name="Grafik 2147135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86915" cy="72326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id w:val="-716127271"/>
        <w:docPartObj>
          <w:docPartGallery w:val="Page Numbers (Top of Page)"/>
          <w:docPartUnique/>
        </w:docPartObj>
      </w:sdtPr>
      <w:sdtContent>
        <w:r w:rsidR="00AE5BF1" w:rsidRPr="00350A2B">
          <w:fldChar w:fldCharType="begin"/>
        </w:r>
        <w:r w:rsidR="00AE5BF1" w:rsidRPr="00350A2B">
          <w:instrText>PAGE   \* MERGEFORMAT</w:instrText>
        </w:r>
        <w:r w:rsidR="00AE5BF1" w:rsidRPr="00350A2B">
          <w:fldChar w:fldCharType="separate"/>
        </w:r>
        <w:r w:rsidR="226AC453" w:rsidRPr="00350A2B">
          <w:t>2</w:t>
        </w:r>
        <w:r w:rsidR="00AE5BF1" w:rsidRPr="00350A2B">
          <w:fldChar w:fldCharType="end"/>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6BFBE" w14:textId="77777777" w:rsidR="000A537D" w:rsidRDefault="000A537D">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BE2D434"/>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B87E3818"/>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B308E654"/>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25F207DE"/>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71FA163E"/>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45ED6E2"/>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CC443C0"/>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5CA3C34"/>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CA88C98"/>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32565652"/>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16C3780"/>
    <w:multiLevelType w:val="hybridMultilevel"/>
    <w:tmpl w:val="A70A946C"/>
    <w:lvl w:ilvl="0" w:tplc="FFFFFFFF">
      <w:start w:val="1"/>
      <w:numFmt w:val="decimal"/>
      <w:lvlText w:val="%1."/>
      <w:lvlJc w:val="left"/>
      <w:pPr>
        <w:ind w:left="720" w:hanging="360"/>
      </w:pPr>
      <w:rPr>
        <w:rFonts w:ascii="Jost" w:hAnsi="Jost" w:hint="default"/>
        <w:b w:val="0"/>
        <w:bCs w:val="0"/>
        <w:i w:val="0"/>
        <w:iCs w:val="0"/>
        <w:color w:val="E9550D" w:themeColor="accent1"/>
        <w:sz w:val="22"/>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3DE15DF"/>
    <w:multiLevelType w:val="multilevel"/>
    <w:tmpl w:val="14C08AD8"/>
    <w:numStyleLink w:val="SRH"/>
  </w:abstractNum>
  <w:abstractNum w:abstractNumId="12" w15:restartNumberingAfterBreak="0">
    <w:nsid w:val="05CC2321"/>
    <w:multiLevelType w:val="hybridMultilevel"/>
    <w:tmpl w:val="330475B4"/>
    <w:lvl w:ilvl="0" w:tplc="FA58A418">
      <w:start w:val="1"/>
      <w:numFmt w:val="bullet"/>
      <w:lvlText w:val=""/>
      <w:lvlJc w:val="left"/>
      <w:pPr>
        <w:ind w:left="720" w:hanging="360"/>
      </w:pPr>
      <w:rPr>
        <w:rFonts w:ascii="Wingdings" w:hAnsi="Wingdings" w:hint="default"/>
        <w:color w:val="E9550D" w:themeColor="accent1"/>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0B544112"/>
    <w:multiLevelType w:val="hybridMultilevel"/>
    <w:tmpl w:val="BED232E2"/>
    <w:lvl w:ilvl="0" w:tplc="FFFFFFFF">
      <w:start w:val="1"/>
      <w:numFmt w:val="decimal"/>
      <w:lvlText w:val="%1."/>
      <w:lvlJc w:val="left"/>
      <w:pPr>
        <w:ind w:left="720" w:hanging="360"/>
      </w:pPr>
      <w:rPr>
        <w:rFonts w:ascii="Jost" w:hAnsi="Jost" w:hint="default"/>
        <w:b w:val="0"/>
        <w:bCs w:val="0"/>
        <w:i w:val="0"/>
        <w:iCs w:val="0"/>
        <w:color w:val="E9550D" w:themeColor="accent1"/>
        <w:sz w:val="22"/>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01A711E"/>
    <w:multiLevelType w:val="hybridMultilevel"/>
    <w:tmpl w:val="3A181138"/>
    <w:lvl w:ilvl="0" w:tplc="FA58A418">
      <w:start w:val="1"/>
      <w:numFmt w:val="bullet"/>
      <w:lvlText w:val=""/>
      <w:lvlJc w:val="left"/>
      <w:pPr>
        <w:ind w:left="394" w:hanging="360"/>
      </w:pPr>
      <w:rPr>
        <w:rFonts w:ascii="Wingdings" w:hAnsi="Wingdings" w:hint="default"/>
        <w:color w:val="E9550D" w:themeColor="accent1"/>
      </w:rPr>
    </w:lvl>
    <w:lvl w:ilvl="1" w:tplc="FFFFFFFF" w:tentative="1">
      <w:start w:val="1"/>
      <w:numFmt w:val="bullet"/>
      <w:lvlText w:val="o"/>
      <w:lvlJc w:val="left"/>
      <w:pPr>
        <w:ind w:left="1114" w:hanging="360"/>
      </w:pPr>
      <w:rPr>
        <w:rFonts w:ascii="Courier New" w:hAnsi="Courier New" w:cs="Courier New" w:hint="default"/>
      </w:rPr>
    </w:lvl>
    <w:lvl w:ilvl="2" w:tplc="FFFFFFFF" w:tentative="1">
      <w:start w:val="1"/>
      <w:numFmt w:val="bullet"/>
      <w:lvlText w:val=""/>
      <w:lvlJc w:val="left"/>
      <w:pPr>
        <w:ind w:left="1834" w:hanging="360"/>
      </w:pPr>
      <w:rPr>
        <w:rFonts w:ascii="Wingdings" w:hAnsi="Wingdings" w:hint="default"/>
      </w:rPr>
    </w:lvl>
    <w:lvl w:ilvl="3" w:tplc="FFFFFFFF" w:tentative="1">
      <w:start w:val="1"/>
      <w:numFmt w:val="bullet"/>
      <w:lvlText w:val=""/>
      <w:lvlJc w:val="left"/>
      <w:pPr>
        <w:ind w:left="2554" w:hanging="360"/>
      </w:pPr>
      <w:rPr>
        <w:rFonts w:ascii="Symbol" w:hAnsi="Symbol" w:hint="default"/>
      </w:rPr>
    </w:lvl>
    <w:lvl w:ilvl="4" w:tplc="FFFFFFFF" w:tentative="1">
      <w:start w:val="1"/>
      <w:numFmt w:val="bullet"/>
      <w:lvlText w:val="o"/>
      <w:lvlJc w:val="left"/>
      <w:pPr>
        <w:ind w:left="3274" w:hanging="360"/>
      </w:pPr>
      <w:rPr>
        <w:rFonts w:ascii="Courier New" w:hAnsi="Courier New" w:cs="Courier New" w:hint="default"/>
      </w:rPr>
    </w:lvl>
    <w:lvl w:ilvl="5" w:tplc="FFFFFFFF" w:tentative="1">
      <w:start w:val="1"/>
      <w:numFmt w:val="bullet"/>
      <w:lvlText w:val=""/>
      <w:lvlJc w:val="left"/>
      <w:pPr>
        <w:ind w:left="3994" w:hanging="360"/>
      </w:pPr>
      <w:rPr>
        <w:rFonts w:ascii="Wingdings" w:hAnsi="Wingdings" w:hint="default"/>
      </w:rPr>
    </w:lvl>
    <w:lvl w:ilvl="6" w:tplc="FFFFFFFF" w:tentative="1">
      <w:start w:val="1"/>
      <w:numFmt w:val="bullet"/>
      <w:lvlText w:val=""/>
      <w:lvlJc w:val="left"/>
      <w:pPr>
        <w:ind w:left="4714" w:hanging="360"/>
      </w:pPr>
      <w:rPr>
        <w:rFonts w:ascii="Symbol" w:hAnsi="Symbol" w:hint="default"/>
      </w:rPr>
    </w:lvl>
    <w:lvl w:ilvl="7" w:tplc="FFFFFFFF" w:tentative="1">
      <w:start w:val="1"/>
      <w:numFmt w:val="bullet"/>
      <w:lvlText w:val="o"/>
      <w:lvlJc w:val="left"/>
      <w:pPr>
        <w:ind w:left="5434" w:hanging="360"/>
      </w:pPr>
      <w:rPr>
        <w:rFonts w:ascii="Courier New" w:hAnsi="Courier New" w:cs="Courier New" w:hint="default"/>
      </w:rPr>
    </w:lvl>
    <w:lvl w:ilvl="8" w:tplc="FFFFFFFF" w:tentative="1">
      <w:start w:val="1"/>
      <w:numFmt w:val="bullet"/>
      <w:lvlText w:val=""/>
      <w:lvlJc w:val="left"/>
      <w:pPr>
        <w:ind w:left="6154" w:hanging="360"/>
      </w:pPr>
      <w:rPr>
        <w:rFonts w:ascii="Wingdings" w:hAnsi="Wingdings" w:hint="default"/>
      </w:rPr>
    </w:lvl>
  </w:abstractNum>
  <w:abstractNum w:abstractNumId="15" w15:restartNumberingAfterBreak="0">
    <w:nsid w:val="1243594F"/>
    <w:multiLevelType w:val="hybridMultilevel"/>
    <w:tmpl w:val="A32EA2AE"/>
    <w:lvl w:ilvl="0" w:tplc="E98AD77A">
      <w:start w:val="1"/>
      <w:numFmt w:val="decimal"/>
      <w:lvlText w:val="%1."/>
      <w:lvlJc w:val="left"/>
      <w:pPr>
        <w:ind w:left="720" w:hanging="360"/>
      </w:pPr>
      <w:rPr>
        <w:rFonts w:ascii="Jost" w:hAnsi="Jost" w:hint="default"/>
        <w:b w:val="0"/>
        <w:bCs w:val="0"/>
        <w:i w:val="0"/>
        <w:iCs w:val="0"/>
        <w:color w:val="E9550D" w:themeColor="accent1"/>
        <w:sz w:val="22"/>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8F5FBE"/>
    <w:multiLevelType w:val="hybridMultilevel"/>
    <w:tmpl w:val="BED232E2"/>
    <w:lvl w:ilvl="0" w:tplc="FFFFFFFF">
      <w:start w:val="1"/>
      <w:numFmt w:val="decimal"/>
      <w:lvlText w:val="%1."/>
      <w:lvlJc w:val="left"/>
      <w:pPr>
        <w:ind w:left="720" w:hanging="360"/>
      </w:pPr>
      <w:rPr>
        <w:rFonts w:ascii="Jost" w:hAnsi="Jost" w:hint="default"/>
        <w:b w:val="0"/>
        <w:bCs w:val="0"/>
        <w:i w:val="0"/>
        <w:iCs w:val="0"/>
        <w:color w:val="E9550D" w:themeColor="accent1"/>
        <w:sz w:val="22"/>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D2D012F"/>
    <w:multiLevelType w:val="hybridMultilevel"/>
    <w:tmpl w:val="753862BC"/>
    <w:lvl w:ilvl="0" w:tplc="FA58A418">
      <w:start w:val="1"/>
      <w:numFmt w:val="bullet"/>
      <w:lvlText w:val=""/>
      <w:lvlJc w:val="left"/>
      <w:pPr>
        <w:ind w:left="720" w:hanging="360"/>
      </w:pPr>
      <w:rPr>
        <w:rFonts w:ascii="Wingdings" w:hAnsi="Wingdings" w:hint="default"/>
        <w:color w:val="E9550D" w:themeColor="accent1"/>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22C80B8E"/>
    <w:multiLevelType w:val="hybridMultilevel"/>
    <w:tmpl w:val="00787B2A"/>
    <w:lvl w:ilvl="0" w:tplc="A490DAEC">
      <w:start w:val="660"/>
      <w:numFmt w:val="bullet"/>
      <w:lvlText w:val=""/>
      <w:lvlJc w:val="left"/>
      <w:pPr>
        <w:ind w:left="720" w:hanging="360"/>
      </w:pPr>
      <w:rPr>
        <w:rFonts w:ascii="Wingdings" w:eastAsiaTheme="minorHAnsi" w:hAnsi="Wingdings" w:cstheme="minorBidi" w:hint="default"/>
        <w:color w:val="E9550D"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2564869"/>
    <w:multiLevelType w:val="hybridMultilevel"/>
    <w:tmpl w:val="59B01546"/>
    <w:lvl w:ilvl="0" w:tplc="FA58A418">
      <w:start w:val="1"/>
      <w:numFmt w:val="bullet"/>
      <w:lvlText w:val=""/>
      <w:lvlJc w:val="left"/>
      <w:pPr>
        <w:ind w:left="720" w:hanging="360"/>
      </w:pPr>
      <w:rPr>
        <w:rFonts w:ascii="Wingdings" w:hAnsi="Wingdings" w:hint="default"/>
        <w:color w:val="E9550D"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63A0980"/>
    <w:multiLevelType w:val="hybridMultilevel"/>
    <w:tmpl w:val="9EB8633A"/>
    <w:lvl w:ilvl="0" w:tplc="FA58A418">
      <w:start w:val="1"/>
      <w:numFmt w:val="bullet"/>
      <w:lvlText w:val=""/>
      <w:lvlJc w:val="left"/>
      <w:pPr>
        <w:ind w:left="720" w:hanging="360"/>
      </w:pPr>
      <w:rPr>
        <w:rFonts w:ascii="Wingdings" w:hAnsi="Wingdings" w:hint="default"/>
        <w:color w:val="E9550D"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6B917D5"/>
    <w:multiLevelType w:val="hybridMultilevel"/>
    <w:tmpl w:val="029EE1F2"/>
    <w:lvl w:ilvl="0" w:tplc="FA58A418">
      <w:start w:val="1"/>
      <w:numFmt w:val="bullet"/>
      <w:lvlText w:val=""/>
      <w:lvlJc w:val="left"/>
      <w:pPr>
        <w:ind w:left="360" w:hanging="360"/>
      </w:pPr>
      <w:rPr>
        <w:rFonts w:ascii="Wingdings" w:hAnsi="Wingdings" w:hint="default"/>
        <w:color w:val="E9550D" w:themeColor="accent1"/>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2" w15:restartNumberingAfterBreak="0">
    <w:nsid w:val="393D1A4C"/>
    <w:multiLevelType w:val="hybridMultilevel"/>
    <w:tmpl w:val="5A5E54E4"/>
    <w:lvl w:ilvl="0" w:tplc="FA58A418">
      <w:start w:val="1"/>
      <w:numFmt w:val="bullet"/>
      <w:lvlText w:val=""/>
      <w:lvlJc w:val="left"/>
      <w:pPr>
        <w:ind w:left="1068" w:hanging="360"/>
      </w:pPr>
      <w:rPr>
        <w:rFonts w:ascii="Wingdings" w:hAnsi="Wingdings" w:hint="default"/>
        <w:color w:val="E9550D" w:themeColor="accen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41D67F80"/>
    <w:multiLevelType w:val="hybridMultilevel"/>
    <w:tmpl w:val="5972F80C"/>
    <w:lvl w:ilvl="0" w:tplc="E9646376">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56C0752"/>
    <w:multiLevelType w:val="hybridMultilevel"/>
    <w:tmpl w:val="EF88D470"/>
    <w:lvl w:ilvl="0" w:tplc="8C52A882">
      <w:start w:val="1"/>
      <w:numFmt w:val="bullet"/>
      <w:lvlText w:val=""/>
      <w:lvlJc w:val="left"/>
      <w:pPr>
        <w:ind w:left="751" w:hanging="360"/>
      </w:pPr>
      <w:rPr>
        <w:rFonts w:ascii="Symbol" w:hAnsi="Symbol" w:hint="default"/>
        <w:color w:val="E9550D" w:themeColor="accent1"/>
      </w:rPr>
    </w:lvl>
    <w:lvl w:ilvl="1" w:tplc="08090003" w:tentative="1">
      <w:start w:val="1"/>
      <w:numFmt w:val="bullet"/>
      <w:lvlText w:val="o"/>
      <w:lvlJc w:val="left"/>
      <w:pPr>
        <w:ind w:left="1471" w:hanging="360"/>
      </w:pPr>
      <w:rPr>
        <w:rFonts w:ascii="Courier New" w:hAnsi="Courier New" w:cs="Courier New" w:hint="default"/>
      </w:rPr>
    </w:lvl>
    <w:lvl w:ilvl="2" w:tplc="08090005" w:tentative="1">
      <w:start w:val="1"/>
      <w:numFmt w:val="bullet"/>
      <w:lvlText w:val=""/>
      <w:lvlJc w:val="left"/>
      <w:pPr>
        <w:ind w:left="2191" w:hanging="360"/>
      </w:pPr>
      <w:rPr>
        <w:rFonts w:ascii="Wingdings" w:hAnsi="Wingdings" w:hint="default"/>
      </w:rPr>
    </w:lvl>
    <w:lvl w:ilvl="3" w:tplc="08090001" w:tentative="1">
      <w:start w:val="1"/>
      <w:numFmt w:val="bullet"/>
      <w:lvlText w:val=""/>
      <w:lvlJc w:val="left"/>
      <w:pPr>
        <w:ind w:left="2911" w:hanging="360"/>
      </w:pPr>
      <w:rPr>
        <w:rFonts w:ascii="Symbol" w:hAnsi="Symbol" w:hint="default"/>
      </w:rPr>
    </w:lvl>
    <w:lvl w:ilvl="4" w:tplc="08090003" w:tentative="1">
      <w:start w:val="1"/>
      <w:numFmt w:val="bullet"/>
      <w:lvlText w:val="o"/>
      <w:lvlJc w:val="left"/>
      <w:pPr>
        <w:ind w:left="3631" w:hanging="360"/>
      </w:pPr>
      <w:rPr>
        <w:rFonts w:ascii="Courier New" w:hAnsi="Courier New" w:cs="Courier New" w:hint="default"/>
      </w:rPr>
    </w:lvl>
    <w:lvl w:ilvl="5" w:tplc="08090005" w:tentative="1">
      <w:start w:val="1"/>
      <w:numFmt w:val="bullet"/>
      <w:lvlText w:val=""/>
      <w:lvlJc w:val="left"/>
      <w:pPr>
        <w:ind w:left="4351" w:hanging="360"/>
      </w:pPr>
      <w:rPr>
        <w:rFonts w:ascii="Wingdings" w:hAnsi="Wingdings" w:hint="default"/>
      </w:rPr>
    </w:lvl>
    <w:lvl w:ilvl="6" w:tplc="08090001" w:tentative="1">
      <w:start w:val="1"/>
      <w:numFmt w:val="bullet"/>
      <w:lvlText w:val=""/>
      <w:lvlJc w:val="left"/>
      <w:pPr>
        <w:ind w:left="5071" w:hanging="360"/>
      </w:pPr>
      <w:rPr>
        <w:rFonts w:ascii="Symbol" w:hAnsi="Symbol" w:hint="default"/>
      </w:rPr>
    </w:lvl>
    <w:lvl w:ilvl="7" w:tplc="08090003" w:tentative="1">
      <w:start w:val="1"/>
      <w:numFmt w:val="bullet"/>
      <w:lvlText w:val="o"/>
      <w:lvlJc w:val="left"/>
      <w:pPr>
        <w:ind w:left="5791" w:hanging="360"/>
      </w:pPr>
      <w:rPr>
        <w:rFonts w:ascii="Courier New" w:hAnsi="Courier New" w:cs="Courier New" w:hint="default"/>
      </w:rPr>
    </w:lvl>
    <w:lvl w:ilvl="8" w:tplc="08090005" w:tentative="1">
      <w:start w:val="1"/>
      <w:numFmt w:val="bullet"/>
      <w:lvlText w:val=""/>
      <w:lvlJc w:val="left"/>
      <w:pPr>
        <w:ind w:left="6511" w:hanging="360"/>
      </w:pPr>
      <w:rPr>
        <w:rFonts w:ascii="Wingdings" w:hAnsi="Wingdings" w:hint="default"/>
      </w:rPr>
    </w:lvl>
  </w:abstractNum>
  <w:abstractNum w:abstractNumId="25" w15:restartNumberingAfterBreak="0">
    <w:nsid w:val="47FF383E"/>
    <w:multiLevelType w:val="hybridMultilevel"/>
    <w:tmpl w:val="A70A946C"/>
    <w:lvl w:ilvl="0" w:tplc="FFFFFFFF">
      <w:start w:val="1"/>
      <w:numFmt w:val="decimal"/>
      <w:lvlText w:val="%1."/>
      <w:lvlJc w:val="left"/>
      <w:pPr>
        <w:ind w:left="720" w:hanging="360"/>
      </w:pPr>
      <w:rPr>
        <w:rFonts w:ascii="Jost" w:hAnsi="Jost" w:hint="default"/>
        <w:b w:val="0"/>
        <w:bCs w:val="0"/>
        <w:i w:val="0"/>
        <w:iCs w:val="0"/>
        <w:color w:val="E9550D" w:themeColor="accent1"/>
        <w:sz w:val="22"/>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4602471"/>
    <w:multiLevelType w:val="hybridMultilevel"/>
    <w:tmpl w:val="ECB69544"/>
    <w:lvl w:ilvl="0" w:tplc="FFFFFFFF">
      <w:start w:val="1"/>
      <w:numFmt w:val="decimal"/>
      <w:lvlText w:val="%1."/>
      <w:lvlJc w:val="left"/>
      <w:pPr>
        <w:ind w:left="720" w:hanging="360"/>
      </w:pPr>
      <w:rPr>
        <w:rFonts w:ascii="Jost" w:hAnsi="Jost" w:hint="default"/>
        <w:b w:val="0"/>
        <w:bCs w:val="0"/>
        <w:i w:val="0"/>
        <w:iCs w:val="0"/>
        <w:color w:val="E9550D" w:themeColor="accent1"/>
        <w:sz w:val="22"/>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8DA6F22"/>
    <w:multiLevelType w:val="hybridMultilevel"/>
    <w:tmpl w:val="9A8EA6BE"/>
    <w:lvl w:ilvl="0" w:tplc="FA58A418">
      <w:start w:val="1"/>
      <w:numFmt w:val="bullet"/>
      <w:lvlText w:val=""/>
      <w:lvlJc w:val="left"/>
      <w:pPr>
        <w:ind w:left="1428" w:hanging="360"/>
      </w:pPr>
      <w:rPr>
        <w:rFonts w:ascii="Wingdings" w:hAnsi="Wingdings" w:hint="default"/>
        <w:color w:val="E9550D" w:themeColor="accent1"/>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28" w15:restartNumberingAfterBreak="0">
    <w:nsid w:val="652B6D5A"/>
    <w:multiLevelType w:val="hybridMultilevel"/>
    <w:tmpl w:val="C0F2842C"/>
    <w:lvl w:ilvl="0" w:tplc="FA58A418">
      <w:start w:val="1"/>
      <w:numFmt w:val="bullet"/>
      <w:lvlText w:val=""/>
      <w:lvlJc w:val="left"/>
      <w:pPr>
        <w:ind w:left="360" w:hanging="360"/>
      </w:pPr>
      <w:rPr>
        <w:rFonts w:ascii="Wingdings" w:hAnsi="Wingdings" w:hint="default"/>
        <w:color w:val="E9550D" w:themeColor="accent1"/>
      </w:rPr>
    </w:lvl>
    <w:lvl w:ilvl="1" w:tplc="04130003" w:tentative="1">
      <w:start w:val="1"/>
      <w:numFmt w:val="bullet"/>
      <w:lvlText w:val="o"/>
      <w:lvlJc w:val="left"/>
      <w:pPr>
        <w:ind w:left="1046" w:hanging="360"/>
      </w:pPr>
      <w:rPr>
        <w:rFonts w:ascii="Courier New" w:hAnsi="Courier New" w:cs="Courier New" w:hint="default"/>
      </w:rPr>
    </w:lvl>
    <w:lvl w:ilvl="2" w:tplc="04130005" w:tentative="1">
      <w:start w:val="1"/>
      <w:numFmt w:val="bullet"/>
      <w:lvlText w:val=""/>
      <w:lvlJc w:val="left"/>
      <w:pPr>
        <w:ind w:left="1766" w:hanging="360"/>
      </w:pPr>
      <w:rPr>
        <w:rFonts w:ascii="Wingdings" w:hAnsi="Wingdings" w:hint="default"/>
      </w:rPr>
    </w:lvl>
    <w:lvl w:ilvl="3" w:tplc="04130001" w:tentative="1">
      <w:start w:val="1"/>
      <w:numFmt w:val="bullet"/>
      <w:lvlText w:val=""/>
      <w:lvlJc w:val="left"/>
      <w:pPr>
        <w:ind w:left="2486" w:hanging="360"/>
      </w:pPr>
      <w:rPr>
        <w:rFonts w:ascii="Symbol" w:hAnsi="Symbol" w:hint="default"/>
      </w:rPr>
    </w:lvl>
    <w:lvl w:ilvl="4" w:tplc="04130003" w:tentative="1">
      <w:start w:val="1"/>
      <w:numFmt w:val="bullet"/>
      <w:lvlText w:val="o"/>
      <w:lvlJc w:val="left"/>
      <w:pPr>
        <w:ind w:left="3206" w:hanging="360"/>
      </w:pPr>
      <w:rPr>
        <w:rFonts w:ascii="Courier New" w:hAnsi="Courier New" w:cs="Courier New" w:hint="default"/>
      </w:rPr>
    </w:lvl>
    <w:lvl w:ilvl="5" w:tplc="04130005" w:tentative="1">
      <w:start w:val="1"/>
      <w:numFmt w:val="bullet"/>
      <w:lvlText w:val=""/>
      <w:lvlJc w:val="left"/>
      <w:pPr>
        <w:ind w:left="3926" w:hanging="360"/>
      </w:pPr>
      <w:rPr>
        <w:rFonts w:ascii="Wingdings" w:hAnsi="Wingdings" w:hint="default"/>
      </w:rPr>
    </w:lvl>
    <w:lvl w:ilvl="6" w:tplc="04130001" w:tentative="1">
      <w:start w:val="1"/>
      <w:numFmt w:val="bullet"/>
      <w:lvlText w:val=""/>
      <w:lvlJc w:val="left"/>
      <w:pPr>
        <w:ind w:left="4646" w:hanging="360"/>
      </w:pPr>
      <w:rPr>
        <w:rFonts w:ascii="Symbol" w:hAnsi="Symbol" w:hint="default"/>
      </w:rPr>
    </w:lvl>
    <w:lvl w:ilvl="7" w:tplc="04130003" w:tentative="1">
      <w:start w:val="1"/>
      <w:numFmt w:val="bullet"/>
      <w:lvlText w:val="o"/>
      <w:lvlJc w:val="left"/>
      <w:pPr>
        <w:ind w:left="5366" w:hanging="360"/>
      </w:pPr>
      <w:rPr>
        <w:rFonts w:ascii="Courier New" w:hAnsi="Courier New" w:cs="Courier New" w:hint="default"/>
      </w:rPr>
    </w:lvl>
    <w:lvl w:ilvl="8" w:tplc="04130005" w:tentative="1">
      <w:start w:val="1"/>
      <w:numFmt w:val="bullet"/>
      <w:lvlText w:val=""/>
      <w:lvlJc w:val="left"/>
      <w:pPr>
        <w:ind w:left="6086" w:hanging="360"/>
      </w:pPr>
      <w:rPr>
        <w:rFonts w:ascii="Wingdings" w:hAnsi="Wingdings" w:hint="default"/>
      </w:rPr>
    </w:lvl>
  </w:abstractNum>
  <w:abstractNum w:abstractNumId="29" w15:restartNumberingAfterBreak="0">
    <w:nsid w:val="666C059A"/>
    <w:multiLevelType w:val="hybridMultilevel"/>
    <w:tmpl w:val="59989E46"/>
    <w:lvl w:ilvl="0" w:tplc="FA58A418">
      <w:start w:val="1"/>
      <w:numFmt w:val="bullet"/>
      <w:lvlText w:val=""/>
      <w:lvlJc w:val="left"/>
      <w:pPr>
        <w:ind w:left="1080" w:hanging="360"/>
      </w:pPr>
      <w:rPr>
        <w:rFonts w:ascii="Wingdings" w:hAnsi="Wingdings" w:hint="default"/>
        <w:color w:val="E9550D" w:themeColor="accent1"/>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0" w15:restartNumberingAfterBreak="0">
    <w:nsid w:val="669D5974"/>
    <w:multiLevelType w:val="hybridMultilevel"/>
    <w:tmpl w:val="4B546520"/>
    <w:lvl w:ilvl="0" w:tplc="FA58A418">
      <w:start w:val="1"/>
      <w:numFmt w:val="bullet"/>
      <w:lvlText w:val=""/>
      <w:lvlJc w:val="left"/>
      <w:pPr>
        <w:ind w:left="754" w:hanging="360"/>
      </w:pPr>
      <w:rPr>
        <w:rFonts w:ascii="Wingdings" w:hAnsi="Wingdings" w:hint="default"/>
        <w:color w:val="E9550D" w:themeColor="accent1"/>
      </w:rPr>
    </w:lvl>
    <w:lvl w:ilvl="1" w:tplc="FA58A418">
      <w:start w:val="1"/>
      <w:numFmt w:val="bullet"/>
      <w:lvlText w:val=""/>
      <w:lvlJc w:val="left"/>
      <w:pPr>
        <w:ind w:left="1474" w:hanging="360"/>
      </w:pPr>
      <w:rPr>
        <w:rFonts w:ascii="Wingdings" w:hAnsi="Wingdings" w:hint="default"/>
        <w:color w:val="E9550D" w:themeColor="accent1"/>
      </w:rPr>
    </w:lvl>
    <w:lvl w:ilvl="2" w:tplc="04070005" w:tentative="1">
      <w:start w:val="1"/>
      <w:numFmt w:val="bullet"/>
      <w:lvlText w:val=""/>
      <w:lvlJc w:val="left"/>
      <w:pPr>
        <w:ind w:left="2194" w:hanging="360"/>
      </w:pPr>
      <w:rPr>
        <w:rFonts w:ascii="Wingdings" w:hAnsi="Wingdings" w:hint="default"/>
      </w:rPr>
    </w:lvl>
    <w:lvl w:ilvl="3" w:tplc="04070001" w:tentative="1">
      <w:start w:val="1"/>
      <w:numFmt w:val="bullet"/>
      <w:lvlText w:val=""/>
      <w:lvlJc w:val="left"/>
      <w:pPr>
        <w:ind w:left="2914" w:hanging="360"/>
      </w:pPr>
      <w:rPr>
        <w:rFonts w:ascii="Symbol" w:hAnsi="Symbol" w:hint="default"/>
      </w:rPr>
    </w:lvl>
    <w:lvl w:ilvl="4" w:tplc="04070003" w:tentative="1">
      <w:start w:val="1"/>
      <w:numFmt w:val="bullet"/>
      <w:lvlText w:val="o"/>
      <w:lvlJc w:val="left"/>
      <w:pPr>
        <w:ind w:left="3634" w:hanging="360"/>
      </w:pPr>
      <w:rPr>
        <w:rFonts w:ascii="Courier New" w:hAnsi="Courier New" w:cs="Courier New" w:hint="default"/>
      </w:rPr>
    </w:lvl>
    <w:lvl w:ilvl="5" w:tplc="04070005" w:tentative="1">
      <w:start w:val="1"/>
      <w:numFmt w:val="bullet"/>
      <w:lvlText w:val=""/>
      <w:lvlJc w:val="left"/>
      <w:pPr>
        <w:ind w:left="4354" w:hanging="360"/>
      </w:pPr>
      <w:rPr>
        <w:rFonts w:ascii="Wingdings" w:hAnsi="Wingdings" w:hint="default"/>
      </w:rPr>
    </w:lvl>
    <w:lvl w:ilvl="6" w:tplc="04070001" w:tentative="1">
      <w:start w:val="1"/>
      <w:numFmt w:val="bullet"/>
      <w:lvlText w:val=""/>
      <w:lvlJc w:val="left"/>
      <w:pPr>
        <w:ind w:left="5074" w:hanging="360"/>
      </w:pPr>
      <w:rPr>
        <w:rFonts w:ascii="Symbol" w:hAnsi="Symbol" w:hint="default"/>
      </w:rPr>
    </w:lvl>
    <w:lvl w:ilvl="7" w:tplc="04070003" w:tentative="1">
      <w:start w:val="1"/>
      <w:numFmt w:val="bullet"/>
      <w:lvlText w:val="o"/>
      <w:lvlJc w:val="left"/>
      <w:pPr>
        <w:ind w:left="5794" w:hanging="360"/>
      </w:pPr>
      <w:rPr>
        <w:rFonts w:ascii="Courier New" w:hAnsi="Courier New" w:cs="Courier New" w:hint="default"/>
      </w:rPr>
    </w:lvl>
    <w:lvl w:ilvl="8" w:tplc="04070005" w:tentative="1">
      <w:start w:val="1"/>
      <w:numFmt w:val="bullet"/>
      <w:lvlText w:val=""/>
      <w:lvlJc w:val="left"/>
      <w:pPr>
        <w:ind w:left="6514" w:hanging="360"/>
      </w:pPr>
      <w:rPr>
        <w:rFonts w:ascii="Wingdings" w:hAnsi="Wingdings" w:hint="default"/>
      </w:rPr>
    </w:lvl>
  </w:abstractNum>
  <w:abstractNum w:abstractNumId="31" w15:restartNumberingAfterBreak="0">
    <w:nsid w:val="67922017"/>
    <w:multiLevelType w:val="hybridMultilevel"/>
    <w:tmpl w:val="C3C02F70"/>
    <w:lvl w:ilvl="0" w:tplc="5686BC42">
      <w:start w:val="1"/>
      <w:numFmt w:val="decimal"/>
      <w:lvlText w:val="%1."/>
      <w:lvlJc w:val="left"/>
      <w:pPr>
        <w:ind w:left="720" w:hanging="360"/>
      </w:pPr>
      <w:rPr>
        <w:rFonts w:ascii="Jost" w:hAnsi="Jost" w:hint="default"/>
        <w:b w:val="0"/>
        <w:bCs/>
        <w:i w:val="0"/>
        <w:color w:val="E9550D" w:themeColor="accent1"/>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9E419B3"/>
    <w:multiLevelType w:val="multilevel"/>
    <w:tmpl w:val="14C08AD8"/>
    <w:styleLink w:val="SRH"/>
    <w:lvl w:ilvl="0">
      <w:start w:val="1"/>
      <w:numFmt w:val="none"/>
      <w:pStyle w:val="DIG0"/>
      <w:lvlText w:val="%1"/>
      <w:lvlJc w:val="left"/>
      <w:pPr>
        <w:ind w:left="0" w:firstLine="0"/>
      </w:pPr>
      <w:rPr>
        <w:rFonts w:ascii="Jost" w:hAnsi="Jost" w:hint="default"/>
        <w:b/>
        <w:color w:val="E9550D" w:themeColor="accent1"/>
        <w:sz w:val="36"/>
      </w:rPr>
    </w:lvl>
    <w:lvl w:ilvl="1">
      <w:start w:val="1"/>
      <w:numFmt w:val="decimal"/>
      <w:lvlRestart w:val="0"/>
      <w:lvlText w:val="%2"/>
      <w:lvlJc w:val="left"/>
      <w:pPr>
        <w:ind w:left="454" w:hanging="454"/>
      </w:pPr>
      <w:rPr>
        <w:rFonts w:ascii="Jost" w:hAnsi="Jost" w:hint="default"/>
        <w:b/>
        <w:color w:val="E9550D" w:themeColor="accent1"/>
        <w:sz w:val="36"/>
      </w:rPr>
    </w:lvl>
    <w:lvl w:ilvl="2">
      <w:start w:val="1"/>
      <w:numFmt w:val="decimal"/>
      <w:pStyle w:val="DIG2"/>
      <w:lvlText w:val="%2.%3"/>
      <w:lvlJc w:val="left"/>
      <w:pPr>
        <w:ind w:left="964" w:hanging="680"/>
      </w:pPr>
      <w:rPr>
        <w:rFonts w:ascii="Jost" w:hAnsi="Jost" w:hint="default"/>
        <w:b/>
        <w:color w:val="E9550D" w:themeColor="accent1"/>
        <w:sz w:val="32"/>
      </w:rPr>
    </w:lvl>
    <w:lvl w:ilvl="3">
      <w:start w:val="1"/>
      <w:numFmt w:val="decimal"/>
      <w:pStyle w:val="DIG3"/>
      <w:lvlText w:val="%2.%3.%4"/>
      <w:lvlJc w:val="left"/>
      <w:pPr>
        <w:ind w:left="1419" w:hanging="851"/>
      </w:pPr>
      <w:rPr>
        <w:rFonts w:ascii="Jost" w:hAnsi="Jost" w:hint="default"/>
        <w:b/>
        <w:i w:val="0"/>
        <w:color w:val="E9550D" w:themeColor="accent1"/>
        <w:sz w:val="28"/>
      </w:rPr>
    </w:lvl>
    <w:lvl w:ilvl="4">
      <w:start w:val="1"/>
      <w:numFmt w:val="decimal"/>
      <w:pStyle w:val="DIG4"/>
      <w:lvlText w:val="%2.%3.%4.%5"/>
      <w:lvlJc w:val="left"/>
      <w:pPr>
        <w:ind w:left="1021" w:hanging="1021"/>
      </w:pPr>
      <w:rPr>
        <w:rFonts w:ascii="Jost" w:hAnsi="Jost" w:hint="default"/>
        <w:b/>
        <w:i w:val="0"/>
        <w:color w:val="E9550D" w:themeColor="accent1"/>
        <w:sz w:val="24"/>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6CD6DF8"/>
    <w:multiLevelType w:val="hybridMultilevel"/>
    <w:tmpl w:val="C3C02F70"/>
    <w:lvl w:ilvl="0" w:tplc="FFFFFFFF">
      <w:start w:val="1"/>
      <w:numFmt w:val="decimal"/>
      <w:lvlText w:val="%1."/>
      <w:lvlJc w:val="left"/>
      <w:pPr>
        <w:ind w:left="720" w:hanging="360"/>
      </w:pPr>
      <w:rPr>
        <w:rFonts w:ascii="Jost" w:hAnsi="Jost" w:hint="default"/>
        <w:b w:val="0"/>
        <w:bCs/>
        <w:i w:val="0"/>
        <w:color w:val="E9550D" w:themeColor="accent1"/>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B8C0378"/>
    <w:multiLevelType w:val="hybridMultilevel"/>
    <w:tmpl w:val="89A2A246"/>
    <w:lvl w:ilvl="0" w:tplc="04130001">
      <w:start w:val="1"/>
      <w:numFmt w:val="bullet"/>
      <w:lvlText w:val=""/>
      <w:lvlJc w:val="left"/>
      <w:pPr>
        <w:ind w:left="394" w:hanging="360"/>
      </w:pPr>
      <w:rPr>
        <w:rFonts w:ascii="Symbol" w:hAnsi="Symbol" w:hint="default"/>
      </w:rPr>
    </w:lvl>
    <w:lvl w:ilvl="1" w:tplc="04130003" w:tentative="1">
      <w:start w:val="1"/>
      <w:numFmt w:val="bullet"/>
      <w:lvlText w:val="o"/>
      <w:lvlJc w:val="left"/>
      <w:pPr>
        <w:ind w:left="1114" w:hanging="360"/>
      </w:pPr>
      <w:rPr>
        <w:rFonts w:ascii="Courier New" w:hAnsi="Courier New" w:cs="Courier New" w:hint="default"/>
      </w:rPr>
    </w:lvl>
    <w:lvl w:ilvl="2" w:tplc="04130005" w:tentative="1">
      <w:start w:val="1"/>
      <w:numFmt w:val="bullet"/>
      <w:lvlText w:val=""/>
      <w:lvlJc w:val="left"/>
      <w:pPr>
        <w:ind w:left="1834" w:hanging="360"/>
      </w:pPr>
      <w:rPr>
        <w:rFonts w:ascii="Wingdings" w:hAnsi="Wingdings" w:hint="default"/>
      </w:rPr>
    </w:lvl>
    <w:lvl w:ilvl="3" w:tplc="04130001" w:tentative="1">
      <w:start w:val="1"/>
      <w:numFmt w:val="bullet"/>
      <w:lvlText w:val=""/>
      <w:lvlJc w:val="left"/>
      <w:pPr>
        <w:ind w:left="2554" w:hanging="360"/>
      </w:pPr>
      <w:rPr>
        <w:rFonts w:ascii="Symbol" w:hAnsi="Symbol" w:hint="default"/>
      </w:rPr>
    </w:lvl>
    <w:lvl w:ilvl="4" w:tplc="04130003" w:tentative="1">
      <w:start w:val="1"/>
      <w:numFmt w:val="bullet"/>
      <w:lvlText w:val="o"/>
      <w:lvlJc w:val="left"/>
      <w:pPr>
        <w:ind w:left="3274" w:hanging="360"/>
      </w:pPr>
      <w:rPr>
        <w:rFonts w:ascii="Courier New" w:hAnsi="Courier New" w:cs="Courier New" w:hint="default"/>
      </w:rPr>
    </w:lvl>
    <w:lvl w:ilvl="5" w:tplc="04130005" w:tentative="1">
      <w:start w:val="1"/>
      <w:numFmt w:val="bullet"/>
      <w:lvlText w:val=""/>
      <w:lvlJc w:val="left"/>
      <w:pPr>
        <w:ind w:left="3994" w:hanging="360"/>
      </w:pPr>
      <w:rPr>
        <w:rFonts w:ascii="Wingdings" w:hAnsi="Wingdings" w:hint="default"/>
      </w:rPr>
    </w:lvl>
    <w:lvl w:ilvl="6" w:tplc="04130001" w:tentative="1">
      <w:start w:val="1"/>
      <w:numFmt w:val="bullet"/>
      <w:lvlText w:val=""/>
      <w:lvlJc w:val="left"/>
      <w:pPr>
        <w:ind w:left="4714" w:hanging="360"/>
      </w:pPr>
      <w:rPr>
        <w:rFonts w:ascii="Symbol" w:hAnsi="Symbol" w:hint="default"/>
      </w:rPr>
    </w:lvl>
    <w:lvl w:ilvl="7" w:tplc="04130003" w:tentative="1">
      <w:start w:val="1"/>
      <w:numFmt w:val="bullet"/>
      <w:lvlText w:val="o"/>
      <w:lvlJc w:val="left"/>
      <w:pPr>
        <w:ind w:left="5434" w:hanging="360"/>
      </w:pPr>
      <w:rPr>
        <w:rFonts w:ascii="Courier New" w:hAnsi="Courier New" w:cs="Courier New" w:hint="default"/>
      </w:rPr>
    </w:lvl>
    <w:lvl w:ilvl="8" w:tplc="04130005" w:tentative="1">
      <w:start w:val="1"/>
      <w:numFmt w:val="bullet"/>
      <w:lvlText w:val=""/>
      <w:lvlJc w:val="left"/>
      <w:pPr>
        <w:ind w:left="6154" w:hanging="360"/>
      </w:pPr>
      <w:rPr>
        <w:rFonts w:ascii="Wingdings" w:hAnsi="Wingdings" w:hint="default"/>
      </w:rPr>
    </w:lvl>
  </w:abstractNum>
  <w:num w:numId="1" w16cid:durableId="1115707932">
    <w:abstractNumId w:val="32"/>
  </w:num>
  <w:num w:numId="2" w16cid:durableId="1935743324">
    <w:abstractNumId w:val="32"/>
  </w:num>
  <w:num w:numId="3" w16cid:durableId="1873303315">
    <w:abstractNumId w:val="0"/>
  </w:num>
  <w:num w:numId="4" w16cid:durableId="1113674942">
    <w:abstractNumId w:val="1"/>
  </w:num>
  <w:num w:numId="5" w16cid:durableId="1313800488">
    <w:abstractNumId w:val="2"/>
  </w:num>
  <w:num w:numId="6" w16cid:durableId="669604272">
    <w:abstractNumId w:val="3"/>
  </w:num>
  <w:num w:numId="7" w16cid:durableId="827356340">
    <w:abstractNumId w:val="4"/>
  </w:num>
  <w:num w:numId="8" w16cid:durableId="1517844485">
    <w:abstractNumId w:val="5"/>
  </w:num>
  <w:num w:numId="9" w16cid:durableId="1403286798">
    <w:abstractNumId w:val="6"/>
  </w:num>
  <w:num w:numId="10" w16cid:durableId="383985353">
    <w:abstractNumId w:val="7"/>
  </w:num>
  <w:num w:numId="11" w16cid:durableId="267588554">
    <w:abstractNumId w:val="8"/>
  </w:num>
  <w:num w:numId="12" w16cid:durableId="1123571491">
    <w:abstractNumId w:val="9"/>
  </w:num>
  <w:num w:numId="13" w16cid:durableId="922446678">
    <w:abstractNumId w:val="12"/>
  </w:num>
  <w:num w:numId="14" w16cid:durableId="619074692">
    <w:abstractNumId w:val="17"/>
  </w:num>
  <w:num w:numId="15" w16cid:durableId="996150878">
    <w:abstractNumId w:val="30"/>
  </w:num>
  <w:num w:numId="16" w16cid:durableId="1619485440">
    <w:abstractNumId w:val="20"/>
  </w:num>
  <w:num w:numId="17" w16cid:durableId="533662778">
    <w:abstractNumId w:val="19"/>
  </w:num>
  <w:num w:numId="18" w16cid:durableId="212159797">
    <w:abstractNumId w:val="23"/>
  </w:num>
  <w:num w:numId="19" w16cid:durableId="1409696343">
    <w:abstractNumId w:val="24"/>
  </w:num>
  <w:num w:numId="20" w16cid:durableId="2096898243">
    <w:abstractNumId w:val="31"/>
  </w:num>
  <w:num w:numId="21" w16cid:durableId="498739225">
    <w:abstractNumId w:val="33"/>
  </w:num>
  <w:num w:numId="22" w16cid:durableId="1736314009">
    <w:abstractNumId w:val="11"/>
  </w:num>
  <w:num w:numId="23" w16cid:durableId="2021856908">
    <w:abstractNumId w:val="15"/>
  </w:num>
  <w:num w:numId="24" w16cid:durableId="1050953674">
    <w:abstractNumId w:val="16"/>
  </w:num>
  <w:num w:numId="25" w16cid:durableId="1859468714">
    <w:abstractNumId w:val="27"/>
  </w:num>
  <w:num w:numId="26" w16cid:durableId="481194840">
    <w:abstractNumId w:val="13"/>
  </w:num>
  <w:num w:numId="27" w16cid:durableId="952975194">
    <w:abstractNumId w:val="26"/>
  </w:num>
  <w:num w:numId="28" w16cid:durableId="77558145">
    <w:abstractNumId w:val="29"/>
  </w:num>
  <w:num w:numId="29" w16cid:durableId="58939484">
    <w:abstractNumId w:val="18"/>
  </w:num>
  <w:num w:numId="30" w16cid:durableId="1814717174">
    <w:abstractNumId w:val="25"/>
  </w:num>
  <w:num w:numId="31" w16cid:durableId="2018191125">
    <w:abstractNumId w:val="10"/>
  </w:num>
  <w:num w:numId="32" w16cid:durableId="285042272">
    <w:abstractNumId w:val="22"/>
  </w:num>
  <w:num w:numId="33" w16cid:durableId="1365516936">
    <w:abstractNumId w:val="28"/>
  </w:num>
  <w:num w:numId="34" w16cid:durableId="1370952532">
    <w:abstractNumId w:val="30"/>
  </w:num>
  <w:num w:numId="35" w16cid:durableId="1867869878">
    <w:abstractNumId w:val="34"/>
  </w:num>
  <w:num w:numId="36" w16cid:durableId="1422794737">
    <w:abstractNumId w:val="14"/>
  </w:num>
  <w:num w:numId="37" w16cid:durableId="829369874">
    <w:abstractNumId w:val="2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attachedTemplate r:id="rId1"/>
  <w:defaultTabStop w:val="708"/>
  <w:autoHyphenation/>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QztjA1NDAwMbGwMDdX0lEKTi0uzszPAykwMqgFAN1xqnstAAAA"/>
  </w:docVars>
  <w:rsids>
    <w:rsidRoot w:val="003D1484"/>
    <w:rsid w:val="00000337"/>
    <w:rsid w:val="00000510"/>
    <w:rsid w:val="00000E67"/>
    <w:rsid w:val="00001C9A"/>
    <w:rsid w:val="00001E11"/>
    <w:rsid w:val="00002183"/>
    <w:rsid w:val="00002491"/>
    <w:rsid w:val="00002E0A"/>
    <w:rsid w:val="00002F75"/>
    <w:rsid w:val="000031C0"/>
    <w:rsid w:val="000045A1"/>
    <w:rsid w:val="000049FC"/>
    <w:rsid w:val="000118E4"/>
    <w:rsid w:val="00012FFD"/>
    <w:rsid w:val="000156B0"/>
    <w:rsid w:val="000164AA"/>
    <w:rsid w:val="0001696C"/>
    <w:rsid w:val="00016E04"/>
    <w:rsid w:val="00016E4B"/>
    <w:rsid w:val="00017622"/>
    <w:rsid w:val="000177D9"/>
    <w:rsid w:val="00020157"/>
    <w:rsid w:val="0002015F"/>
    <w:rsid w:val="00020B32"/>
    <w:rsid w:val="00020C65"/>
    <w:rsid w:val="00021AE1"/>
    <w:rsid w:val="00021C05"/>
    <w:rsid w:val="00021DB2"/>
    <w:rsid w:val="00022655"/>
    <w:rsid w:val="00023387"/>
    <w:rsid w:val="00023997"/>
    <w:rsid w:val="00023CB4"/>
    <w:rsid w:val="0002553F"/>
    <w:rsid w:val="000270B4"/>
    <w:rsid w:val="0002786B"/>
    <w:rsid w:val="000278C9"/>
    <w:rsid w:val="00027AE8"/>
    <w:rsid w:val="0003050C"/>
    <w:rsid w:val="00031F1D"/>
    <w:rsid w:val="0003404A"/>
    <w:rsid w:val="0003412A"/>
    <w:rsid w:val="00034BBC"/>
    <w:rsid w:val="00034BCC"/>
    <w:rsid w:val="00034C2E"/>
    <w:rsid w:val="000363EF"/>
    <w:rsid w:val="000429A9"/>
    <w:rsid w:val="000435D6"/>
    <w:rsid w:val="000443E3"/>
    <w:rsid w:val="000444B5"/>
    <w:rsid w:val="00044D25"/>
    <w:rsid w:val="00044D4C"/>
    <w:rsid w:val="00045C7A"/>
    <w:rsid w:val="000469B9"/>
    <w:rsid w:val="00046BB9"/>
    <w:rsid w:val="00047547"/>
    <w:rsid w:val="00050FDE"/>
    <w:rsid w:val="00052E0B"/>
    <w:rsid w:val="00053992"/>
    <w:rsid w:val="0005487E"/>
    <w:rsid w:val="00055CE4"/>
    <w:rsid w:val="000560C8"/>
    <w:rsid w:val="00056CA0"/>
    <w:rsid w:val="00056E3B"/>
    <w:rsid w:val="000572FA"/>
    <w:rsid w:val="000606C1"/>
    <w:rsid w:val="00061C7C"/>
    <w:rsid w:val="000626B2"/>
    <w:rsid w:val="0006308D"/>
    <w:rsid w:val="000635EA"/>
    <w:rsid w:val="000648E1"/>
    <w:rsid w:val="00064C0A"/>
    <w:rsid w:val="0006509F"/>
    <w:rsid w:val="00065E5B"/>
    <w:rsid w:val="000660FF"/>
    <w:rsid w:val="0007026E"/>
    <w:rsid w:val="00070427"/>
    <w:rsid w:val="000704DD"/>
    <w:rsid w:val="00070CA4"/>
    <w:rsid w:val="00070EF4"/>
    <w:rsid w:val="000714BF"/>
    <w:rsid w:val="00071991"/>
    <w:rsid w:val="00071BEA"/>
    <w:rsid w:val="00071FB5"/>
    <w:rsid w:val="00072015"/>
    <w:rsid w:val="00072065"/>
    <w:rsid w:val="00072315"/>
    <w:rsid w:val="000726F1"/>
    <w:rsid w:val="00072E40"/>
    <w:rsid w:val="00074596"/>
    <w:rsid w:val="00074C0C"/>
    <w:rsid w:val="00080556"/>
    <w:rsid w:val="0008077D"/>
    <w:rsid w:val="000809F2"/>
    <w:rsid w:val="0008138E"/>
    <w:rsid w:val="00081D7F"/>
    <w:rsid w:val="00082CDC"/>
    <w:rsid w:val="00082DE3"/>
    <w:rsid w:val="00083458"/>
    <w:rsid w:val="0008526A"/>
    <w:rsid w:val="00085C29"/>
    <w:rsid w:val="00086CB9"/>
    <w:rsid w:val="000876B6"/>
    <w:rsid w:val="00092484"/>
    <w:rsid w:val="00092581"/>
    <w:rsid w:val="00092916"/>
    <w:rsid w:val="00093A03"/>
    <w:rsid w:val="00094E86"/>
    <w:rsid w:val="00095822"/>
    <w:rsid w:val="00097B08"/>
    <w:rsid w:val="000A1DFD"/>
    <w:rsid w:val="000A1F20"/>
    <w:rsid w:val="000A3E5C"/>
    <w:rsid w:val="000A3F61"/>
    <w:rsid w:val="000A48B9"/>
    <w:rsid w:val="000A537D"/>
    <w:rsid w:val="000A63A0"/>
    <w:rsid w:val="000A7C87"/>
    <w:rsid w:val="000B0B2B"/>
    <w:rsid w:val="000B211D"/>
    <w:rsid w:val="000B296F"/>
    <w:rsid w:val="000B2983"/>
    <w:rsid w:val="000B3431"/>
    <w:rsid w:val="000B4384"/>
    <w:rsid w:val="000B5A56"/>
    <w:rsid w:val="000B6AC2"/>
    <w:rsid w:val="000C038D"/>
    <w:rsid w:val="000C153E"/>
    <w:rsid w:val="000C1B49"/>
    <w:rsid w:val="000C325A"/>
    <w:rsid w:val="000C411B"/>
    <w:rsid w:val="000C535A"/>
    <w:rsid w:val="000C6DCB"/>
    <w:rsid w:val="000C7FEC"/>
    <w:rsid w:val="000D204E"/>
    <w:rsid w:val="000D3EF9"/>
    <w:rsid w:val="000D479C"/>
    <w:rsid w:val="000D4D93"/>
    <w:rsid w:val="000D7470"/>
    <w:rsid w:val="000D7B1E"/>
    <w:rsid w:val="000D7D0E"/>
    <w:rsid w:val="000E1A83"/>
    <w:rsid w:val="000E43D6"/>
    <w:rsid w:val="000E496D"/>
    <w:rsid w:val="000E4A64"/>
    <w:rsid w:val="000E4D10"/>
    <w:rsid w:val="000E5BD7"/>
    <w:rsid w:val="000E606B"/>
    <w:rsid w:val="000E65B4"/>
    <w:rsid w:val="000F00E1"/>
    <w:rsid w:val="000F5EBE"/>
    <w:rsid w:val="00100FD8"/>
    <w:rsid w:val="0010164B"/>
    <w:rsid w:val="00101962"/>
    <w:rsid w:val="0010247B"/>
    <w:rsid w:val="0010447E"/>
    <w:rsid w:val="00106A86"/>
    <w:rsid w:val="00107975"/>
    <w:rsid w:val="00107BA8"/>
    <w:rsid w:val="00109F1C"/>
    <w:rsid w:val="00111D30"/>
    <w:rsid w:val="00112344"/>
    <w:rsid w:val="00112C83"/>
    <w:rsid w:val="00112ED8"/>
    <w:rsid w:val="00113442"/>
    <w:rsid w:val="001146E7"/>
    <w:rsid w:val="00115D40"/>
    <w:rsid w:val="00115E46"/>
    <w:rsid w:val="00116D2C"/>
    <w:rsid w:val="001205EE"/>
    <w:rsid w:val="00120763"/>
    <w:rsid w:val="00121E40"/>
    <w:rsid w:val="00122612"/>
    <w:rsid w:val="001226CA"/>
    <w:rsid w:val="00122E8D"/>
    <w:rsid w:val="001237BE"/>
    <w:rsid w:val="00123FD4"/>
    <w:rsid w:val="00124E1A"/>
    <w:rsid w:val="00125526"/>
    <w:rsid w:val="001273F3"/>
    <w:rsid w:val="00127A8B"/>
    <w:rsid w:val="00130A2B"/>
    <w:rsid w:val="00130B6D"/>
    <w:rsid w:val="00133054"/>
    <w:rsid w:val="00133B24"/>
    <w:rsid w:val="00134585"/>
    <w:rsid w:val="00135204"/>
    <w:rsid w:val="001353EF"/>
    <w:rsid w:val="00136173"/>
    <w:rsid w:val="00136E35"/>
    <w:rsid w:val="0013751B"/>
    <w:rsid w:val="00137D54"/>
    <w:rsid w:val="001421DA"/>
    <w:rsid w:val="001427A9"/>
    <w:rsid w:val="00142947"/>
    <w:rsid w:val="00142D05"/>
    <w:rsid w:val="00143097"/>
    <w:rsid w:val="00143526"/>
    <w:rsid w:val="00143709"/>
    <w:rsid w:val="00143D15"/>
    <w:rsid w:val="00144702"/>
    <w:rsid w:val="00145322"/>
    <w:rsid w:val="00145598"/>
    <w:rsid w:val="00145F91"/>
    <w:rsid w:val="00146878"/>
    <w:rsid w:val="00146BEA"/>
    <w:rsid w:val="00147BF8"/>
    <w:rsid w:val="00153217"/>
    <w:rsid w:val="001538DF"/>
    <w:rsid w:val="00153B6F"/>
    <w:rsid w:val="00156559"/>
    <w:rsid w:val="00156932"/>
    <w:rsid w:val="00156E84"/>
    <w:rsid w:val="001605D2"/>
    <w:rsid w:val="00160BBA"/>
    <w:rsid w:val="00161836"/>
    <w:rsid w:val="00164C06"/>
    <w:rsid w:val="00164F34"/>
    <w:rsid w:val="00165BA5"/>
    <w:rsid w:val="001662F5"/>
    <w:rsid w:val="00166462"/>
    <w:rsid w:val="00166E4C"/>
    <w:rsid w:val="0016776C"/>
    <w:rsid w:val="00170F41"/>
    <w:rsid w:val="00171101"/>
    <w:rsid w:val="00171F08"/>
    <w:rsid w:val="0017246D"/>
    <w:rsid w:val="0017329C"/>
    <w:rsid w:val="00173516"/>
    <w:rsid w:val="001749B4"/>
    <w:rsid w:val="00174D76"/>
    <w:rsid w:val="001753A3"/>
    <w:rsid w:val="001807DD"/>
    <w:rsid w:val="00182122"/>
    <w:rsid w:val="00183397"/>
    <w:rsid w:val="00184F63"/>
    <w:rsid w:val="00185BAF"/>
    <w:rsid w:val="001863F7"/>
    <w:rsid w:val="0019025C"/>
    <w:rsid w:val="00190AFD"/>
    <w:rsid w:val="00193D3C"/>
    <w:rsid w:val="001959DD"/>
    <w:rsid w:val="00195FDA"/>
    <w:rsid w:val="00196119"/>
    <w:rsid w:val="001962F3"/>
    <w:rsid w:val="00196EBD"/>
    <w:rsid w:val="00196F4E"/>
    <w:rsid w:val="00197314"/>
    <w:rsid w:val="001A0231"/>
    <w:rsid w:val="001A0A74"/>
    <w:rsid w:val="001A1B5C"/>
    <w:rsid w:val="001A1FA8"/>
    <w:rsid w:val="001A2653"/>
    <w:rsid w:val="001A2B84"/>
    <w:rsid w:val="001A3317"/>
    <w:rsid w:val="001A3CA8"/>
    <w:rsid w:val="001A4094"/>
    <w:rsid w:val="001A522D"/>
    <w:rsid w:val="001A6E39"/>
    <w:rsid w:val="001A7051"/>
    <w:rsid w:val="001A752E"/>
    <w:rsid w:val="001A7A9D"/>
    <w:rsid w:val="001B0164"/>
    <w:rsid w:val="001B2770"/>
    <w:rsid w:val="001B3402"/>
    <w:rsid w:val="001B575A"/>
    <w:rsid w:val="001B7456"/>
    <w:rsid w:val="001B7655"/>
    <w:rsid w:val="001B7F88"/>
    <w:rsid w:val="001C003C"/>
    <w:rsid w:val="001C05F4"/>
    <w:rsid w:val="001C17C8"/>
    <w:rsid w:val="001C2638"/>
    <w:rsid w:val="001C2A6A"/>
    <w:rsid w:val="001C3678"/>
    <w:rsid w:val="001C383E"/>
    <w:rsid w:val="001C438E"/>
    <w:rsid w:val="001C4E06"/>
    <w:rsid w:val="001C560C"/>
    <w:rsid w:val="001C6C8A"/>
    <w:rsid w:val="001D0201"/>
    <w:rsid w:val="001D4551"/>
    <w:rsid w:val="001D4DB0"/>
    <w:rsid w:val="001D6D87"/>
    <w:rsid w:val="001E09E7"/>
    <w:rsid w:val="001E0B25"/>
    <w:rsid w:val="001E110F"/>
    <w:rsid w:val="001E17C5"/>
    <w:rsid w:val="001E301E"/>
    <w:rsid w:val="001E35CA"/>
    <w:rsid w:val="001E4E03"/>
    <w:rsid w:val="001E4EC3"/>
    <w:rsid w:val="001E5D31"/>
    <w:rsid w:val="001E6831"/>
    <w:rsid w:val="001E7DED"/>
    <w:rsid w:val="001E7E77"/>
    <w:rsid w:val="001F0A89"/>
    <w:rsid w:val="001F21E7"/>
    <w:rsid w:val="001F230E"/>
    <w:rsid w:val="001F3236"/>
    <w:rsid w:val="001F45FA"/>
    <w:rsid w:val="001F66F5"/>
    <w:rsid w:val="001F6F12"/>
    <w:rsid w:val="00200B8C"/>
    <w:rsid w:val="00200CD8"/>
    <w:rsid w:val="00201D7C"/>
    <w:rsid w:val="002043B9"/>
    <w:rsid w:val="00204B68"/>
    <w:rsid w:val="002053B4"/>
    <w:rsid w:val="002066F6"/>
    <w:rsid w:val="00206725"/>
    <w:rsid w:val="002069B4"/>
    <w:rsid w:val="00210138"/>
    <w:rsid w:val="0021383E"/>
    <w:rsid w:val="00213FA5"/>
    <w:rsid w:val="002147F1"/>
    <w:rsid w:val="00216055"/>
    <w:rsid w:val="002160F5"/>
    <w:rsid w:val="00217C2F"/>
    <w:rsid w:val="00220C8D"/>
    <w:rsid w:val="00222082"/>
    <w:rsid w:val="00222C54"/>
    <w:rsid w:val="00223327"/>
    <w:rsid w:val="002238F9"/>
    <w:rsid w:val="00231899"/>
    <w:rsid w:val="00232E8A"/>
    <w:rsid w:val="00234485"/>
    <w:rsid w:val="00235B71"/>
    <w:rsid w:val="00235CF3"/>
    <w:rsid w:val="00240378"/>
    <w:rsid w:val="00240D7B"/>
    <w:rsid w:val="00240D8C"/>
    <w:rsid w:val="00242D66"/>
    <w:rsid w:val="0024540C"/>
    <w:rsid w:val="002457FC"/>
    <w:rsid w:val="00245ED1"/>
    <w:rsid w:val="00252DA0"/>
    <w:rsid w:val="0025404D"/>
    <w:rsid w:val="002542C9"/>
    <w:rsid w:val="0025434A"/>
    <w:rsid w:val="002545BC"/>
    <w:rsid w:val="00254E46"/>
    <w:rsid w:val="0025657A"/>
    <w:rsid w:val="00260D8F"/>
    <w:rsid w:val="00261C37"/>
    <w:rsid w:val="0026374A"/>
    <w:rsid w:val="00265048"/>
    <w:rsid w:val="00266451"/>
    <w:rsid w:val="00266B79"/>
    <w:rsid w:val="00266D82"/>
    <w:rsid w:val="00267DCE"/>
    <w:rsid w:val="00270BEF"/>
    <w:rsid w:val="0027390D"/>
    <w:rsid w:val="00274C14"/>
    <w:rsid w:val="00274EC6"/>
    <w:rsid w:val="00275055"/>
    <w:rsid w:val="0027538F"/>
    <w:rsid w:val="00276B8B"/>
    <w:rsid w:val="00276E53"/>
    <w:rsid w:val="00277738"/>
    <w:rsid w:val="00280096"/>
    <w:rsid w:val="00280987"/>
    <w:rsid w:val="00280D66"/>
    <w:rsid w:val="00282551"/>
    <w:rsid w:val="00282CD3"/>
    <w:rsid w:val="00283045"/>
    <w:rsid w:val="00283287"/>
    <w:rsid w:val="00284ECB"/>
    <w:rsid w:val="0028532A"/>
    <w:rsid w:val="002872B2"/>
    <w:rsid w:val="00287DCD"/>
    <w:rsid w:val="00290B26"/>
    <w:rsid w:val="00291446"/>
    <w:rsid w:val="0029147F"/>
    <w:rsid w:val="00293829"/>
    <w:rsid w:val="00293CE1"/>
    <w:rsid w:val="002947DB"/>
    <w:rsid w:val="002959B1"/>
    <w:rsid w:val="002959CE"/>
    <w:rsid w:val="0029604F"/>
    <w:rsid w:val="00296F92"/>
    <w:rsid w:val="002A01C4"/>
    <w:rsid w:val="002A0DD3"/>
    <w:rsid w:val="002A4882"/>
    <w:rsid w:val="002A4E6A"/>
    <w:rsid w:val="002A5E22"/>
    <w:rsid w:val="002A76F0"/>
    <w:rsid w:val="002A7857"/>
    <w:rsid w:val="002B1815"/>
    <w:rsid w:val="002B18F7"/>
    <w:rsid w:val="002B3186"/>
    <w:rsid w:val="002B54B7"/>
    <w:rsid w:val="002B5F5C"/>
    <w:rsid w:val="002B6F8D"/>
    <w:rsid w:val="002C029A"/>
    <w:rsid w:val="002C05F6"/>
    <w:rsid w:val="002C1117"/>
    <w:rsid w:val="002C3132"/>
    <w:rsid w:val="002C37B5"/>
    <w:rsid w:val="002C4051"/>
    <w:rsid w:val="002C5365"/>
    <w:rsid w:val="002C5B11"/>
    <w:rsid w:val="002C6835"/>
    <w:rsid w:val="002D05D7"/>
    <w:rsid w:val="002D22C3"/>
    <w:rsid w:val="002D4A33"/>
    <w:rsid w:val="002D4A63"/>
    <w:rsid w:val="002D538A"/>
    <w:rsid w:val="002D659D"/>
    <w:rsid w:val="002E1281"/>
    <w:rsid w:val="002E6422"/>
    <w:rsid w:val="002E70D4"/>
    <w:rsid w:val="002E7B25"/>
    <w:rsid w:val="002F1A7E"/>
    <w:rsid w:val="002F2B14"/>
    <w:rsid w:val="002F4943"/>
    <w:rsid w:val="002F69A6"/>
    <w:rsid w:val="002F6B4C"/>
    <w:rsid w:val="002F7C71"/>
    <w:rsid w:val="00300FF7"/>
    <w:rsid w:val="00301576"/>
    <w:rsid w:val="003017A5"/>
    <w:rsid w:val="003020F2"/>
    <w:rsid w:val="00304BFC"/>
    <w:rsid w:val="003054D6"/>
    <w:rsid w:val="003057B9"/>
    <w:rsid w:val="003071A0"/>
    <w:rsid w:val="00307EE2"/>
    <w:rsid w:val="0031048F"/>
    <w:rsid w:val="00312592"/>
    <w:rsid w:val="003127F1"/>
    <w:rsid w:val="00312C59"/>
    <w:rsid w:val="00315BED"/>
    <w:rsid w:val="00320BDE"/>
    <w:rsid w:val="00321923"/>
    <w:rsid w:val="00321BD6"/>
    <w:rsid w:val="00321DA6"/>
    <w:rsid w:val="003222FD"/>
    <w:rsid w:val="0032391E"/>
    <w:rsid w:val="00324548"/>
    <w:rsid w:val="00324C5A"/>
    <w:rsid w:val="0032522C"/>
    <w:rsid w:val="00325C43"/>
    <w:rsid w:val="00325F8D"/>
    <w:rsid w:val="00326663"/>
    <w:rsid w:val="0032742B"/>
    <w:rsid w:val="00327E41"/>
    <w:rsid w:val="00330D92"/>
    <w:rsid w:val="00331023"/>
    <w:rsid w:val="003311B6"/>
    <w:rsid w:val="00331DF8"/>
    <w:rsid w:val="0033528C"/>
    <w:rsid w:val="00335A5E"/>
    <w:rsid w:val="0033747B"/>
    <w:rsid w:val="0034044E"/>
    <w:rsid w:val="00341625"/>
    <w:rsid w:val="003426EC"/>
    <w:rsid w:val="003430B4"/>
    <w:rsid w:val="0034345A"/>
    <w:rsid w:val="00345115"/>
    <w:rsid w:val="00346C85"/>
    <w:rsid w:val="00350A2B"/>
    <w:rsid w:val="00351C63"/>
    <w:rsid w:val="00352E92"/>
    <w:rsid w:val="00354F7A"/>
    <w:rsid w:val="003551EC"/>
    <w:rsid w:val="003557B4"/>
    <w:rsid w:val="00361C1C"/>
    <w:rsid w:val="003628B9"/>
    <w:rsid w:val="00363163"/>
    <w:rsid w:val="00364F89"/>
    <w:rsid w:val="003650EF"/>
    <w:rsid w:val="00365A9B"/>
    <w:rsid w:val="00365DCE"/>
    <w:rsid w:val="003660BD"/>
    <w:rsid w:val="00370C2D"/>
    <w:rsid w:val="00371F51"/>
    <w:rsid w:val="00372B81"/>
    <w:rsid w:val="00372D40"/>
    <w:rsid w:val="00372E9B"/>
    <w:rsid w:val="00373043"/>
    <w:rsid w:val="00373905"/>
    <w:rsid w:val="00374164"/>
    <w:rsid w:val="00374D35"/>
    <w:rsid w:val="003754E6"/>
    <w:rsid w:val="00376357"/>
    <w:rsid w:val="003778BE"/>
    <w:rsid w:val="003817ED"/>
    <w:rsid w:val="00381BD3"/>
    <w:rsid w:val="00382A6C"/>
    <w:rsid w:val="0038452B"/>
    <w:rsid w:val="00386186"/>
    <w:rsid w:val="0038781F"/>
    <w:rsid w:val="00390EF8"/>
    <w:rsid w:val="00393358"/>
    <w:rsid w:val="003933E0"/>
    <w:rsid w:val="00393A5D"/>
    <w:rsid w:val="00393A5F"/>
    <w:rsid w:val="00395732"/>
    <w:rsid w:val="00395818"/>
    <w:rsid w:val="003961F6"/>
    <w:rsid w:val="0039633D"/>
    <w:rsid w:val="003964C9"/>
    <w:rsid w:val="00397726"/>
    <w:rsid w:val="003A173C"/>
    <w:rsid w:val="003A19A3"/>
    <w:rsid w:val="003A1F46"/>
    <w:rsid w:val="003A5726"/>
    <w:rsid w:val="003A6C68"/>
    <w:rsid w:val="003A6F5D"/>
    <w:rsid w:val="003B00B5"/>
    <w:rsid w:val="003B0B3C"/>
    <w:rsid w:val="003B1858"/>
    <w:rsid w:val="003B1F4E"/>
    <w:rsid w:val="003B40F2"/>
    <w:rsid w:val="003B42C8"/>
    <w:rsid w:val="003B43AB"/>
    <w:rsid w:val="003B6D17"/>
    <w:rsid w:val="003C10AA"/>
    <w:rsid w:val="003C6328"/>
    <w:rsid w:val="003C6B23"/>
    <w:rsid w:val="003D1484"/>
    <w:rsid w:val="003D273F"/>
    <w:rsid w:val="003D2844"/>
    <w:rsid w:val="003D2C9C"/>
    <w:rsid w:val="003D3672"/>
    <w:rsid w:val="003D36FB"/>
    <w:rsid w:val="003D3B36"/>
    <w:rsid w:val="003D478E"/>
    <w:rsid w:val="003D4AD1"/>
    <w:rsid w:val="003D551A"/>
    <w:rsid w:val="003D599E"/>
    <w:rsid w:val="003D60CD"/>
    <w:rsid w:val="003D6DE8"/>
    <w:rsid w:val="003D71D8"/>
    <w:rsid w:val="003E1095"/>
    <w:rsid w:val="003E32CD"/>
    <w:rsid w:val="003E33AC"/>
    <w:rsid w:val="003E3E80"/>
    <w:rsid w:val="003E40CF"/>
    <w:rsid w:val="003E46C9"/>
    <w:rsid w:val="003E497E"/>
    <w:rsid w:val="003E4B0C"/>
    <w:rsid w:val="003E55AD"/>
    <w:rsid w:val="003E6080"/>
    <w:rsid w:val="003E60FA"/>
    <w:rsid w:val="003E67BA"/>
    <w:rsid w:val="003E7955"/>
    <w:rsid w:val="003F05AB"/>
    <w:rsid w:val="003F2509"/>
    <w:rsid w:val="003F42A5"/>
    <w:rsid w:val="003F477C"/>
    <w:rsid w:val="003F4FAA"/>
    <w:rsid w:val="00401474"/>
    <w:rsid w:val="004024EF"/>
    <w:rsid w:val="00402968"/>
    <w:rsid w:val="00402DFA"/>
    <w:rsid w:val="00404498"/>
    <w:rsid w:val="004044C7"/>
    <w:rsid w:val="00404620"/>
    <w:rsid w:val="00404871"/>
    <w:rsid w:val="00404B57"/>
    <w:rsid w:val="00406DBA"/>
    <w:rsid w:val="00407C37"/>
    <w:rsid w:val="004104FB"/>
    <w:rsid w:val="0041056B"/>
    <w:rsid w:val="00410583"/>
    <w:rsid w:val="00410A98"/>
    <w:rsid w:val="004116D6"/>
    <w:rsid w:val="00412501"/>
    <w:rsid w:val="00412AD1"/>
    <w:rsid w:val="00413314"/>
    <w:rsid w:val="004134FF"/>
    <w:rsid w:val="00414D3C"/>
    <w:rsid w:val="0041513E"/>
    <w:rsid w:val="0041582D"/>
    <w:rsid w:val="004169B9"/>
    <w:rsid w:val="004171E8"/>
    <w:rsid w:val="00417279"/>
    <w:rsid w:val="004176F6"/>
    <w:rsid w:val="00420B98"/>
    <w:rsid w:val="004217DB"/>
    <w:rsid w:val="004230E5"/>
    <w:rsid w:val="004240E7"/>
    <w:rsid w:val="00426099"/>
    <w:rsid w:val="00426B2F"/>
    <w:rsid w:val="00426C9E"/>
    <w:rsid w:val="0042777B"/>
    <w:rsid w:val="00430B3E"/>
    <w:rsid w:val="00430C29"/>
    <w:rsid w:val="00430ED0"/>
    <w:rsid w:val="00431EF9"/>
    <w:rsid w:val="00431F18"/>
    <w:rsid w:val="0043245A"/>
    <w:rsid w:val="004333B3"/>
    <w:rsid w:val="004333F1"/>
    <w:rsid w:val="00433C7C"/>
    <w:rsid w:val="004344E3"/>
    <w:rsid w:val="00434820"/>
    <w:rsid w:val="004356FF"/>
    <w:rsid w:val="004360BF"/>
    <w:rsid w:val="00436592"/>
    <w:rsid w:val="00436908"/>
    <w:rsid w:val="00436ADF"/>
    <w:rsid w:val="00437AA2"/>
    <w:rsid w:val="004401F2"/>
    <w:rsid w:val="004406FC"/>
    <w:rsid w:val="0044079F"/>
    <w:rsid w:val="00441D81"/>
    <w:rsid w:val="00442AC2"/>
    <w:rsid w:val="004430F5"/>
    <w:rsid w:val="004441D3"/>
    <w:rsid w:val="00444C7A"/>
    <w:rsid w:val="00444FA8"/>
    <w:rsid w:val="00447511"/>
    <w:rsid w:val="00447C0C"/>
    <w:rsid w:val="0045002F"/>
    <w:rsid w:val="00450AAF"/>
    <w:rsid w:val="00451228"/>
    <w:rsid w:val="00451345"/>
    <w:rsid w:val="004516D9"/>
    <w:rsid w:val="00451CAB"/>
    <w:rsid w:val="00454CE8"/>
    <w:rsid w:val="00457327"/>
    <w:rsid w:val="004578BD"/>
    <w:rsid w:val="00460C36"/>
    <w:rsid w:val="00465065"/>
    <w:rsid w:val="00465DA9"/>
    <w:rsid w:val="00466504"/>
    <w:rsid w:val="004703B9"/>
    <w:rsid w:val="004704EF"/>
    <w:rsid w:val="00470E9A"/>
    <w:rsid w:val="00470FEF"/>
    <w:rsid w:val="00472C91"/>
    <w:rsid w:val="00473064"/>
    <w:rsid w:val="00473E98"/>
    <w:rsid w:val="00474860"/>
    <w:rsid w:val="00477236"/>
    <w:rsid w:val="004813F8"/>
    <w:rsid w:val="00482156"/>
    <w:rsid w:val="004822D2"/>
    <w:rsid w:val="00487452"/>
    <w:rsid w:val="004874BC"/>
    <w:rsid w:val="00487BF2"/>
    <w:rsid w:val="00487D9A"/>
    <w:rsid w:val="00487E23"/>
    <w:rsid w:val="004906F6"/>
    <w:rsid w:val="00491D13"/>
    <w:rsid w:val="004923F2"/>
    <w:rsid w:val="004925EA"/>
    <w:rsid w:val="0049307C"/>
    <w:rsid w:val="00494088"/>
    <w:rsid w:val="004965FF"/>
    <w:rsid w:val="004A21E6"/>
    <w:rsid w:val="004A2EB7"/>
    <w:rsid w:val="004A3853"/>
    <w:rsid w:val="004A5594"/>
    <w:rsid w:val="004A5E57"/>
    <w:rsid w:val="004A743B"/>
    <w:rsid w:val="004A7734"/>
    <w:rsid w:val="004A7CF9"/>
    <w:rsid w:val="004B0C51"/>
    <w:rsid w:val="004B3420"/>
    <w:rsid w:val="004B5086"/>
    <w:rsid w:val="004B5568"/>
    <w:rsid w:val="004B75CB"/>
    <w:rsid w:val="004C04B5"/>
    <w:rsid w:val="004C0EAB"/>
    <w:rsid w:val="004C14C2"/>
    <w:rsid w:val="004C1E8B"/>
    <w:rsid w:val="004C2B1A"/>
    <w:rsid w:val="004C4170"/>
    <w:rsid w:val="004C43E0"/>
    <w:rsid w:val="004C5A4A"/>
    <w:rsid w:val="004C6432"/>
    <w:rsid w:val="004C76B5"/>
    <w:rsid w:val="004D0B8A"/>
    <w:rsid w:val="004D1B38"/>
    <w:rsid w:val="004D21AD"/>
    <w:rsid w:val="004D4491"/>
    <w:rsid w:val="004D65C4"/>
    <w:rsid w:val="004D70B1"/>
    <w:rsid w:val="004E083A"/>
    <w:rsid w:val="004E1922"/>
    <w:rsid w:val="004E2840"/>
    <w:rsid w:val="004E2ED4"/>
    <w:rsid w:val="004E3CDD"/>
    <w:rsid w:val="004E3DAF"/>
    <w:rsid w:val="004E48C1"/>
    <w:rsid w:val="004E54F6"/>
    <w:rsid w:val="004E63AE"/>
    <w:rsid w:val="004E6CBC"/>
    <w:rsid w:val="004E6DC7"/>
    <w:rsid w:val="004E77D9"/>
    <w:rsid w:val="004F2D78"/>
    <w:rsid w:val="004F3BE0"/>
    <w:rsid w:val="004F4EE4"/>
    <w:rsid w:val="004F5FA9"/>
    <w:rsid w:val="004F6626"/>
    <w:rsid w:val="004F6865"/>
    <w:rsid w:val="004F6DBA"/>
    <w:rsid w:val="0050029F"/>
    <w:rsid w:val="00500647"/>
    <w:rsid w:val="00500EB9"/>
    <w:rsid w:val="0050336B"/>
    <w:rsid w:val="00503503"/>
    <w:rsid w:val="00503D69"/>
    <w:rsid w:val="0050427E"/>
    <w:rsid w:val="00505342"/>
    <w:rsid w:val="00505563"/>
    <w:rsid w:val="005057D8"/>
    <w:rsid w:val="00505F86"/>
    <w:rsid w:val="00507949"/>
    <w:rsid w:val="00510E7B"/>
    <w:rsid w:val="005121B4"/>
    <w:rsid w:val="0051223F"/>
    <w:rsid w:val="00513DE1"/>
    <w:rsid w:val="00514650"/>
    <w:rsid w:val="005150B5"/>
    <w:rsid w:val="0051645F"/>
    <w:rsid w:val="005165F8"/>
    <w:rsid w:val="00516D6F"/>
    <w:rsid w:val="005176A9"/>
    <w:rsid w:val="00517A71"/>
    <w:rsid w:val="00520256"/>
    <w:rsid w:val="00521DAC"/>
    <w:rsid w:val="005226D5"/>
    <w:rsid w:val="00522DD0"/>
    <w:rsid w:val="00523BCF"/>
    <w:rsid w:val="00524452"/>
    <w:rsid w:val="005253E0"/>
    <w:rsid w:val="005255FB"/>
    <w:rsid w:val="0052563A"/>
    <w:rsid w:val="005279E2"/>
    <w:rsid w:val="00527BD3"/>
    <w:rsid w:val="005321E5"/>
    <w:rsid w:val="00532868"/>
    <w:rsid w:val="00533C22"/>
    <w:rsid w:val="0053686F"/>
    <w:rsid w:val="00536FF4"/>
    <w:rsid w:val="005374A9"/>
    <w:rsid w:val="0054078E"/>
    <w:rsid w:val="0054136C"/>
    <w:rsid w:val="00542632"/>
    <w:rsid w:val="0054267F"/>
    <w:rsid w:val="0054528F"/>
    <w:rsid w:val="005458CF"/>
    <w:rsid w:val="00545B78"/>
    <w:rsid w:val="00550149"/>
    <w:rsid w:val="00550382"/>
    <w:rsid w:val="0055081F"/>
    <w:rsid w:val="00550B98"/>
    <w:rsid w:val="00553934"/>
    <w:rsid w:val="00554E7E"/>
    <w:rsid w:val="005566A3"/>
    <w:rsid w:val="0056025C"/>
    <w:rsid w:val="005604CA"/>
    <w:rsid w:val="005618B0"/>
    <w:rsid w:val="00562C89"/>
    <w:rsid w:val="00564D66"/>
    <w:rsid w:val="00564DBF"/>
    <w:rsid w:val="00567786"/>
    <w:rsid w:val="00567D4B"/>
    <w:rsid w:val="00567F75"/>
    <w:rsid w:val="00570F22"/>
    <w:rsid w:val="00572184"/>
    <w:rsid w:val="0057459D"/>
    <w:rsid w:val="00574875"/>
    <w:rsid w:val="005801A4"/>
    <w:rsid w:val="005813D2"/>
    <w:rsid w:val="005815ED"/>
    <w:rsid w:val="0058257D"/>
    <w:rsid w:val="00583891"/>
    <w:rsid w:val="00583C81"/>
    <w:rsid w:val="00583D78"/>
    <w:rsid w:val="005853FD"/>
    <w:rsid w:val="005857BB"/>
    <w:rsid w:val="00585F35"/>
    <w:rsid w:val="00586CE1"/>
    <w:rsid w:val="00587FA4"/>
    <w:rsid w:val="00590796"/>
    <w:rsid w:val="005907E3"/>
    <w:rsid w:val="005911C1"/>
    <w:rsid w:val="00591CE6"/>
    <w:rsid w:val="00597516"/>
    <w:rsid w:val="00597AE1"/>
    <w:rsid w:val="00597F55"/>
    <w:rsid w:val="005A1B2E"/>
    <w:rsid w:val="005A1F5A"/>
    <w:rsid w:val="005A218A"/>
    <w:rsid w:val="005A2DF9"/>
    <w:rsid w:val="005A2F07"/>
    <w:rsid w:val="005A3143"/>
    <w:rsid w:val="005A367B"/>
    <w:rsid w:val="005A7030"/>
    <w:rsid w:val="005A72C8"/>
    <w:rsid w:val="005A79CE"/>
    <w:rsid w:val="005B07E7"/>
    <w:rsid w:val="005B1F5B"/>
    <w:rsid w:val="005B20F3"/>
    <w:rsid w:val="005B27E2"/>
    <w:rsid w:val="005B27FC"/>
    <w:rsid w:val="005B27FE"/>
    <w:rsid w:val="005B329D"/>
    <w:rsid w:val="005B406C"/>
    <w:rsid w:val="005B5040"/>
    <w:rsid w:val="005B5712"/>
    <w:rsid w:val="005B57F8"/>
    <w:rsid w:val="005B68C0"/>
    <w:rsid w:val="005B76FD"/>
    <w:rsid w:val="005C080B"/>
    <w:rsid w:val="005C2184"/>
    <w:rsid w:val="005C29D7"/>
    <w:rsid w:val="005C2A51"/>
    <w:rsid w:val="005C3AD4"/>
    <w:rsid w:val="005C3F30"/>
    <w:rsid w:val="005C4193"/>
    <w:rsid w:val="005C437E"/>
    <w:rsid w:val="005C44B5"/>
    <w:rsid w:val="005C4795"/>
    <w:rsid w:val="005C4B38"/>
    <w:rsid w:val="005D0F68"/>
    <w:rsid w:val="005D1206"/>
    <w:rsid w:val="005D1573"/>
    <w:rsid w:val="005D1EE3"/>
    <w:rsid w:val="005D2567"/>
    <w:rsid w:val="005D25EE"/>
    <w:rsid w:val="005D3067"/>
    <w:rsid w:val="005D3919"/>
    <w:rsid w:val="005D4164"/>
    <w:rsid w:val="005D4431"/>
    <w:rsid w:val="005D45F4"/>
    <w:rsid w:val="005D4924"/>
    <w:rsid w:val="005D61EF"/>
    <w:rsid w:val="005D6ADA"/>
    <w:rsid w:val="005D6B3F"/>
    <w:rsid w:val="005D7479"/>
    <w:rsid w:val="005E007B"/>
    <w:rsid w:val="005E24DB"/>
    <w:rsid w:val="005E2C57"/>
    <w:rsid w:val="005E43C3"/>
    <w:rsid w:val="005E4988"/>
    <w:rsid w:val="005E56D3"/>
    <w:rsid w:val="005E6974"/>
    <w:rsid w:val="005E69E5"/>
    <w:rsid w:val="005E7BAD"/>
    <w:rsid w:val="005E7DD4"/>
    <w:rsid w:val="005F1ED0"/>
    <w:rsid w:val="005F236C"/>
    <w:rsid w:val="005F254F"/>
    <w:rsid w:val="005F37DD"/>
    <w:rsid w:val="005F3951"/>
    <w:rsid w:val="005F4844"/>
    <w:rsid w:val="005F496C"/>
    <w:rsid w:val="005F575A"/>
    <w:rsid w:val="005F6596"/>
    <w:rsid w:val="005F699F"/>
    <w:rsid w:val="005F6DFE"/>
    <w:rsid w:val="005F796D"/>
    <w:rsid w:val="0060042F"/>
    <w:rsid w:val="00602393"/>
    <w:rsid w:val="00602A36"/>
    <w:rsid w:val="00603DFC"/>
    <w:rsid w:val="00603F70"/>
    <w:rsid w:val="00604176"/>
    <w:rsid w:val="00605E73"/>
    <w:rsid w:val="00606627"/>
    <w:rsid w:val="00607B25"/>
    <w:rsid w:val="006104C7"/>
    <w:rsid w:val="00611FF0"/>
    <w:rsid w:val="0061267A"/>
    <w:rsid w:val="00612BBE"/>
    <w:rsid w:val="00612E8D"/>
    <w:rsid w:val="00613840"/>
    <w:rsid w:val="006156E1"/>
    <w:rsid w:val="00615F66"/>
    <w:rsid w:val="0061600F"/>
    <w:rsid w:val="00616050"/>
    <w:rsid w:val="006163C2"/>
    <w:rsid w:val="00616CEA"/>
    <w:rsid w:val="00616F68"/>
    <w:rsid w:val="00620543"/>
    <w:rsid w:val="00627207"/>
    <w:rsid w:val="006275F1"/>
    <w:rsid w:val="00631A61"/>
    <w:rsid w:val="00631F63"/>
    <w:rsid w:val="00632641"/>
    <w:rsid w:val="006327ED"/>
    <w:rsid w:val="0063422F"/>
    <w:rsid w:val="00634D9A"/>
    <w:rsid w:val="00636E1E"/>
    <w:rsid w:val="006401C0"/>
    <w:rsid w:val="00640345"/>
    <w:rsid w:val="00640D1F"/>
    <w:rsid w:val="00642C2E"/>
    <w:rsid w:val="00643E21"/>
    <w:rsid w:val="00646525"/>
    <w:rsid w:val="006506DF"/>
    <w:rsid w:val="00652056"/>
    <w:rsid w:val="006527A5"/>
    <w:rsid w:val="00653460"/>
    <w:rsid w:val="00654176"/>
    <w:rsid w:val="00655FDF"/>
    <w:rsid w:val="006568BC"/>
    <w:rsid w:val="00657399"/>
    <w:rsid w:val="00657DD3"/>
    <w:rsid w:val="00661E33"/>
    <w:rsid w:val="006630C7"/>
    <w:rsid w:val="00663B9A"/>
    <w:rsid w:val="00665936"/>
    <w:rsid w:val="00666828"/>
    <w:rsid w:val="0066702C"/>
    <w:rsid w:val="006720A4"/>
    <w:rsid w:val="006721EE"/>
    <w:rsid w:val="006722AD"/>
    <w:rsid w:val="006729D2"/>
    <w:rsid w:val="006731B2"/>
    <w:rsid w:val="00673261"/>
    <w:rsid w:val="006734FB"/>
    <w:rsid w:val="00674972"/>
    <w:rsid w:val="00676166"/>
    <w:rsid w:val="006769C6"/>
    <w:rsid w:val="00682BE9"/>
    <w:rsid w:val="006830EC"/>
    <w:rsid w:val="00683312"/>
    <w:rsid w:val="00683514"/>
    <w:rsid w:val="00683B6C"/>
    <w:rsid w:val="00683DC8"/>
    <w:rsid w:val="006849C9"/>
    <w:rsid w:val="0068628E"/>
    <w:rsid w:val="0068798F"/>
    <w:rsid w:val="00691CC7"/>
    <w:rsid w:val="006928F4"/>
    <w:rsid w:val="006943FC"/>
    <w:rsid w:val="006946DC"/>
    <w:rsid w:val="00694E68"/>
    <w:rsid w:val="006A104B"/>
    <w:rsid w:val="006A44BD"/>
    <w:rsid w:val="006A5718"/>
    <w:rsid w:val="006A5B49"/>
    <w:rsid w:val="006A5EDB"/>
    <w:rsid w:val="006A616E"/>
    <w:rsid w:val="006A6266"/>
    <w:rsid w:val="006A70C7"/>
    <w:rsid w:val="006A73B4"/>
    <w:rsid w:val="006A760F"/>
    <w:rsid w:val="006B024E"/>
    <w:rsid w:val="006B3FC3"/>
    <w:rsid w:val="006B46D9"/>
    <w:rsid w:val="006B4DB9"/>
    <w:rsid w:val="006B5288"/>
    <w:rsid w:val="006C2288"/>
    <w:rsid w:val="006C3709"/>
    <w:rsid w:val="006C7C5C"/>
    <w:rsid w:val="006D1310"/>
    <w:rsid w:val="006D1417"/>
    <w:rsid w:val="006D153F"/>
    <w:rsid w:val="006D2ED7"/>
    <w:rsid w:val="006D5779"/>
    <w:rsid w:val="006D5E92"/>
    <w:rsid w:val="006D5EA9"/>
    <w:rsid w:val="006D5EDB"/>
    <w:rsid w:val="006D6563"/>
    <w:rsid w:val="006E086A"/>
    <w:rsid w:val="006E16A6"/>
    <w:rsid w:val="006E20ED"/>
    <w:rsid w:val="006E2AC1"/>
    <w:rsid w:val="006E4D9A"/>
    <w:rsid w:val="006E6098"/>
    <w:rsid w:val="006E72AC"/>
    <w:rsid w:val="006F0F72"/>
    <w:rsid w:val="006F1083"/>
    <w:rsid w:val="006F13FE"/>
    <w:rsid w:val="006F1521"/>
    <w:rsid w:val="006F305D"/>
    <w:rsid w:val="006F3821"/>
    <w:rsid w:val="006F3F1F"/>
    <w:rsid w:val="006F499A"/>
    <w:rsid w:val="006F4B81"/>
    <w:rsid w:val="006F4FA0"/>
    <w:rsid w:val="006F525F"/>
    <w:rsid w:val="006F574B"/>
    <w:rsid w:val="006F5861"/>
    <w:rsid w:val="00700188"/>
    <w:rsid w:val="00702009"/>
    <w:rsid w:val="00702BF8"/>
    <w:rsid w:val="00703D83"/>
    <w:rsid w:val="0070409E"/>
    <w:rsid w:val="0070444B"/>
    <w:rsid w:val="00705214"/>
    <w:rsid w:val="00705224"/>
    <w:rsid w:val="007109A6"/>
    <w:rsid w:val="0071181C"/>
    <w:rsid w:val="0071238F"/>
    <w:rsid w:val="007125BF"/>
    <w:rsid w:val="00712768"/>
    <w:rsid w:val="00713585"/>
    <w:rsid w:val="00713AD5"/>
    <w:rsid w:val="0071425C"/>
    <w:rsid w:val="007155C3"/>
    <w:rsid w:val="00715C42"/>
    <w:rsid w:val="00715CB8"/>
    <w:rsid w:val="0071665F"/>
    <w:rsid w:val="007170A5"/>
    <w:rsid w:val="007171B9"/>
    <w:rsid w:val="00717F70"/>
    <w:rsid w:val="00720E4E"/>
    <w:rsid w:val="0072113F"/>
    <w:rsid w:val="00722D21"/>
    <w:rsid w:val="00723956"/>
    <w:rsid w:val="00724353"/>
    <w:rsid w:val="007254E2"/>
    <w:rsid w:val="007258C5"/>
    <w:rsid w:val="00725FFE"/>
    <w:rsid w:val="00726453"/>
    <w:rsid w:val="0072700E"/>
    <w:rsid w:val="00727124"/>
    <w:rsid w:val="00730499"/>
    <w:rsid w:val="0073113B"/>
    <w:rsid w:val="0073325D"/>
    <w:rsid w:val="00733F88"/>
    <w:rsid w:val="00734435"/>
    <w:rsid w:val="007351FA"/>
    <w:rsid w:val="007360EF"/>
    <w:rsid w:val="00737778"/>
    <w:rsid w:val="00740C9F"/>
    <w:rsid w:val="007417EC"/>
    <w:rsid w:val="00741BA2"/>
    <w:rsid w:val="00743FFC"/>
    <w:rsid w:val="007451D2"/>
    <w:rsid w:val="0074528E"/>
    <w:rsid w:val="00746797"/>
    <w:rsid w:val="00747580"/>
    <w:rsid w:val="0075094F"/>
    <w:rsid w:val="00751780"/>
    <w:rsid w:val="007520C0"/>
    <w:rsid w:val="00752549"/>
    <w:rsid w:val="0075264A"/>
    <w:rsid w:val="00752B1F"/>
    <w:rsid w:val="00753165"/>
    <w:rsid w:val="00753EC1"/>
    <w:rsid w:val="00754CCB"/>
    <w:rsid w:val="00755ECE"/>
    <w:rsid w:val="00756182"/>
    <w:rsid w:val="00756A89"/>
    <w:rsid w:val="00756ABC"/>
    <w:rsid w:val="00757483"/>
    <w:rsid w:val="0076136A"/>
    <w:rsid w:val="00764450"/>
    <w:rsid w:val="00765B01"/>
    <w:rsid w:val="00766344"/>
    <w:rsid w:val="007669E8"/>
    <w:rsid w:val="0076778A"/>
    <w:rsid w:val="00767A27"/>
    <w:rsid w:val="007713FA"/>
    <w:rsid w:val="007731BE"/>
    <w:rsid w:val="007736D7"/>
    <w:rsid w:val="00773D6E"/>
    <w:rsid w:val="00774B12"/>
    <w:rsid w:val="0077564B"/>
    <w:rsid w:val="00775901"/>
    <w:rsid w:val="007764DD"/>
    <w:rsid w:val="00776773"/>
    <w:rsid w:val="00776CEB"/>
    <w:rsid w:val="00776F2E"/>
    <w:rsid w:val="00777D45"/>
    <w:rsid w:val="007815AA"/>
    <w:rsid w:val="00782ECB"/>
    <w:rsid w:val="0078320D"/>
    <w:rsid w:val="0078477F"/>
    <w:rsid w:val="00784CFC"/>
    <w:rsid w:val="00786CC2"/>
    <w:rsid w:val="007872C5"/>
    <w:rsid w:val="0078734F"/>
    <w:rsid w:val="00787A37"/>
    <w:rsid w:val="00787E32"/>
    <w:rsid w:val="0079094F"/>
    <w:rsid w:val="00792D23"/>
    <w:rsid w:val="007945E8"/>
    <w:rsid w:val="007948E6"/>
    <w:rsid w:val="007954FA"/>
    <w:rsid w:val="00795E91"/>
    <w:rsid w:val="00797AE7"/>
    <w:rsid w:val="007A0B86"/>
    <w:rsid w:val="007A4F7C"/>
    <w:rsid w:val="007B1351"/>
    <w:rsid w:val="007B13A3"/>
    <w:rsid w:val="007B3D04"/>
    <w:rsid w:val="007B3DDD"/>
    <w:rsid w:val="007B4120"/>
    <w:rsid w:val="007B623A"/>
    <w:rsid w:val="007C1953"/>
    <w:rsid w:val="007C1C6C"/>
    <w:rsid w:val="007C2599"/>
    <w:rsid w:val="007C33D5"/>
    <w:rsid w:val="007C3B8D"/>
    <w:rsid w:val="007C4D27"/>
    <w:rsid w:val="007C4ED0"/>
    <w:rsid w:val="007C6735"/>
    <w:rsid w:val="007C75DF"/>
    <w:rsid w:val="007D142E"/>
    <w:rsid w:val="007D2DFE"/>
    <w:rsid w:val="007D4E18"/>
    <w:rsid w:val="007D722F"/>
    <w:rsid w:val="007E05F6"/>
    <w:rsid w:val="007E448B"/>
    <w:rsid w:val="007E4B2E"/>
    <w:rsid w:val="007E7FC0"/>
    <w:rsid w:val="007F03CC"/>
    <w:rsid w:val="007F2248"/>
    <w:rsid w:val="007F25A6"/>
    <w:rsid w:val="007F32BC"/>
    <w:rsid w:val="007F395F"/>
    <w:rsid w:val="007F3A8B"/>
    <w:rsid w:val="007F4D7A"/>
    <w:rsid w:val="007F4D95"/>
    <w:rsid w:val="007F5246"/>
    <w:rsid w:val="007F58B3"/>
    <w:rsid w:val="007F616F"/>
    <w:rsid w:val="007F641A"/>
    <w:rsid w:val="007F6685"/>
    <w:rsid w:val="007F6BAA"/>
    <w:rsid w:val="00800354"/>
    <w:rsid w:val="00800E67"/>
    <w:rsid w:val="008016CA"/>
    <w:rsid w:val="00801E84"/>
    <w:rsid w:val="008040C8"/>
    <w:rsid w:val="008059ED"/>
    <w:rsid w:val="00806427"/>
    <w:rsid w:val="00806C99"/>
    <w:rsid w:val="008076AA"/>
    <w:rsid w:val="0081052C"/>
    <w:rsid w:val="008109DE"/>
    <w:rsid w:val="008118BF"/>
    <w:rsid w:val="00811AB5"/>
    <w:rsid w:val="008138E3"/>
    <w:rsid w:val="008138EF"/>
    <w:rsid w:val="00816679"/>
    <w:rsid w:val="008212D7"/>
    <w:rsid w:val="00821D5D"/>
    <w:rsid w:val="00822588"/>
    <w:rsid w:val="00823972"/>
    <w:rsid w:val="00823E74"/>
    <w:rsid w:val="00824874"/>
    <w:rsid w:val="00824FDA"/>
    <w:rsid w:val="008261A4"/>
    <w:rsid w:val="00827A8C"/>
    <w:rsid w:val="008305F1"/>
    <w:rsid w:val="00831E02"/>
    <w:rsid w:val="00831FAB"/>
    <w:rsid w:val="00832D3F"/>
    <w:rsid w:val="008335D5"/>
    <w:rsid w:val="00833B3D"/>
    <w:rsid w:val="00834248"/>
    <w:rsid w:val="008354C9"/>
    <w:rsid w:val="0083619B"/>
    <w:rsid w:val="00837DC6"/>
    <w:rsid w:val="0084012C"/>
    <w:rsid w:val="00840936"/>
    <w:rsid w:val="00841A83"/>
    <w:rsid w:val="00842E36"/>
    <w:rsid w:val="008448BD"/>
    <w:rsid w:val="00844CF4"/>
    <w:rsid w:val="00845661"/>
    <w:rsid w:val="0084566A"/>
    <w:rsid w:val="00845686"/>
    <w:rsid w:val="008458C7"/>
    <w:rsid w:val="00845ABC"/>
    <w:rsid w:val="00845F64"/>
    <w:rsid w:val="00846A08"/>
    <w:rsid w:val="00846E8E"/>
    <w:rsid w:val="008472CE"/>
    <w:rsid w:val="00850265"/>
    <w:rsid w:val="00852F78"/>
    <w:rsid w:val="008531C1"/>
    <w:rsid w:val="0085328A"/>
    <w:rsid w:val="00855D22"/>
    <w:rsid w:val="008565FD"/>
    <w:rsid w:val="00861D10"/>
    <w:rsid w:val="00862A68"/>
    <w:rsid w:val="00862BBE"/>
    <w:rsid w:val="00863A23"/>
    <w:rsid w:val="008641F9"/>
    <w:rsid w:val="00864F54"/>
    <w:rsid w:val="00865180"/>
    <w:rsid w:val="00865B60"/>
    <w:rsid w:val="00865CA4"/>
    <w:rsid w:val="008669EE"/>
    <w:rsid w:val="008702E8"/>
    <w:rsid w:val="00872E34"/>
    <w:rsid w:val="00873FD5"/>
    <w:rsid w:val="00874512"/>
    <w:rsid w:val="00875111"/>
    <w:rsid w:val="008753C5"/>
    <w:rsid w:val="00875A3D"/>
    <w:rsid w:val="00876055"/>
    <w:rsid w:val="00876868"/>
    <w:rsid w:val="00876D7F"/>
    <w:rsid w:val="00877229"/>
    <w:rsid w:val="00877A82"/>
    <w:rsid w:val="00880AC8"/>
    <w:rsid w:val="00882EAD"/>
    <w:rsid w:val="008830BB"/>
    <w:rsid w:val="0088338B"/>
    <w:rsid w:val="008833B8"/>
    <w:rsid w:val="00883BA1"/>
    <w:rsid w:val="00883D04"/>
    <w:rsid w:val="00885FDA"/>
    <w:rsid w:val="00887865"/>
    <w:rsid w:val="00887F8F"/>
    <w:rsid w:val="008902B2"/>
    <w:rsid w:val="00890D41"/>
    <w:rsid w:val="00890D91"/>
    <w:rsid w:val="00890E29"/>
    <w:rsid w:val="008911D3"/>
    <w:rsid w:val="00891B46"/>
    <w:rsid w:val="0089419B"/>
    <w:rsid w:val="00894570"/>
    <w:rsid w:val="00894752"/>
    <w:rsid w:val="0089580A"/>
    <w:rsid w:val="00896070"/>
    <w:rsid w:val="008964DC"/>
    <w:rsid w:val="008968D3"/>
    <w:rsid w:val="008A00A6"/>
    <w:rsid w:val="008A0BE3"/>
    <w:rsid w:val="008A1658"/>
    <w:rsid w:val="008A1B7E"/>
    <w:rsid w:val="008A2AFD"/>
    <w:rsid w:val="008A4007"/>
    <w:rsid w:val="008A6889"/>
    <w:rsid w:val="008A74DC"/>
    <w:rsid w:val="008A7B75"/>
    <w:rsid w:val="008A7E90"/>
    <w:rsid w:val="008B0A39"/>
    <w:rsid w:val="008B18DC"/>
    <w:rsid w:val="008B5938"/>
    <w:rsid w:val="008B5B41"/>
    <w:rsid w:val="008B5E96"/>
    <w:rsid w:val="008B6798"/>
    <w:rsid w:val="008C0E2F"/>
    <w:rsid w:val="008C1D4F"/>
    <w:rsid w:val="008C1F1D"/>
    <w:rsid w:val="008C251A"/>
    <w:rsid w:val="008C28D9"/>
    <w:rsid w:val="008C33BA"/>
    <w:rsid w:val="008C3AF1"/>
    <w:rsid w:val="008C3C12"/>
    <w:rsid w:val="008C423C"/>
    <w:rsid w:val="008C4298"/>
    <w:rsid w:val="008C4CCC"/>
    <w:rsid w:val="008C5189"/>
    <w:rsid w:val="008C53DF"/>
    <w:rsid w:val="008C5A49"/>
    <w:rsid w:val="008C6D75"/>
    <w:rsid w:val="008C7787"/>
    <w:rsid w:val="008C7C24"/>
    <w:rsid w:val="008D00F4"/>
    <w:rsid w:val="008D0436"/>
    <w:rsid w:val="008D072C"/>
    <w:rsid w:val="008D0D5E"/>
    <w:rsid w:val="008D14E5"/>
    <w:rsid w:val="008D1C36"/>
    <w:rsid w:val="008D1DB6"/>
    <w:rsid w:val="008D1DD2"/>
    <w:rsid w:val="008D2019"/>
    <w:rsid w:val="008D21C9"/>
    <w:rsid w:val="008D2F09"/>
    <w:rsid w:val="008D4498"/>
    <w:rsid w:val="008D4B63"/>
    <w:rsid w:val="008D6C53"/>
    <w:rsid w:val="008E1644"/>
    <w:rsid w:val="008E2691"/>
    <w:rsid w:val="008E4CAE"/>
    <w:rsid w:val="008E52A9"/>
    <w:rsid w:val="008E536C"/>
    <w:rsid w:val="008E6783"/>
    <w:rsid w:val="008E678B"/>
    <w:rsid w:val="008E67E0"/>
    <w:rsid w:val="008E6A20"/>
    <w:rsid w:val="008E6C45"/>
    <w:rsid w:val="008E6F1A"/>
    <w:rsid w:val="008F03A0"/>
    <w:rsid w:val="008F17E0"/>
    <w:rsid w:val="008F3294"/>
    <w:rsid w:val="008F334D"/>
    <w:rsid w:val="008F33A7"/>
    <w:rsid w:val="008F38E1"/>
    <w:rsid w:val="008F3F63"/>
    <w:rsid w:val="008F526B"/>
    <w:rsid w:val="008F5A93"/>
    <w:rsid w:val="008F654C"/>
    <w:rsid w:val="008F6830"/>
    <w:rsid w:val="008F78CD"/>
    <w:rsid w:val="008F7F9C"/>
    <w:rsid w:val="00900550"/>
    <w:rsid w:val="0090204D"/>
    <w:rsid w:val="00902B2F"/>
    <w:rsid w:val="009038E7"/>
    <w:rsid w:val="009039E5"/>
    <w:rsid w:val="0090523B"/>
    <w:rsid w:val="009054CA"/>
    <w:rsid w:val="00906181"/>
    <w:rsid w:val="00906689"/>
    <w:rsid w:val="0091012E"/>
    <w:rsid w:val="00910377"/>
    <w:rsid w:val="00910BDC"/>
    <w:rsid w:val="00910C9C"/>
    <w:rsid w:val="00910CDC"/>
    <w:rsid w:val="00913739"/>
    <w:rsid w:val="00914C35"/>
    <w:rsid w:val="009173B8"/>
    <w:rsid w:val="009178BB"/>
    <w:rsid w:val="009223D9"/>
    <w:rsid w:val="00922F98"/>
    <w:rsid w:val="00923DBB"/>
    <w:rsid w:val="009242F5"/>
    <w:rsid w:val="00930556"/>
    <w:rsid w:val="00930AB8"/>
    <w:rsid w:val="009315BB"/>
    <w:rsid w:val="0093427C"/>
    <w:rsid w:val="00934842"/>
    <w:rsid w:val="00935605"/>
    <w:rsid w:val="009362AE"/>
    <w:rsid w:val="00936CD8"/>
    <w:rsid w:val="00940307"/>
    <w:rsid w:val="00945545"/>
    <w:rsid w:val="00945A8B"/>
    <w:rsid w:val="00946B08"/>
    <w:rsid w:val="00946D53"/>
    <w:rsid w:val="00947C55"/>
    <w:rsid w:val="00950650"/>
    <w:rsid w:val="00950ECD"/>
    <w:rsid w:val="00951382"/>
    <w:rsid w:val="0095338B"/>
    <w:rsid w:val="009544BC"/>
    <w:rsid w:val="00956874"/>
    <w:rsid w:val="009573BA"/>
    <w:rsid w:val="009579CB"/>
    <w:rsid w:val="00957C17"/>
    <w:rsid w:val="00957F9D"/>
    <w:rsid w:val="00962253"/>
    <w:rsid w:val="00963241"/>
    <w:rsid w:val="00963495"/>
    <w:rsid w:val="009637C6"/>
    <w:rsid w:val="00963AA0"/>
    <w:rsid w:val="00964D2D"/>
    <w:rsid w:val="009667D7"/>
    <w:rsid w:val="009674E0"/>
    <w:rsid w:val="009704D1"/>
    <w:rsid w:val="0097105D"/>
    <w:rsid w:val="00971E5B"/>
    <w:rsid w:val="00974601"/>
    <w:rsid w:val="00974DBC"/>
    <w:rsid w:val="00975217"/>
    <w:rsid w:val="0097640C"/>
    <w:rsid w:val="00976B1E"/>
    <w:rsid w:val="009773B8"/>
    <w:rsid w:val="009775B7"/>
    <w:rsid w:val="0097764A"/>
    <w:rsid w:val="00977EBC"/>
    <w:rsid w:val="0098075C"/>
    <w:rsid w:val="00982753"/>
    <w:rsid w:val="00983D16"/>
    <w:rsid w:val="00984D7E"/>
    <w:rsid w:val="00986F75"/>
    <w:rsid w:val="009905FD"/>
    <w:rsid w:val="00990929"/>
    <w:rsid w:val="0099166B"/>
    <w:rsid w:val="009917AB"/>
    <w:rsid w:val="00993577"/>
    <w:rsid w:val="00994BA2"/>
    <w:rsid w:val="00995202"/>
    <w:rsid w:val="00995982"/>
    <w:rsid w:val="00997278"/>
    <w:rsid w:val="00997C29"/>
    <w:rsid w:val="009A17FB"/>
    <w:rsid w:val="009A501C"/>
    <w:rsid w:val="009A59F4"/>
    <w:rsid w:val="009A60BD"/>
    <w:rsid w:val="009A68B2"/>
    <w:rsid w:val="009A71CC"/>
    <w:rsid w:val="009B0A5B"/>
    <w:rsid w:val="009B0B5A"/>
    <w:rsid w:val="009B0C04"/>
    <w:rsid w:val="009B2382"/>
    <w:rsid w:val="009B2415"/>
    <w:rsid w:val="009B2FBF"/>
    <w:rsid w:val="009B3D59"/>
    <w:rsid w:val="009B3FA8"/>
    <w:rsid w:val="009B47DF"/>
    <w:rsid w:val="009B5AC4"/>
    <w:rsid w:val="009B5C02"/>
    <w:rsid w:val="009B610C"/>
    <w:rsid w:val="009B72C1"/>
    <w:rsid w:val="009B750F"/>
    <w:rsid w:val="009B793B"/>
    <w:rsid w:val="009C035D"/>
    <w:rsid w:val="009C0F90"/>
    <w:rsid w:val="009C13A0"/>
    <w:rsid w:val="009C30D0"/>
    <w:rsid w:val="009C3F08"/>
    <w:rsid w:val="009C4C60"/>
    <w:rsid w:val="009C5BD8"/>
    <w:rsid w:val="009C5F77"/>
    <w:rsid w:val="009C6121"/>
    <w:rsid w:val="009D0E36"/>
    <w:rsid w:val="009D30D8"/>
    <w:rsid w:val="009D44F3"/>
    <w:rsid w:val="009D4C14"/>
    <w:rsid w:val="009D4EE5"/>
    <w:rsid w:val="009D5D7E"/>
    <w:rsid w:val="009D7820"/>
    <w:rsid w:val="009E06A7"/>
    <w:rsid w:val="009E2279"/>
    <w:rsid w:val="009E4EF3"/>
    <w:rsid w:val="009F1084"/>
    <w:rsid w:val="009F2A56"/>
    <w:rsid w:val="009F2F28"/>
    <w:rsid w:val="009F5F55"/>
    <w:rsid w:val="009F63FD"/>
    <w:rsid w:val="009F6DD1"/>
    <w:rsid w:val="009F6ED2"/>
    <w:rsid w:val="00A006AF"/>
    <w:rsid w:val="00A009F2"/>
    <w:rsid w:val="00A0145D"/>
    <w:rsid w:val="00A01EF9"/>
    <w:rsid w:val="00A02050"/>
    <w:rsid w:val="00A0407D"/>
    <w:rsid w:val="00A0446C"/>
    <w:rsid w:val="00A04D6D"/>
    <w:rsid w:val="00A07654"/>
    <w:rsid w:val="00A07C44"/>
    <w:rsid w:val="00A07F2C"/>
    <w:rsid w:val="00A105BF"/>
    <w:rsid w:val="00A10CED"/>
    <w:rsid w:val="00A10EF7"/>
    <w:rsid w:val="00A11199"/>
    <w:rsid w:val="00A12345"/>
    <w:rsid w:val="00A12FC2"/>
    <w:rsid w:val="00A1373A"/>
    <w:rsid w:val="00A16923"/>
    <w:rsid w:val="00A20D88"/>
    <w:rsid w:val="00A21A3B"/>
    <w:rsid w:val="00A21FBA"/>
    <w:rsid w:val="00A223A5"/>
    <w:rsid w:val="00A22EF8"/>
    <w:rsid w:val="00A2531D"/>
    <w:rsid w:val="00A2539D"/>
    <w:rsid w:val="00A26182"/>
    <w:rsid w:val="00A31028"/>
    <w:rsid w:val="00A31D7C"/>
    <w:rsid w:val="00A32390"/>
    <w:rsid w:val="00A337DE"/>
    <w:rsid w:val="00A347B7"/>
    <w:rsid w:val="00A371F9"/>
    <w:rsid w:val="00A377DF"/>
    <w:rsid w:val="00A4363C"/>
    <w:rsid w:val="00A452C7"/>
    <w:rsid w:val="00A46E11"/>
    <w:rsid w:val="00A478BF"/>
    <w:rsid w:val="00A51DB5"/>
    <w:rsid w:val="00A51E1F"/>
    <w:rsid w:val="00A530DB"/>
    <w:rsid w:val="00A53A4C"/>
    <w:rsid w:val="00A55A91"/>
    <w:rsid w:val="00A56ACF"/>
    <w:rsid w:val="00A5713B"/>
    <w:rsid w:val="00A57495"/>
    <w:rsid w:val="00A60627"/>
    <w:rsid w:val="00A60CED"/>
    <w:rsid w:val="00A61AB5"/>
    <w:rsid w:val="00A63FC2"/>
    <w:rsid w:val="00A65CB0"/>
    <w:rsid w:val="00A67071"/>
    <w:rsid w:val="00A67879"/>
    <w:rsid w:val="00A6794C"/>
    <w:rsid w:val="00A70258"/>
    <w:rsid w:val="00A703B7"/>
    <w:rsid w:val="00A72E97"/>
    <w:rsid w:val="00A75E88"/>
    <w:rsid w:val="00A77598"/>
    <w:rsid w:val="00A80ACB"/>
    <w:rsid w:val="00A80E13"/>
    <w:rsid w:val="00A82791"/>
    <w:rsid w:val="00A82903"/>
    <w:rsid w:val="00A84CA5"/>
    <w:rsid w:val="00A85211"/>
    <w:rsid w:val="00A868A1"/>
    <w:rsid w:val="00A87071"/>
    <w:rsid w:val="00A87559"/>
    <w:rsid w:val="00A879A8"/>
    <w:rsid w:val="00A9013E"/>
    <w:rsid w:val="00A90F63"/>
    <w:rsid w:val="00A90FE9"/>
    <w:rsid w:val="00A915B0"/>
    <w:rsid w:val="00A93863"/>
    <w:rsid w:val="00A94E0A"/>
    <w:rsid w:val="00A9738B"/>
    <w:rsid w:val="00A97729"/>
    <w:rsid w:val="00AA04B6"/>
    <w:rsid w:val="00AA07DD"/>
    <w:rsid w:val="00AA1060"/>
    <w:rsid w:val="00AA1AC7"/>
    <w:rsid w:val="00AA2B0B"/>
    <w:rsid w:val="00AA2CC8"/>
    <w:rsid w:val="00AA36AA"/>
    <w:rsid w:val="00AA3B3E"/>
    <w:rsid w:val="00AA43BC"/>
    <w:rsid w:val="00AA62B7"/>
    <w:rsid w:val="00AA6DB8"/>
    <w:rsid w:val="00AA6DF4"/>
    <w:rsid w:val="00AA756D"/>
    <w:rsid w:val="00AB084C"/>
    <w:rsid w:val="00AB154B"/>
    <w:rsid w:val="00AB38CA"/>
    <w:rsid w:val="00AB4040"/>
    <w:rsid w:val="00AB599F"/>
    <w:rsid w:val="00AB69EB"/>
    <w:rsid w:val="00AC1224"/>
    <w:rsid w:val="00AC17FE"/>
    <w:rsid w:val="00AC1F28"/>
    <w:rsid w:val="00AC2227"/>
    <w:rsid w:val="00AC3782"/>
    <w:rsid w:val="00AC4100"/>
    <w:rsid w:val="00AC42E5"/>
    <w:rsid w:val="00AC4FEE"/>
    <w:rsid w:val="00AC57A9"/>
    <w:rsid w:val="00AC61F2"/>
    <w:rsid w:val="00AC6C09"/>
    <w:rsid w:val="00AC6CA2"/>
    <w:rsid w:val="00AC728D"/>
    <w:rsid w:val="00AD0642"/>
    <w:rsid w:val="00AD2A0B"/>
    <w:rsid w:val="00AD3712"/>
    <w:rsid w:val="00AD385C"/>
    <w:rsid w:val="00AD48CA"/>
    <w:rsid w:val="00AD7A9A"/>
    <w:rsid w:val="00AD7D0B"/>
    <w:rsid w:val="00AD7F75"/>
    <w:rsid w:val="00AE169D"/>
    <w:rsid w:val="00AE2965"/>
    <w:rsid w:val="00AE353A"/>
    <w:rsid w:val="00AE3C43"/>
    <w:rsid w:val="00AE3F61"/>
    <w:rsid w:val="00AE52B9"/>
    <w:rsid w:val="00AE5BF1"/>
    <w:rsid w:val="00AE5FE2"/>
    <w:rsid w:val="00AE7B27"/>
    <w:rsid w:val="00AF01AA"/>
    <w:rsid w:val="00AF1CC4"/>
    <w:rsid w:val="00AF2039"/>
    <w:rsid w:val="00AF2F24"/>
    <w:rsid w:val="00AF404C"/>
    <w:rsid w:val="00AF445C"/>
    <w:rsid w:val="00AF4988"/>
    <w:rsid w:val="00AF4EE9"/>
    <w:rsid w:val="00AF5823"/>
    <w:rsid w:val="00AF6B3A"/>
    <w:rsid w:val="00AF6B92"/>
    <w:rsid w:val="00B016FB"/>
    <w:rsid w:val="00B01C87"/>
    <w:rsid w:val="00B02149"/>
    <w:rsid w:val="00B031C8"/>
    <w:rsid w:val="00B05255"/>
    <w:rsid w:val="00B05A41"/>
    <w:rsid w:val="00B06005"/>
    <w:rsid w:val="00B0741B"/>
    <w:rsid w:val="00B11686"/>
    <w:rsid w:val="00B11842"/>
    <w:rsid w:val="00B13C98"/>
    <w:rsid w:val="00B15EEC"/>
    <w:rsid w:val="00B16414"/>
    <w:rsid w:val="00B1709D"/>
    <w:rsid w:val="00B170EF"/>
    <w:rsid w:val="00B17AA0"/>
    <w:rsid w:val="00B17DD7"/>
    <w:rsid w:val="00B20DA8"/>
    <w:rsid w:val="00B22044"/>
    <w:rsid w:val="00B23A4D"/>
    <w:rsid w:val="00B25356"/>
    <w:rsid w:val="00B2597D"/>
    <w:rsid w:val="00B30E20"/>
    <w:rsid w:val="00B318C5"/>
    <w:rsid w:val="00B31A00"/>
    <w:rsid w:val="00B31E6F"/>
    <w:rsid w:val="00B33084"/>
    <w:rsid w:val="00B33328"/>
    <w:rsid w:val="00B347C2"/>
    <w:rsid w:val="00B34AEF"/>
    <w:rsid w:val="00B37882"/>
    <w:rsid w:val="00B405AE"/>
    <w:rsid w:val="00B40AF1"/>
    <w:rsid w:val="00B40CCE"/>
    <w:rsid w:val="00B4127F"/>
    <w:rsid w:val="00B42E5A"/>
    <w:rsid w:val="00B467EF"/>
    <w:rsid w:val="00B47FF1"/>
    <w:rsid w:val="00B50E10"/>
    <w:rsid w:val="00B52B5B"/>
    <w:rsid w:val="00B53239"/>
    <w:rsid w:val="00B54230"/>
    <w:rsid w:val="00B54261"/>
    <w:rsid w:val="00B54529"/>
    <w:rsid w:val="00B5457E"/>
    <w:rsid w:val="00B55E57"/>
    <w:rsid w:val="00B60C50"/>
    <w:rsid w:val="00B614FD"/>
    <w:rsid w:val="00B63402"/>
    <w:rsid w:val="00B642B6"/>
    <w:rsid w:val="00B70F27"/>
    <w:rsid w:val="00B70F7F"/>
    <w:rsid w:val="00B71D99"/>
    <w:rsid w:val="00B73A4F"/>
    <w:rsid w:val="00B74285"/>
    <w:rsid w:val="00B75761"/>
    <w:rsid w:val="00B75D88"/>
    <w:rsid w:val="00B76181"/>
    <w:rsid w:val="00B76E8D"/>
    <w:rsid w:val="00B80BAE"/>
    <w:rsid w:val="00B817A1"/>
    <w:rsid w:val="00B817AC"/>
    <w:rsid w:val="00B81D17"/>
    <w:rsid w:val="00B82072"/>
    <w:rsid w:val="00B83CAC"/>
    <w:rsid w:val="00B83CE8"/>
    <w:rsid w:val="00B84E30"/>
    <w:rsid w:val="00B8510E"/>
    <w:rsid w:val="00B85D28"/>
    <w:rsid w:val="00B86523"/>
    <w:rsid w:val="00B86914"/>
    <w:rsid w:val="00B87F4E"/>
    <w:rsid w:val="00B907BE"/>
    <w:rsid w:val="00B90B99"/>
    <w:rsid w:val="00B91ED3"/>
    <w:rsid w:val="00B91F93"/>
    <w:rsid w:val="00B92891"/>
    <w:rsid w:val="00B92CBC"/>
    <w:rsid w:val="00B9338B"/>
    <w:rsid w:val="00B93682"/>
    <w:rsid w:val="00B9445A"/>
    <w:rsid w:val="00B95A37"/>
    <w:rsid w:val="00B97FE7"/>
    <w:rsid w:val="00BA08E9"/>
    <w:rsid w:val="00BA0D73"/>
    <w:rsid w:val="00BA5E90"/>
    <w:rsid w:val="00BA6576"/>
    <w:rsid w:val="00BA715D"/>
    <w:rsid w:val="00BA74A3"/>
    <w:rsid w:val="00BA7E9F"/>
    <w:rsid w:val="00BB0372"/>
    <w:rsid w:val="00BB12B3"/>
    <w:rsid w:val="00BB2677"/>
    <w:rsid w:val="00BB3A82"/>
    <w:rsid w:val="00BB4540"/>
    <w:rsid w:val="00BB7108"/>
    <w:rsid w:val="00BC0513"/>
    <w:rsid w:val="00BC0FB4"/>
    <w:rsid w:val="00BC1299"/>
    <w:rsid w:val="00BC1AA3"/>
    <w:rsid w:val="00BC321A"/>
    <w:rsid w:val="00BC7F95"/>
    <w:rsid w:val="00BD1B4B"/>
    <w:rsid w:val="00BD2951"/>
    <w:rsid w:val="00BD39E4"/>
    <w:rsid w:val="00BD4A19"/>
    <w:rsid w:val="00BD4F3E"/>
    <w:rsid w:val="00BD50D8"/>
    <w:rsid w:val="00BD521A"/>
    <w:rsid w:val="00BD6E9F"/>
    <w:rsid w:val="00BE0140"/>
    <w:rsid w:val="00BE1905"/>
    <w:rsid w:val="00BE1C43"/>
    <w:rsid w:val="00BE3BB3"/>
    <w:rsid w:val="00BE5EDE"/>
    <w:rsid w:val="00BE71F3"/>
    <w:rsid w:val="00BE76CC"/>
    <w:rsid w:val="00BE7D12"/>
    <w:rsid w:val="00BF0119"/>
    <w:rsid w:val="00BF21E6"/>
    <w:rsid w:val="00BF2821"/>
    <w:rsid w:val="00BF6839"/>
    <w:rsid w:val="00C00C1D"/>
    <w:rsid w:val="00C0125C"/>
    <w:rsid w:val="00C0456D"/>
    <w:rsid w:val="00C04FCF"/>
    <w:rsid w:val="00C056F2"/>
    <w:rsid w:val="00C065CA"/>
    <w:rsid w:val="00C070A0"/>
    <w:rsid w:val="00C102ED"/>
    <w:rsid w:val="00C10301"/>
    <w:rsid w:val="00C10935"/>
    <w:rsid w:val="00C12265"/>
    <w:rsid w:val="00C143CE"/>
    <w:rsid w:val="00C1522B"/>
    <w:rsid w:val="00C15B4D"/>
    <w:rsid w:val="00C15DC3"/>
    <w:rsid w:val="00C162EC"/>
    <w:rsid w:val="00C17B85"/>
    <w:rsid w:val="00C24666"/>
    <w:rsid w:val="00C247B2"/>
    <w:rsid w:val="00C24E78"/>
    <w:rsid w:val="00C24EB0"/>
    <w:rsid w:val="00C27C41"/>
    <w:rsid w:val="00C30419"/>
    <w:rsid w:val="00C30B52"/>
    <w:rsid w:val="00C30E66"/>
    <w:rsid w:val="00C313AA"/>
    <w:rsid w:val="00C31BB6"/>
    <w:rsid w:val="00C352C2"/>
    <w:rsid w:val="00C363A3"/>
    <w:rsid w:val="00C37370"/>
    <w:rsid w:val="00C406BC"/>
    <w:rsid w:val="00C41247"/>
    <w:rsid w:val="00C42CA7"/>
    <w:rsid w:val="00C42F3B"/>
    <w:rsid w:val="00C446EB"/>
    <w:rsid w:val="00C45CCF"/>
    <w:rsid w:val="00C4667B"/>
    <w:rsid w:val="00C46BB8"/>
    <w:rsid w:val="00C471A8"/>
    <w:rsid w:val="00C51760"/>
    <w:rsid w:val="00C5187F"/>
    <w:rsid w:val="00C52834"/>
    <w:rsid w:val="00C52BBF"/>
    <w:rsid w:val="00C52C25"/>
    <w:rsid w:val="00C5334B"/>
    <w:rsid w:val="00C55340"/>
    <w:rsid w:val="00C55712"/>
    <w:rsid w:val="00C55A91"/>
    <w:rsid w:val="00C60AEF"/>
    <w:rsid w:val="00C6117F"/>
    <w:rsid w:val="00C61181"/>
    <w:rsid w:val="00C611EE"/>
    <w:rsid w:val="00C6123C"/>
    <w:rsid w:val="00C62576"/>
    <w:rsid w:val="00C63AF4"/>
    <w:rsid w:val="00C64960"/>
    <w:rsid w:val="00C64BCD"/>
    <w:rsid w:val="00C651FB"/>
    <w:rsid w:val="00C6664D"/>
    <w:rsid w:val="00C669E8"/>
    <w:rsid w:val="00C66CFC"/>
    <w:rsid w:val="00C703F6"/>
    <w:rsid w:val="00C72517"/>
    <w:rsid w:val="00C725C5"/>
    <w:rsid w:val="00C72806"/>
    <w:rsid w:val="00C72985"/>
    <w:rsid w:val="00C73801"/>
    <w:rsid w:val="00C757E5"/>
    <w:rsid w:val="00C76498"/>
    <w:rsid w:val="00C76A3D"/>
    <w:rsid w:val="00C77360"/>
    <w:rsid w:val="00C805C5"/>
    <w:rsid w:val="00C8165F"/>
    <w:rsid w:val="00C82268"/>
    <w:rsid w:val="00C84E15"/>
    <w:rsid w:val="00C84E6E"/>
    <w:rsid w:val="00C85906"/>
    <w:rsid w:val="00C85E78"/>
    <w:rsid w:val="00C870D1"/>
    <w:rsid w:val="00C8748E"/>
    <w:rsid w:val="00C9132A"/>
    <w:rsid w:val="00C92ED9"/>
    <w:rsid w:val="00C935C9"/>
    <w:rsid w:val="00C94CAC"/>
    <w:rsid w:val="00C95A43"/>
    <w:rsid w:val="00C95B73"/>
    <w:rsid w:val="00C96A9D"/>
    <w:rsid w:val="00C97064"/>
    <w:rsid w:val="00CA08C9"/>
    <w:rsid w:val="00CA0BDD"/>
    <w:rsid w:val="00CA0FC7"/>
    <w:rsid w:val="00CA1D94"/>
    <w:rsid w:val="00CA23FD"/>
    <w:rsid w:val="00CA3682"/>
    <w:rsid w:val="00CA486E"/>
    <w:rsid w:val="00CA59F0"/>
    <w:rsid w:val="00CA5F1C"/>
    <w:rsid w:val="00CA6073"/>
    <w:rsid w:val="00CA65CA"/>
    <w:rsid w:val="00CA6807"/>
    <w:rsid w:val="00CB1AB6"/>
    <w:rsid w:val="00CB2460"/>
    <w:rsid w:val="00CB2E9D"/>
    <w:rsid w:val="00CB547C"/>
    <w:rsid w:val="00CB720B"/>
    <w:rsid w:val="00CB7493"/>
    <w:rsid w:val="00CC114F"/>
    <w:rsid w:val="00CC1A45"/>
    <w:rsid w:val="00CC2954"/>
    <w:rsid w:val="00CC3F98"/>
    <w:rsid w:val="00CC51F4"/>
    <w:rsid w:val="00CC52D9"/>
    <w:rsid w:val="00CC60A9"/>
    <w:rsid w:val="00CC6876"/>
    <w:rsid w:val="00CD24FD"/>
    <w:rsid w:val="00CD2A15"/>
    <w:rsid w:val="00CD3CFE"/>
    <w:rsid w:val="00CD6276"/>
    <w:rsid w:val="00CD691D"/>
    <w:rsid w:val="00CD6AAD"/>
    <w:rsid w:val="00CE0242"/>
    <w:rsid w:val="00CE3810"/>
    <w:rsid w:val="00CE3E21"/>
    <w:rsid w:val="00CE4911"/>
    <w:rsid w:val="00CE4EC9"/>
    <w:rsid w:val="00CE5944"/>
    <w:rsid w:val="00CE5CA3"/>
    <w:rsid w:val="00CE78A2"/>
    <w:rsid w:val="00CF0891"/>
    <w:rsid w:val="00CF3397"/>
    <w:rsid w:val="00CF5856"/>
    <w:rsid w:val="00CF6686"/>
    <w:rsid w:val="00CF6C1A"/>
    <w:rsid w:val="00CF7363"/>
    <w:rsid w:val="00CF7E89"/>
    <w:rsid w:val="00D018D7"/>
    <w:rsid w:val="00D0294E"/>
    <w:rsid w:val="00D02A82"/>
    <w:rsid w:val="00D03B8D"/>
    <w:rsid w:val="00D04A98"/>
    <w:rsid w:val="00D04EEC"/>
    <w:rsid w:val="00D06770"/>
    <w:rsid w:val="00D1156A"/>
    <w:rsid w:val="00D118BE"/>
    <w:rsid w:val="00D11D21"/>
    <w:rsid w:val="00D12260"/>
    <w:rsid w:val="00D13A7B"/>
    <w:rsid w:val="00D13FF2"/>
    <w:rsid w:val="00D1478A"/>
    <w:rsid w:val="00D17139"/>
    <w:rsid w:val="00D200F1"/>
    <w:rsid w:val="00D22176"/>
    <w:rsid w:val="00D23649"/>
    <w:rsid w:val="00D24D55"/>
    <w:rsid w:val="00D263DE"/>
    <w:rsid w:val="00D26A25"/>
    <w:rsid w:val="00D275F0"/>
    <w:rsid w:val="00D3036F"/>
    <w:rsid w:val="00D30A65"/>
    <w:rsid w:val="00D32DA9"/>
    <w:rsid w:val="00D34579"/>
    <w:rsid w:val="00D357B6"/>
    <w:rsid w:val="00D372EA"/>
    <w:rsid w:val="00D37421"/>
    <w:rsid w:val="00D37C01"/>
    <w:rsid w:val="00D4092F"/>
    <w:rsid w:val="00D4108A"/>
    <w:rsid w:val="00D41A94"/>
    <w:rsid w:val="00D42C44"/>
    <w:rsid w:val="00D433AF"/>
    <w:rsid w:val="00D4491D"/>
    <w:rsid w:val="00D45FC9"/>
    <w:rsid w:val="00D461CA"/>
    <w:rsid w:val="00D461FA"/>
    <w:rsid w:val="00D4640F"/>
    <w:rsid w:val="00D466C7"/>
    <w:rsid w:val="00D475A0"/>
    <w:rsid w:val="00D47E6E"/>
    <w:rsid w:val="00D52813"/>
    <w:rsid w:val="00D53848"/>
    <w:rsid w:val="00D549B5"/>
    <w:rsid w:val="00D54D3D"/>
    <w:rsid w:val="00D550AD"/>
    <w:rsid w:val="00D57F19"/>
    <w:rsid w:val="00D612A4"/>
    <w:rsid w:val="00D6136D"/>
    <w:rsid w:val="00D6293C"/>
    <w:rsid w:val="00D6295F"/>
    <w:rsid w:val="00D63C29"/>
    <w:rsid w:val="00D66F0E"/>
    <w:rsid w:val="00D67109"/>
    <w:rsid w:val="00D6769C"/>
    <w:rsid w:val="00D67F8D"/>
    <w:rsid w:val="00D71739"/>
    <w:rsid w:val="00D72515"/>
    <w:rsid w:val="00D72772"/>
    <w:rsid w:val="00D72CFE"/>
    <w:rsid w:val="00D80241"/>
    <w:rsid w:val="00D84FBC"/>
    <w:rsid w:val="00D85ED9"/>
    <w:rsid w:val="00D86293"/>
    <w:rsid w:val="00D86FC3"/>
    <w:rsid w:val="00D87353"/>
    <w:rsid w:val="00D874D8"/>
    <w:rsid w:val="00D87C66"/>
    <w:rsid w:val="00D90C60"/>
    <w:rsid w:val="00D91458"/>
    <w:rsid w:val="00D9344B"/>
    <w:rsid w:val="00D934B3"/>
    <w:rsid w:val="00D9530C"/>
    <w:rsid w:val="00D966E3"/>
    <w:rsid w:val="00D97B12"/>
    <w:rsid w:val="00DA15ED"/>
    <w:rsid w:val="00DA1A21"/>
    <w:rsid w:val="00DA1D91"/>
    <w:rsid w:val="00DA1F66"/>
    <w:rsid w:val="00DA2497"/>
    <w:rsid w:val="00DA4965"/>
    <w:rsid w:val="00DA5919"/>
    <w:rsid w:val="00DA6ADE"/>
    <w:rsid w:val="00DB20F5"/>
    <w:rsid w:val="00DB3CA0"/>
    <w:rsid w:val="00DB3F6F"/>
    <w:rsid w:val="00DB5BAC"/>
    <w:rsid w:val="00DC2935"/>
    <w:rsid w:val="00DC3126"/>
    <w:rsid w:val="00DC3934"/>
    <w:rsid w:val="00DC62E6"/>
    <w:rsid w:val="00DD04B4"/>
    <w:rsid w:val="00DD0664"/>
    <w:rsid w:val="00DD15DF"/>
    <w:rsid w:val="00DD1802"/>
    <w:rsid w:val="00DD25D8"/>
    <w:rsid w:val="00DD3632"/>
    <w:rsid w:val="00DD3672"/>
    <w:rsid w:val="00DD3844"/>
    <w:rsid w:val="00DD412D"/>
    <w:rsid w:val="00DD41A1"/>
    <w:rsid w:val="00DD5B71"/>
    <w:rsid w:val="00DD5F90"/>
    <w:rsid w:val="00DD6708"/>
    <w:rsid w:val="00DE0888"/>
    <w:rsid w:val="00DE08F1"/>
    <w:rsid w:val="00DE0D87"/>
    <w:rsid w:val="00DE0F87"/>
    <w:rsid w:val="00DE13B5"/>
    <w:rsid w:val="00DE377F"/>
    <w:rsid w:val="00DE54A9"/>
    <w:rsid w:val="00DE55FC"/>
    <w:rsid w:val="00DE59BC"/>
    <w:rsid w:val="00DE7281"/>
    <w:rsid w:val="00DE7335"/>
    <w:rsid w:val="00DE7E5E"/>
    <w:rsid w:val="00DF05D6"/>
    <w:rsid w:val="00DF073F"/>
    <w:rsid w:val="00DF09B3"/>
    <w:rsid w:val="00DF31CB"/>
    <w:rsid w:val="00DF531D"/>
    <w:rsid w:val="00DF6386"/>
    <w:rsid w:val="00DF6DA4"/>
    <w:rsid w:val="00DF7040"/>
    <w:rsid w:val="00E01C1A"/>
    <w:rsid w:val="00E01ECD"/>
    <w:rsid w:val="00E024AE"/>
    <w:rsid w:val="00E03273"/>
    <w:rsid w:val="00E04295"/>
    <w:rsid w:val="00E05185"/>
    <w:rsid w:val="00E0566C"/>
    <w:rsid w:val="00E0681D"/>
    <w:rsid w:val="00E07A1C"/>
    <w:rsid w:val="00E13D3D"/>
    <w:rsid w:val="00E13E9A"/>
    <w:rsid w:val="00E1636C"/>
    <w:rsid w:val="00E1646D"/>
    <w:rsid w:val="00E17E24"/>
    <w:rsid w:val="00E20037"/>
    <w:rsid w:val="00E22661"/>
    <w:rsid w:val="00E25A78"/>
    <w:rsid w:val="00E30796"/>
    <w:rsid w:val="00E32573"/>
    <w:rsid w:val="00E340BB"/>
    <w:rsid w:val="00E3454C"/>
    <w:rsid w:val="00E35A09"/>
    <w:rsid w:val="00E35FB5"/>
    <w:rsid w:val="00E37488"/>
    <w:rsid w:val="00E37F89"/>
    <w:rsid w:val="00E4031A"/>
    <w:rsid w:val="00E40472"/>
    <w:rsid w:val="00E4227D"/>
    <w:rsid w:val="00E422C9"/>
    <w:rsid w:val="00E4370B"/>
    <w:rsid w:val="00E43C11"/>
    <w:rsid w:val="00E43DAE"/>
    <w:rsid w:val="00E43FB5"/>
    <w:rsid w:val="00E44AFA"/>
    <w:rsid w:val="00E46FFA"/>
    <w:rsid w:val="00E504CE"/>
    <w:rsid w:val="00E50591"/>
    <w:rsid w:val="00E50F84"/>
    <w:rsid w:val="00E511EE"/>
    <w:rsid w:val="00E5165F"/>
    <w:rsid w:val="00E51B02"/>
    <w:rsid w:val="00E5201F"/>
    <w:rsid w:val="00E526A7"/>
    <w:rsid w:val="00E52725"/>
    <w:rsid w:val="00E52B34"/>
    <w:rsid w:val="00E52E93"/>
    <w:rsid w:val="00E546E8"/>
    <w:rsid w:val="00E56933"/>
    <w:rsid w:val="00E57793"/>
    <w:rsid w:val="00E57B0A"/>
    <w:rsid w:val="00E6109F"/>
    <w:rsid w:val="00E6153C"/>
    <w:rsid w:val="00E61787"/>
    <w:rsid w:val="00E623DB"/>
    <w:rsid w:val="00E627A0"/>
    <w:rsid w:val="00E63F4E"/>
    <w:rsid w:val="00E6451F"/>
    <w:rsid w:val="00E67B78"/>
    <w:rsid w:val="00E70BDC"/>
    <w:rsid w:val="00E72182"/>
    <w:rsid w:val="00E739EB"/>
    <w:rsid w:val="00E74AFB"/>
    <w:rsid w:val="00E7729F"/>
    <w:rsid w:val="00E7780C"/>
    <w:rsid w:val="00E80142"/>
    <w:rsid w:val="00E823AB"/>
    <w:rsid w:val="00E87901"/>
    <w:rsid w:val="00E87B27"/>
    <w:rsid w:val="00E90E3A"/>
    <w:rsid w:val="00E92041"/>
    <w:rsid w:val="00E9342F"/>
    <w:rsid w:val="00E94DA2"/>
    <w:rsid w:val="00E9515F"/>
    <w:rsid w:val="00E95D82"/>
    <w:rsid w:val="00E968E9"/>
    <w:rsid w:val="00EA1C8E"/>
    <w:rsid w:val="00EA25CC"/>
    <w:rsid w:val="00EA6B74"/>
    <w:rsid w:val="00EB06CB"/>
    <w:rsid w:val="00EB171F"/>
    <w:rsid w:val="00EB5034"/>
    <w:rsid w:val="00EB579E"/>
    <w:rsid w:val="00EB59B3"/>
    <w:rsid w:val="00EC0AA0"/>
    <w:rsid w:val="00EC22CD"/>
    <w:rsid w:val="00EC2ED1"/>
    <w:rsid w:val="00EC489A"/>
    <w:rsid w:val="00EC54B1"/>
    <w:rsid w:val="00EC7200"/>
    <w:rsid w:val="00EC7D46"/>
    <w:rsid w:val="00ED1D92"/>
    <w:rsid w:val="00ED248A"/>
    <w:rsid w:val="00ED2725"/>
    <w:rsid w:val="00ED6998"/>
    <w:rsid w:val="00ED69D7"/>
    <w:rsid w:val="00ED76F6"/>
    <w:rsid w:val="00EE2455"/>
    <w:rsid w:val="00EE3B0D"/>
    <w:rsid w:val="00EE3E79"/>
    <w:rsid w:val="00EE554B"/>
    <w:rsid w:val="00EF043B"/>
    <w:rsid w:val="00EF0941"/>
    <w:rsid w:val="00EF0AD8"/>
    <w:rsid w:val="00EF14BF"/>
    <w:rsid w:val="00EF17FF"/>
    <w:rsid w:val="00EF1825"/>
    <w:rsid w:val="00EF2080"/>
    <w:rsid w:val="00EF2744"/>
    <w:rsid w:val="00EF3700"/>
    <w:rsid w:val="00EF3B45"/>
    <w:rsid w:val="00EF4326"/>
    <w:rsid w:val="00EF43C8"/>
    <w:rsid w:val="00EF6DA0"/>
    <w:rsid w:val="00F004F6"/>
    <w:rsid w:val="00F008E9"/>
    <w:rsid w:val="00F034E7"/>
    <w:rsid w:val="00F0407B"/>
    <w:rsid w:val="00F0448F"/>
    <w:rsid w:val="00F04AD4"/>
    <w:rsid w:val="00F10799"/>
    <w:rsid w:val="00F10ADA"/>
    <w:rsid w:val="00F113B1"/>
    <w:rsid w:val="00F114ED"/>
    <w:rsid w:val="00F11D14"/>
    <w:rsid w:val="00F13616"/>
    <w:rsid w:val="00F136A5"/>
    <w:rsid w:val="00F143D9"/>
    <w:rsid w:val="00F153CF"/>
    <w:rsid w:val="00F1564A"/>
    <w:rsid w:val="00F16039"/>
    <w:rsid w:val="00F176BC"/>
    <w:rsid w:val="00F21A35"/>
    <w:rsid w:val="00F21D9A"/>
    <w:rsid w:val="00F24DC7"/>
    <w:rsid w:val="00F2545C"/>
    <w:rsid w:val="00F25977"/>
    <w:rsid w:val="00F26DF0"/>
    <w:rsid w:val="00F27244"/>
    <w:rsid w:val="00F2731E"/>
    <w:rsid w:val="00F274E6"/>
    <w:rsid w:val="00F3074B"/>
    <w:rsid w:val="00F30790"/>
    <w:rsid w:val="00F31F81"/>
    <w:rsid w:val="00F32336"/>
    <w:rsid w:val="00F32F25"/>
    <w:rsid w:val="00F33331"/>
    <w:rsid w:val="00F347EF"/>
    <w:rsid w:val="00F4061B"/>
    <w:rsid w:val="00F43984"/>
    <w:rsid w:val="00F45214"/>
    <w:rsid w:val="00F45CA9"/>
    <w:rsid w:val="00F45E9C"/>
    <w:rsid w:val="00F47CB9"/>
    <w:rsid w:val="00F502AF"/>
    <w:rsid w:val="00F502CD"/>
    <w:rsid w:val="00F517DA"/>
    <w:rsid w:val="00F52B70"/>
    <w:rsid w:val="00F56AAC"/>
    <w:rsid w:val="00F5778A"/>
    <w:rsid w:val="00F60584"/>
    <w:rsid w:val="00F6083F"/>
    <w:rsid w:val="00F60BC6"/>
    <w:rsid w:val="00F63EC1"/>
    <w:rsid w:val="00F66AE4"/>
    <w:rsid w:val="00F67237"/>
    <w:rsid w:val="00F70D9E"/>
    <w:rsid w:val="00F71F9B"/>
    <w:rsid w:val="00F723A4"/>
    <w:rsid w:val="00F725F0"/>
    <w:rsid w:val="00F726DE"/>
    <w:rsid w:val="00F7348C"/>
    <w:rsid w:val="00F73DC9"/>
    <w:rsid w:val="00F73F0D"/>
    <w:rsid w:val="00F7569E"/>
    <w:rsid w:val="00F7590C"/>
    <w:rsid w:val="00F7594F"/>
    <w:rsid w:val="00F75A3A"/>
    <w:rsid w:val="00F75DAD"/>
    <w:rsid w:val="00F7636F"/>
    <w:rsid w:val="00F805D8"/>
    <w:rsid w:val="00F806DE"/>
    <w:rsid w:val="00F834FE"/>
    <w:rsid w:val="00F8378B"/>
    <w:rsid w:val="00F83B1A"/>
    <w:rsid w:val="00F83C2C"/>
    <w:rsid w:val="00F8422D"/>
    <w:rsid w:val="00F85935"/>
    <w:rsid w:val="00F86225"/>
    <w:rsid w:val="00F86F4A"/>
    <w:rsid w:val="00F87335"/>
    <w:rsid w:val="00F907D6"/>
    <w:rsid w:val="00F932C1"/>
    <w:rsid w:val="00F9480A"/>
    <w:rsid w:val="00F96853"/>
    <w:rsid w:val="00F96946"/>
    <w:rsid w:val="00F96F7F"/>
    <w:rsid w:val="00F972C3"/>
    <w:rsid w:val="00FA0993"/>
    <w:rsid w:val="00FA0ACE"/>
    <w:rsid w:val="00FA14D0"/>
    <w:rsid w:val="00FA193C"/>
    <w:rsid w:val="00FA1C4C"/>
    <w:rsid w:val="00FA2835"/>
    <w:rsid w:val="00FA35E5"/>
    <w:rsid w:val="00FA3805"/>
    <w:rsid w:val="00FA3DBC"/>
    <w:rsid w:val="00FA4F42"/>
    <w:rsid w:val="00FA728C"/>
    <w:rsid w:val="00FB15AA"/>
    <w:rsid w:val="00FB3712"/>
    <w:rsid w:val="00FB5857"/>
    <w:rsid w:val="00FB5A8D"/>
    <w:rsid w:val="00FB625B"/>
    <w:rsid w:val="00FB67DF"/>
    <w:rsid w:val="00FB700F"/>
    <w:rsid w:val="00FC0CE4"/>
    <w:rsid w:val="00FC1AB4"/>
    <w:rsid w:val="00FC20D2"/>
    <w:rsid w:val="00FC3373"/>
    <w:rsid w:val="00FC4A57"/>
    <w:rsid w:val="00FC5788"/>
    <w:rsid w:val="00FC597A"/>
    <w:rsid w:val="00FC6089"/>
    <w:rsid w:val="00FC62C7"/>
    <w:rsid w:val="00FC6D18"/>
    <w:rsid w:val="00FC6D4E"/>
    <w:rsid w:val="00FC7FE6"/>
    <w:rsid w:val="00FD259A"/>
    <w:rsid w:val="00FD34BB"/>
    <w:rsid w:val="00FD5676"/>
    <w:rsid w:val="00FD76F3"/>
    <w:rsid w:val="00FE0161"/>
    <w:rsid w:val="00FE067B"/>
    <w:rsid w:val="00FE1444"/>
    <w:rsid w:val="00FE2293"/>
    <w:rsid w:val="00FE2B72"/>
    <w:rsid w:val="00FE46ED"/>
    <w:rsid w:val="00FE4AA2"/>
    <w:rsid w:val="00FE5319"/>
    <w:rsid w:val="00FE6272"/>
    <w:rsid w:val="00FE712C"/>
    <w:rsid w:val="00FE7F9B"/>
    <w:rsid w:val="00FF23D3"/>
    <w:rsid w:val="00FF3D5C"/>
    <w:rsid w:val="00FF4387"/>
    <w:rsid w:val="00FF54D0"/>
    <w:rsid w:val="00FF5F5E"/>
    <w:rsid w:val="00FF5F65"/>
    <w:rsid w:val="00FF64C5"/>
    <w:rsid w:val="01450924"/>
    <w:rsid w:val="01C3E34C"/>
    <w:rsid w:val="02060350"/>
    <w:rsid w:val="020BA131"/>
    <w:rsid w:val="0213B695"/>
    <w:rsid w:val="03C12AD1"/>
    <w:rsid w:val="03CE3270"/>
    <w:rsid w:val="03FE50B5"/>
    <w:rsid w:val="0415DE69"/>
    <w:rsid w:val="042C3CBD"/>
    <w:rsid w:val="04826C88"/>
    <w:rsid w:val="049C9EC3"/>
    <w:rsid w:val="04A78258"/>
    <w:rsid w:val="04F804FF"/>
    <w:rsid w:val="0600FE48"/>
    <w:rsid w:val="0646B293"/>
    <w:rsid w:val="06ADC1AD"/>
    <w:rsid w:val="06F705BC"/>
    <w:rsid w:val="075AE5C2"/>
    <w:rsid w:val="0781DD17"/>
    <w:rsid w:val="07DDA283"/>
    <w:rsid w:val="080DF680"/>
    <w:rsid w:val="0866C1A0"/>
    <w:rsid w:val="09465DE1"/>
    <w:rsid w:val="097F8D5F"/>
    <w:rsid w:val="09BF11F2"/>
    <w:rsid w:val="0A0842D4"/>
    <w:rsid w:val="0A43F02C"/>
    <w:rsid w:val="0A6F76A8"/>
    <w:rsid w:val="0A728410"/>
    <w:rsid w:val="0A8D4B6E"/>
    <w:rsid w:val="0A8ECE5E"/>
    <w:rsid w:val="0A906C3B"/>
    <w:rsid w:val="0ACCBCB4"/>
    <w:rsid w:val="0B42BF65"/>
    <w:rsid w:val="0B9072AF"/>
    <w:rsid w:val="0BE51077"/>
    <w:rsid w:val="0BE59AA3"/>
    <w:rsid w:val="0C186F97"/>
    <w:rsid w:val="0C1B5AAF"/>
    <w:rsid w:val="0C1E1D15"/>
    <w:rsid w:val="0C3D3AE0"/>
    <w:rsid w:val="0CAAB5F9"/>
    <w:rsid w:val="0D03866B"/>
    <w:rsid w:val="0D042842"/>
    <w:rsid w:val="0D06A2B1"/>
    <w:rsid w:val="0D3FBCAD"/>
    <w:rsid w:val="0D4F2901"/>
    <w:rsid w:val="0DA67C12"/>
    <w:rsid w:val="0DE363A1"/>
    <w:rsid w:val="0E69713A"/>
    <w:rsid w:val="0EDFA37D"/>
    <w:rsid w:val="0F1485E0"/>
    <w:rsid w:val="0F1AC038"/>
    <w:rsid w:val="0FD34041"/>
    <w:rsid w:val="1076D4F7"/>
    <w:rsid w:val="10974990"/>
    <w:rsid w:val="10AA431E"/>
    <w:rsid w:val="10ECA33A"/>
    <w:rsid w:val="1160DD96"/>
    <w:rsid w:val="1169E065"/>
    <w:rsid w:val="116BE5AB"/>
    <w:rsid w:val="119B464F"/>
    <w:rsid w:val="11EF02FD"/>
    <w:rsid w:val="122B209E"/>
    <w:rsid w:val="1264B696"/>
    <w:rsid w:val="12919703"/>
    <w:rsid w:val="138A4E0D"/>
    <w:rsid w:val="139B059F"/>
    <w:rsid w:val="13AE5E24"/>
    <w:rsid w:val="13F92532"/>
    <w:rsid w:val="144C5D60"/>
    <w:rsid w:val="1465923C"/>
    <w:rsid w:val="14814A8C"/>
    <w:rsid w:val="14D4E922"/>
    <w:rsid w:val="1548794C"/>
    <w:rsid w:val="1580AC9D"/>
    <w:rsid w:val="15C4D8D8"/>
    <w:rsid w:val="16F09089"/>
    <w:rsid w:val="1729AE5B"/>
    <w:rsid w:val="178E3EA6"/>
    <w:rsid w:val="179A47CB"/>
    <w:rsid w:val="1825A148"/>
    <w:rsid w:val="182916EB"/>
    <w:rsid w:val="1926E263"/>
    <w:rsid w:val="1953321D"/>
    <w:rsid w:val="19759199"/>
    <w:rsid w:val="19920C04"/>
    <w:rsid w:val="199B08AF"/>
    <w:rsid w:val="19FD9BF3"/>
    <w:rsid w:val="1A3BBCD4"/>
    <w:rsid w:val="1A5EDFDF"/>
    <w:rsid w:val="1AA7A54F"/>
    <w:rsid w:val="1AB4F144"/>
    <w:rsid w:val="1B0A0151"/>
    <w:rsid w:val="1B4A3286"/>
    <w:rsid w:val="1BF27378"/>
    <w:rsid w:val="1CA8A6C2"/>
    <w:rsid w:val="1CF51148"/>
    <w:rsid w:val="1DB6A0F8"/>
    <w:rsid w:val="1E1B4703"/>
    <w:rsid w:val="1E482532"/>
    <w:rsid w:val="1E689BDA"/>
    <w:rsid w:val="1ED7E69D"/>
    <w:rsid w:val="1EE69AF0"/>
    <w:rsid w:val="1EEA6F50"/>
    <w:rsid w:val="1F01BA7F"/>
    <w:rsid w:val="1F16C582"/>
    <w:rsid w:val="1F62E719"/>
    <w:rsid w:val="1F64726F"/>
    <w:rsid w:val="1F8857CE"/>
    <w:rsid w:val="1FA83E4B"/>
    <w:rsid w:val="20CAAE75"/>
    <w:rsid w:val="20CEF3F2"/>
    <w:rsid w:val="2186DCA0"/>
    <w:rsid w:val="21B050DD"/>
    <w:rsid w:val="21C2433E"/>
    <w:rsid w:val="22114BE8"/>
    <w:rsid w:val="22122076"/>
    <w:rsid w:val="223BADB2"/>
    <w:rsid w:val="226AC453"/>
    <w:rsid w:val="22B92723"/>
    <w:rsid w:val="22BE04E3"/>
    <w:rsid w:val="237B2C9F"/>
    <w:rsid w:val="23D205E7"/>
    <w:rsid w:val="25460177"/>
    <w:rsid w:val="25EF528E"/>
    <w:rsid w:val="26B76858"/>
    <w:rsid w:val="26CD60DB"/>
    <w:rsid w:val="2715ADBA"/>
    <w:rsid w:val="2790D2BC"/>
    <w:rsid w:val="27A671F2"/>
    <w:rsid w:val="2815CEBD"/>
    <w:rsid w:val="28372D1B"/>
    <w:rsid w:val="286E86BD"/>
    <w:rsid w:val="28C29714"/>
    <w:rsid w:val="28DD3F70"/>
    <w:rsid w:val="2918624F"/>
    <w:rsid w:val="29D8466E"/>
    <w:rsid w:val="2A18C409"/>
    <w:rsid w:val="2B4F2988"/>
    <w:rsid w:val="2B679CC3"/>
    <w:rsid w:val="2B9D8AB3"/>
    <w:rsid w:val="2BC0346E"/>
    <w:rsid w:val="2BED0A1D"/>
    <w:rsid w:val="2C2ABFD1"/>
    <w:rsid w:val="2CA87930"/>
    <w:rsid w:val="2CCF875E"/>
    <w:rsid w:val="2D068072"/>
    <w:rsid w:val="2D72FE46"/>
    <w:rsid w:val="2D7559B3"/>
    <w:rsid w:val="2DC18B32"/>
    <w:rsid w:val="2E38C1A8"/>
    <w:rsid w:val="2E64EDF5"/>
    <w:rsid w:val="2EF4C52D"/>
    <w:rsid w:val="2FAD8C7D"/>
    <w:rsid w:val="3002D759"/>
    <w:rsid w:val="3032F4CF"/>
    <w:rsid w:val="303D626C"/>
    <w:rsid w:val="3060EBCE"/>
    <w:rsid w:val="30674B0B"/>
    <w:rsid w:val="308F3451"/>
    <w:rsid w:val="31416EA8"/>
    <w:rsid w:val="31A59510"/>
    <w:rsid w:val="31A7F54F"/>
    <w:rsid w:val="32045A40"/>
    <w:rsid w:val="322B2E57"/>
    <w:rsid w:val="3253DC80"/>
    <w:rsid w:val="325B1891"/>
    <w:rsid w:val="328C6764"/>
    <w:rsid w:val="32A63AF8"/>
    <w:rsid w:val="32CF7EA6"/>
    <w:rsid w:val="32D27ED3"/>
    <w:rsid w:val="3360D92A"/>
    <w:rsid w:val="33846957"/>
    <w:rsid w:val="33A58E17"/>
    <w:rsid w:val="33A94253"/>
    <w:rsid w:val="33D0CAAB"/>
    <w:rsid w:val="33E44D47"/>
    <w:rsid w:val="33EB441C"/>
    <w:rsid w:val="340DD087"/>
    <w:rsid w:val="3422BDD2"/>
    <w:rsid w:val="345D8DDE"/>
    <w:rsid w:val="34645D5A"/>
    <w:rsid w:val="34D0AE22"/>
    <w:rsid w:val="34DB519F"/>
    <w:rsid w:val="35003A68"/>
    <w:rsid w:val="3514A5AD"/>
    <w:rsid w:val="359AC12B"/>
    <w:rsid w:val="35C0B4ED"/>
    <w:rsid w:val="35C8AEF6"/>
    <w:rsid w:val="364617D9"/>
    <w:rsid w:val="364D1768"/>
    <w:rsid w:val="3676DE24"/>
    <w:rsid w:val="369DB116"/>
    <w:rsid w:val="36A0B143"/>
    <w:rsid w:val="36AC4EF2"/>
    <w:rsid w:val="371BB2AF"/>
    <w:rsid w:val="37211CC6"/>
    <w:rsid w:val="3724BE38"/>
    <w:rsid w:val="372B5EC1"/>
    <w:rsid w:val="377B955E"/>
    <w:rsid w:val="3782DA73"/>
    <w:rsid w:val="37888861"/>
    <w:rsid w:val="379B574F"/>
    <w:rsid w:val="37B8E600"/>
    <w:rsid w:val="38870DBD"/>
    <w:rsid w:val="38B61936"/>
    <w:rsid w:val="38C7E397"/>
    <w:rsid w:val="38D4649D"/>
    <w:rsid w:val="38D89550"/>
    <w:rsid w:val="396D4CE5"/>
    <w:rsid w:val="397D4053"/>
    <w:rsid w:val="39A95FCE"/>
    <w:rsid w:val="39B5FE53"/>
    <w:rsid w:val="3A1DB43F"/>
    <w:rsid w:val="3A283249"/>
    <w:rsid w:val="3A35C173"/>
    <w:rsid w:val="3A49BC3A"/>
    <w:rsid w:val="3A62D275"/>
    <w:rsid w:val="3A6C7A52"/>
    <w:rsid w:val="3ACF940D"/>
    <w:rsid w:val="3B48F0DB"/>
    <w:rsid w:val="3B88BF88"/>
    <w:rsid w:val="3C22F4B0"/>
    <w:rsid w:val="3CF2F5BE"/>
    <w:rsid w:val="3CFF9AAE"/>
    <w:rsid w:val="3D1B35C2"/>
    <w:rsid w:val="3D4719A5"/>
    <w:rsid w:val="3DE3EAB9"/>
    <w:rsid w:val="3DEC24A1"/>
    <w:rsid w:val="3E0E0433"/>
    <w:rsid w:val="3EAEA7C3"/>
    <w:rsid w:val="3EC931A1"/>
    <w:rsid w:val="3EFEBF49"/>
    <w:rsid w:val="3F13EA1D"/>
    <w:rsid w:val="3F2B6B97"/>
    <w:rsid w:val="3F31D108"/>
    <w:rsid w:val="3F35E5DC"/>
    <w:rsid w:val="3F3C21F3"/>
    <w:rsid w:val="3F613D5A"/>
    <w:rsid w:val="3F627E2E"/>
    <w:rsid w:val="3FC26CAE"/>
    <w:rsid w:val="3FCAAB30"/>
    <w:rsid w:val="3FF8760F"/>
    <w:rsid w:val="40600015"/>
    <w:rsid w:val="4091A4D5"/>
    <w:rsid w:val="40D0DA03"/>
    <w:rsid w:val="4121A504"/>
    <w:rsid w:val="4131747F"/>
    <w:rsid w:val="4205E9D6"/>
    <w:rsid w:val="425ED01E"/>
    <w:rsid w:val="42E8CB69"/>
    <w:rsid w:val="42F3F406"/>
    <w:rsid w:val="43626A93"/>
    <w:rsid w:val="43734F1D"/>
    <w:rsid w:val="4439761B"/>
    <w:rsid w:val="4489B650"/>
    <w:rsid w:val="448DDE3C"/>
    <w:rsid w:val="448E09C6"/>
    <w:rsid w:val="44F7B53E"/>
    <w:rsid w:val="45C633F6"/>
    <w:rsid w:val="45E1986B"/>
    <w:rsid w:val="47439882"/>
    <w:rsid w:val="4759FE5C"/>
    <w:rsid w:val="475E60AC"/>
    <w:rsid w:val="4760A3F4"/>
    <w:rsid w:val="476C4493"/>
    <w:rsid w:val="4792AB6B"/>
    <w:rsid w:val="48422DBD"/>
    <w:rsid w:val="4874FC5F"/>
    <w:rsid w:val="48854194"/>
    <w:rsid w:val="493CD58E"/>
    <w:rsid w:val="49AA6371"/>
    <w:rsid w:val="49BA5B1E"/>
    <w:rsid w:val="49C500D3"/>
    <w:rsid w:val="4A154122"/>
    <w:rsid w:val="4A3F09A4"/>
    <w:rsid w:val="4A4DBC56"/>
    <w:rsid w:val="4A6ECDAA"/>
    <w:rsid w:val="4ACAC6E1"/>
    <w:rsid w:val="4B1005E1"/>
    <w:rsid w:val="4B7D38E9"/>
    <w:rsid w:val="4BCF1513"/>
    <w:rsid w:val="4BE549FB"/>
    <w:rsid w:val="4C0D8DFA"/>
    <w:rsid w:val="4C6B2844"/>
    <w:rsid w:val="4C80E98D"/>
    <w:rsid w:val="4D397D11"/>
    <w:rsid w:val="4DC6E7D5"/>
    <w:rsid w:val="4DED030F"/>
    <w:rsid w:val="4DF8968D"/>
    <w:rsid w:val="4E1391D7"/>
    <w:rsid w:val="4E178CC6"/>
    <w:rsid w:val="4E6ADA7B"/>
    <w:rsid w:val="4E806309"/>
    <w:rsid w:val="4F1E47E5"/>
    <w:rsid w:val="4FFB2864"/>
    <w:rsid w:val="5096FB40"/>
    <w:rsid w:val="50A7D365"/>
    <w:rsid w:val="50BF5623"/>
    <w:rsid w:val="51B75232"/>
    <w:rsid w:val="51C02496"/>
    <w:rsid w:val="528FDD43"/>
    <w:rsid w:val="52DB18DF"/>
    <w:rsid w:val="531EF167"/>
    <w:rsid w:val="53688D35"/>
    <w:rsid w:val="53879F42"/>
    <w:rsid w:val="53BD6C7F"/>
    <w:rsid w:val="544EAAA2"/>
    <w:rsid w:val="5479C09B"/>
    <w:rsid w:val="54ED6C47"/>
    <w:rsid w:val="5524F4B7"/>
    <w:rsid w:val="553B77AC"/>
    <w:rsid w:val="5649AADF"/>
    <w:rsid w:val="568AC962"/>
    <w:rsid w:val="5738AB4C"/>
    <w:rsid w:val="573D0077"/>
    <w:rsid w:val="577095B0"/>
    <w:rsid w:val="57CF65F8"/>
    <w:rsid w:val="58896091"/>
    <w:rsid w:val="58C6B4E0"/>
    <w:rsid w:val="592F3A66"/>
    <w:rsid w:val="5930572A"/>
    <w:rsid w:val="593D3ADA"/>
    <w:rsid w:val="59C14478"/>
    <w:rsid w:val="5A214C8D"/>
    <w:rsid w:val="5A76A32E"/>
    <w:rsid w:val="5A9C4965"/>
    <w:rsid w:val="5AC76D9E"/>
    <w:rsid w:val="5AE2DFBD"/>
    <w:rsid w:val="5B92B9F7"/>
    <w:rsid w:val="5C26DF1B"/>
    <w:rsid w:val="5CBEFF01"/>
    <w:rsid w:val="5CBFF4AF"/>
    <w:rsid w:val="5D5953C3"/>
    <w:rsid w:val="5D70CDBD"/>
    <w:rsid w:val="5D722F06"/>
    <w:rsid w:val="5E22DD40"/>
    <w:rsid w:val="5E32FDEF"/>
    <w:rsid w:val="5E56E60E"/>
    <w:rsid w:val="5ED0187D"/>
    <w:rsid w:val="5EDCE8F9"/>
    <w:rsid w:val="5F6BDC18"/>
    <w:rsid w:val="5F7E317A"/>
    <w:rsid w:val="5FEE430A"/>
    <w:rsid w:val="60252FD0"/>
    <w:rsid w:val="609AF3FA"/>
    <w:rsid w:val="613361F9"/>
    <w:rsid w:val="61D889DF"/>
    <w:rsid w:val="624FB3C7"/>
    <w:rsid w:val="6258B460"/>
    <w:rsid w:val="626A4889"/>
    <w:rsid w:val="62BCAA41"/>
    <w:rsid w:val="62EAC261"/>
    <w:rsid w:val="62FBE4A1"/>
    <w:rsid w:val="62FD3A41"/>
    <w:rsid w:val="6333BA93"/>
    <w:rsid w:val="646E4D58"/>
    <w:rsid w:val="65033D91"/>
    <w:rsid w:val="65494C63"/>
    <w:rsid w:val="65508FE8"/>
    <w:rsid w:val="65C052BB"/>
    <w:rsid w:val="65C29A36"/>
    <w:rsid w:val="66178711"/>
    <w:rsid w:val="668531D3"/>
    <w:rsid w:val="668C3B54"/>
    <w:rsid w:val="66912953"/>
    <w:rsid w:val="6693F166"/>
    <w:rsid w:val="66EDB92F"/>
    <w:rsid w:val="67E53DE4"/>
    <w:rsid w:val="689071B6"/>
    <w:rsid w:val="6915CFB0"/>
    <w:rsid w:val="6961FD00"/>
    <w:rsid w:val="69C2856C"/>
    <w:rsid w:val="69C52E4B"/>
    <w:rsid w:val="69D70FB8"/>
    <w:rsid w:val="6A16A103"/>
    <w:rsid w:val="6A4D3D3E"/>
    <w:rsid w:val="6A7511E6"/>
    <w:rsid w:val="6A808A9F"/>
    <w:rsid w:val="6A84AEAB"/>
    <w:rsid w:val="6AB08A6A"/>
    <w:rsid w:val="6AD98724"/>
    <w:rsid w:val="6AEE3A6D"/>
    <w:rsid w:val="6B537D45"/>
    <w:rsid w:val="6BDA3EF7"/>
    <w:rsid w:val="6C07054E"/>
    <w:rsid w:val="6C809E07"/>
    <w:rsid w:val="6CB327B3"/>
    <w:rsid w:val="6D2E0046"/>
    <w:rsid w:val="6D3E6259"/>
    <w:rsid w:val="6DD10D2A"/>
    <w:rsid w:val="6E0AC2C5"/>
    <w:rsid w:val="6E2E0981"/>
    <w:rsid w:val="6E7B58F2"/>
    <w:rsid w:val="6E98C1BD"/>
    <w:rsid w:val="6ED7DC0A"/>
    <w:rsid w:val="6EFAB306"/>
    <w:rsid w:val="6EFBEB6A"/>
    <w:rsid w:val="6FDACB50"/>
    <w:rsid w:val="6FFE7069"/>
    <w:rsid w:val="7016336C"/>
    <w:rsid w:val="701AF169"/>
    <w:rsid w:val="703DAAB4"/>
    <w:rsid w:val="70517085"/>
    <w:rsid w:val="70967C70"/>
    <w:rsid w:val="70A6556F"/>
    <w:rsid w:val="70F05940"/>
    <w:rsid w:val="712F93CD"/>
    <w:rsid w:val="71CA65DE"/>
    <w:rsid w:val="724C6E3D"/>
    <w:rsid w:val="72720F72"/>
    <w:rsid w:val="72D0F9AE"/>
    <w:rsid w:val="731E951A"/>
    <w:rsid w:val="7444BB15"/>
    <w:rsid w:val="754797A3"/>
    <w:rsid w:val="754B655E"/>
    <w:rsid w:val="76247B0E"/>
    <w:rsid w:val="7657D4A2"/>
    <w:rsid w:val="7755C833"/>
    <w:rsid w:val="77868DCA"/>
    <w:rsid w:val="7793CD5E"/>
    <w:rsid w:val="77CA335C"/>
    <w:rsid w:val="77E03D4D"/>
    <w:rsid w:val="77F599A6"/>
    <w:rsid w:val="77FF855C"/>
    <w:rsid w:val="7809D8E0"/>
    <w:rsid w:val="785E5898"/>
    <w:rsid w:val="78DE2C84"/>
    <w:rsid w:val="79A2AF73"/>
    <w:rsid w:val="79CDD1E6"/>
    <w:rsid w:val="79F2DD79"/>
    <w:rsid w:val="7A6CC88A"/>
    <w:rsid w:val="7AA7DC15"/>
    <w:rsid w:val="7ACB2D1D"/>
    <w:rsid w:val="7B87730E"/>
    <w:rsid w:val="7BCA81F3"/>
    <w:rsid w:val="7C2BD5CA"/>
    <w:rsid w:val="7C336D03"/>
    <w:rsid w:val="7C440C1F"/>
    <w:rsid w:val="7C58CA3E"/>
    <w:rsid w:val="7CCB4A70"/>
    <w:rsid w:val="7CE96541"/>
    <w:rsid w:val="7D04A50B"/>
    <w:rsid w:val="7D1F1599"/>
    <w:rsid w:val="7D4A7143"/>
    <w:rsid w:val="7D5D6AD1"/>
    <w:rsid w:val="7D6B1E72"/>
    <w:rsid w:val="7DB1E974"/>
    <w:rsid w:val="7DE21203"/>
    <w:rsid w:val="7DF29C42"/>
    <w:rsid w:val="7E4637EF"/>
    <w:rsid w:val="7E48A915"/>
    <w:rsid w:val="7ECDEC49"/>
    <w:rsid w:val="7EE17260"/>
    <w:rsid w:val="7EE7351E"/>
    <w:rsid w:val="7F4DC5A8"/>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8818BB"/>
  <w15:chartTrackingRefBased/>
  <w15:docId w15:val="{EFC2432F-F0AE-4AB9-941F-77612695A0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Jost" w:eastAsiaTheme="minorHAnsi" w:hAnsi="Jost"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226AC453"/>
    <w:rPr>
      <w:noProof/>
      <w:sz w:val="24"/>
      <w:szCs w:val="24"/>
      <w:lang w:val="nl-NL"/>
    </w:rPr>
  </w:style>
  <w:style w:type="paragraph" w:styleId="berschrift1">
    <w:name w:val="heading 1"/>
    <w:basedOn w:val="Standard"/>
    <w:next w:val="Standard"/>
    <w:link w:val="berschrift1Zchn"/>
    <w:uiPriority w:val="9"/>
    <w:qFormat/>
    <w:rsid w:val="226AC453"/>
    <w:pPr>
      <w:keepNext/>
      <w:keepLines/>
      <w:spacing w:before="240" w:after="0"/>
      <w:outlineLvl w:val="0"/>
    </w:pPr>
    <w:rPr>
      <w:rFonts w:asciiTheme="majorHAnsi" w:eastAsiaTheme="majorEastAsia" w:hAnsiTheme="majorHAnsi" w:cstheme="majorBidi"/>
      <w:color w:val="AE3F09" w:themeColor="accent1" w:themeShade="BF"/>
      <w:sz w:val="32"/>
      <w:szCs w:val="32"/>
    </w:rPr>
  </w:style>
  <w:style w:type="paragraph" w:styleId="berschrift2">
    <w:name w:val="heading 2"/>
    <w:basedOn w:val="Standard"/>
    <w:next w:val="Standard"/>
    <w:link w:val="berschrift2Zchn"/>
    <w:uiPriority w:val="9"/>
    <w:semiHidden/>
    <w:unhideWhenUsed/>
    <w:qFormat/>
    <w:rsid w:val="226AC453"/>
    <w:pPr>
      <w:keepNext/>
      <w:keepLines/>
      <w:spacing w:before="40" w:after="0"/>
      <w:outlineLvl w:val="1"/>
    </w:pPr>
    <w:rPr>
      <w:rFonts w:asciiTheme="majorHAnsi" w:eastAsiaTheme="majorEastAsia" w:hAnsiTheme="majorHAnsi" w:cstheme="majorBidi"/>
      <w:color w:val="AE3F09" w:themeColor="accent1" w:themeShade="BF"/>
      <w:sz w:val="26"/>
      <w:szCs w:val="26"/>
    </w:rPr>
  </w:style>
  <w:style w:type="paragraph" w:styleId="berschrift3">
    <w:name w:val="heading 3"/>
    <w:basedOn w:val="Standard"/>
    <w:next w:val="Standard"/>
    <w:link w:val="berschrift3Zchn"/>
    <w:uiPriority w:val="9"/>
    <w:semiHidden/>
    <w:unhideWhenUsed/>
    <w:qFormat/>
    <w:rsid w:val="226AC453"/>
    <w:pPr>
      <w:keepNext/>
      <w:keepLines/>
      <w:spacing w:before="40" w:after="0"/>
      <w:outlineLvl w:val="2"/>
    </w:pPr>
    <w:rPr>
      <w:rFonts w:asciiTheme="majorHAnsi" w:eastAsiaTheme="majorEastAsia" w:hAnsiTheme="majorHAnsi" w:cstheme="majorBidi"/>
      <w:color w:val="732A06"/>
    </w:rPr>
  </w:style>
  <w:style w:type="paragraph" w:styleId="berschrift4">
    <w:name w:val="heading 4"/>
    <w:basedOn w:val="Standard"/>
    <w:next w:val="Standard"/>
    <w:link w:val="berschrift4Zchn"/>
    <w:uiPriority w:val="9"/>
    <w:semiHidden/>
    <w:unhideWhenUsed/>
    <w:qFormat/>
    <w:rsid w:val="226AC453"/>
    <w:pPr>
      <w:keepNext/>
      <w:keepLines/>
      <w:spacing w:before="40" w:after="0"/>
      <w:outlineLvl w:val="3"/>
    </w:pPr>
    <w:rPr>
      <w:rFonts w:asciiTheme="majorHAnsi" w:eastAsiaTheme="majorEastAsia" w:hAnsiTheme="majorHAnsi" w:cstheme="majorBidi"/>
      <w:i/>
      <w:iCs/>
      <w:color w:val="AE3F09" w:themeColor="accent1" w:themeShade="BF"/>
    </w:rPr>
  </w:style>
  <w:style w:type="paragraph" w:styleId="berschrift5">
    <w:name w:val="heading 5"/>
    <w:basedOn w:val="Standard"/>
    <w:next w:val="Standard"/>
    <w:link w:val="berschrift5Zchn"/>
    <w:uiPriority w:val="9"/>
    <w:semiHidden/>
    <w:unhideWhenUsed/>
    <w:qFormat/>
    <w:rsid w:val="226AC453"/>
    <w:pPr>
      <w:keepNext/>
      <w:keepLines/>
      <w:spacing w:before="40" w:after="0"/>
      <w:outlineLvl w:val="4"/>
    </w:pPr>
    <w:rPr>
      <w:rFonts w:asciiTheme="majorHAnsi" w:eastAsiaTheme="majorEastAsia" w:hAnsiTheme="majorHAnsi" w:cstheme="majorBidi"/>
      <w:color w:val="AE3F09" w:themeColor="accent1" w:themeShade="BF"/>
    </w:rPr>
  </w:style>
  <w:style w:type="paragraph" w:styleId="berschrift6">
    <w:name w:val="heading 6"/>
    <w:basedOn w:val="Standard"/>
    <w:next w:val="Standard"/>
    <w:link w:val="berschrift6Zchn"/>
    <w:uiPriority w:val="9"/>
    <w:semiHidden/>
    <w:unhideWhenUsed/>
    <w:qFormat/>
    <w:rsid w:val="226AC453"/>
    <w:pPr>
      <w:keepNext/>
      <w:keepLines/>
      <w:spacing w:before="40" w:after="0"/>
      <w:outlineLvl w:val="5"/>
    </w:pPr>
    <w:rPr>
      <w:rFonts w:asciiTheme="majorHAnsi" w:eastAsiaTheme="majorEastAsia" w:hAnsiTheme="majorHAnsi" w:cstheme="majorBidi"/>
      <w:color w:val="732A06"/>
    </w:rPr>
  </w:style>
  <w:style w:type="paragraph" w:styleId="berschrift7">
    <w:name w:val="heading 7"/>
    <w:basedOn w:val="Standard"/>
    <w:next w:val="Standard"/>
    <w:link w:val="berschrift7Zchn"/>
    <w:uiPriority w:val="9"/>
    <w:semiHidden/>
    <w:unhideWhenUsed/>
    <w:qFormat/>
    <w:rsid w:val="226AC453"/>
    <w:pPr>
      <w:keepNext/>
      <w:keepLines/>
      <w:spacing w:before="40" w:after="0"/>
      <w:outlineLvl w:val="6"/>
    </w:pPr>
    <w:rPr>
      <w:rFonts w:asciiTheme="majorHAnsi" w:eastAsiaTheme="majorEastAsia" w:hAnsiTheme="majorHAnsi" w:cstheme="majorBidi"/>
      <w:i/>
      <w:iCs/>
      <w:color w:val="732A06"/>
    </w:rPr>
  </w:style>
  <w:style w:type="paragraph" w:styleId="berschrift8">
    <w:name w:val="heading 8"/>
    <w:basedOn w:val="Standard"/>
    <w:next w:val="Standard"/>
    <w:link w:val="berschrift8Zchn"/>
    <w:uiPriority w:val="9"/>
    <w:semiHidden/>
    <w:unhideWhenUsed/>
    <w:qFormat/>
    <w:rsid w:val="226AC453"/>
    <w:pPr>
      <w:keepNext/>
      <w:keepLines/>
      <w:spacing w:before="40" w:after="0"/>
      <w:outlineLvl w:val="7"/>
    </w:pPr>
    <w:rPr>
      <w:rFonts w:asciiTheme="majorHAnsi" w:eastAsiaTheme="majorEastAsia" w:hAnsiTheme="majorHAnsi" w:cstheme="majorBidi"/>
      <w:color w:val="272727"/>
      <w:sz w:val="21"/>
      <w:szCs w:val="21"/>
    </w:rPr>
  </w:style>
  <w:style w:type="paragraph" w:styleId="berschrift9">
    <w:name w:val="heading 9"/>
    <w:basedOn w:val="Standard"/>
    <w:next w:val="Standard"/>
    <w:link w:val="berschrift9Zchn"/>
    <w:uiPriority w:val="9"/>
    <w:semiHidden/>
    <w:unhideWhenUsed/>
    <w:qFormat/>
    <w:rsid w:val="226AC453"/>
    <w:pPr>
      <w:keepNext/>
      <w:keepLines/>
      <w:spacing w:before="40" w:after="0"/>
      <w:outlineLvl w:val="8"/>
    </w:pPr>
    <w:rPr>
      <w:rFonts w:asciiTheme="majorHAnsi" w:eastAsiaTheme="majorEastAsia" w:hAnsiTheme="majorHAnsi" w:cstheme="majorBidi"/>
      <w:i/>
      <w:iCs/>
      <w:color w:val="272727"/>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DIG2">
    <w:name w:val="DIG 2"/>
    <w:next w:val="Standard"/>
    <w:link w:val="DIG2Zchn"/>
    <w:qFormat/>
    <w:rsid w:val="008669EE"/>
    <w:pPr>
      <w:numPr>
        <w:ilvl w:val="2"/>
        <w:numId w:val="22"/>
      </w:numPr>
      <w:spacing w:after="0" w:line="360" w:lineRule="auto"/>
      <w:ind w:left="680" w:right="142"/>
      <w:outlineLvl w:val="1"/>
    </w:pPr>
    <w:rPr>
      <w:rFonts w:eastAsiaTheme="majorEastAsia" w:cstheme="majorBidi"/>
      <w:b/>
      <w:color w:val="E9550D"/>
      <w:sz w:val="32"/>
      <w:szCs w:val="26"/>
    </w:rPr>
  </w:style>
  <w:style w:type="character" w:customStyle="1" w:styleId="DIG2Zchn">
    <w:name w:val="DIG 2 Zchn"/>
    <w:basedOn w:val="berschrift2Zchn"/>
    <w:link w:val="DIG2"/>
    <w:uiPriority w:val="1"/>
    <w:rsid w:val="226AC453"/>
    <w:rPr>
      <w:rFonts w:asciiTheme="majorHAnsi" w:eastAsiaTheme="majorEastAsia" w:hAnsiTheme="majorHAnsi" w:cstheme="majorBidi"/>
      <w:b/>
      <w:bCs/>
      <w:noProof/>
      <w:color w:val="E9550D" w:themeColor="accent1"/>
      <w:sz w:val="32"/>
      <w:szCs w:val="32"/>
      <w:lang w:val="nl-NL"/>
    </w:rPr>
  </w:style>
  <w:style w:type="character" w:customStyle="1" w:styleId="berschrift2Zchn">
    <w:name w:val="Überschrift 2 Zchn"/>
    <w:basedOn w:val="Absatz-Standardschriftart"/>
    <w:link w:val="berschrift2"/>
    <w:uiPriority w:val="9"/>
    <w:semiHidden/>
    <w:rsid w:val="226AC453"/>
    <w:rPr>
      <w:rFonts w:asciiTheme="majorHAnsi" w:eastAsiaTheme="majorEastAsia" w:hAnsiTheme="majorHAnsi" w:cstheme="majorBidi"/>
      <w:noProof/>
      <w:color w:val="AE3F09" w:themeColor="accent1" w:themeShade="BF"/>
      <w:sz w:val="26"/>
      <w:szCs w:val="26"/>
      <w:lang w:val="nl-NL"/>
    </w:rPr>
  </w:style>
  <w:style w:type="numbering" w:customStyle="1" w:styleId="SRH">
    <w:name w:val="SRH"/>
    <w:uiPriority w:val="99"/>
    <w:rsid w:val="008669EE"/>
    <w:pPr>
      <w:numPr>
        <w:numId w:val="1"/>
      </w:numPr>
    </w:pPr>
  </w:style>
  <w:style w:type="paragraph" w:customStyle="1" w:styleId="DIG0">
    <w:name w:val="DIG 0"/>
    <w:basedOn w:val="Standard"/>
    <w:next w:val="Standard"/>
    <w:link w:val="DIG0Zchn"/>
    <w:uiPriority w:val="1"/>
    <w:qFormat/>
    <w:rsid w:val="226AC453"/>
    <w:pPr>
      <w:keepNext/>
      <w:keepLines/>
      <w:numPr>
        <w:numId w:val="22"/>
      </w:numPr>
      <w:spacing w:after="0"/>
      <w:outlineLvl w:val="0"/>
    </w:pPr>
    <w:rPr>
      <w:rFonts w:eastAsiaTheme="majorEastAsia" w:cstheme="majorBidi"/>
      <w:b/>
      <w:bCs/>
      <w:caps/>
      <w:color w:val="E9550D" w:themeColor="accent1"/>
      <w:sz w:val="36"/>
      <w:szCs w:val="36"/>
    </w:rPr>
  </w:style>
  <w:style w:type="character" w:customStyle="1" w:styleId="DIG0Zchn">
    <w:name w:val="DIG 0 Zchn"/>
    <w:basedOn w:val="Absatz-Standardschriftart"/>
    <w:link w:val="DIG0"/>
    <w:uiPriority w:val="1"/>
    <w:rsid w:val="226AC453"/>
    <w:rPr>
      <w:rFonts w:ascii="Jost" w:eastAsiaTheme="majorEastAsia" w:hAnsi="Jost" w:cstheme="majorBidi"/>
      <w:b/>
      <w:bCs/>
      <w:caps/>
      <w:noProof/>
      <w:color w:val="E9550D" w:themeColor="accent1"/>
      <w:sz w:val="36"/>
      <w:szCs w:val="36"/>
      <w:lang w:val="nl-NL"/>
    </w:rPr>
  </w:style>
  <w:style w:type="paragraph" w:customStyle="1" w:styleId="DIG1">
    <w:name w:val="DIG 1"/>
    <w:basedOn w:val="berschrift1"/>
    <w:next w:val="Standard"/>
    <w:link w:val="DIG1Zchn"/>
    <w:uiPriority w:val="1"/>
    <w:qFormat/>
    <w:rsid w:val="226AC453"/>
    <w:pPr>
      <w:spacing w:before="0"/>
    </w:pPr>
    <w:rPr>
      <w:rFonts w:ascii="Jost" w:hAnsi="Jost"/>
      <w:b/>
      <w:bCs/>
      <w:caps/>
      <w:color w:val="E9550D" w:themeColor="accent1"/>
      <w:sz w:val="28"/>
      <w:szCs w:val="28"/>
    </w:rPr>
  </w:style>
  <w:style w:type="character" w:customStyle="1" w:styleId="DIG1Zchn">
    <w:name w:val="DIG 1 Zchn"/>
    <w:basedOn w:val="berschrift1Zchn"/>
    <w:link w:val="DIG1"/>
    <w:uiPriority w:val="1"/>
    <w:rsid w:val="226AC453"/>
    <w:rPr>
      <w:rFonts w:asciiTheme="majorHAnsi" w:eastAsiaTheme="majorEastAsia" w:hAnsiTheme="majorHAnsi" w:cstheme="majorBidi"/>
      <w:b/>
      <w:bCs/>
      <w:caps/>
      <w:noProof/>
      <w:color w:val="E9550D" w:themeColor="accent1"/>
      <w:sz w:val="28"/>
      <w:szCs w:val="28"/>
      <w:lang w:val="nl-NL"/>
    </w:rPr>
  </w:style>
  <w:style w:type="character" w:customStyle="1" w:styleId="berschrift1Zchn">
    <w:name w:val="Überschrift 1 Zchn"/>
    <w:basedOn w:val="Absatz-Standardschriftart"/>
    <w:link w:val="berschrift1"/>
    <w:uiPriority w:val="9"/>
    <w:rsid w:val="226AC453"/>
    <w:rPr>
      <w:rFonts w:asciiTheme="majorHAnsi" w:eastAsiaTheme="majorEastAsia" w:hAnsiTheme="majorHAnsi" w:cstheme="majorBidi"/>
      <w:noProof/>
      <w:color w:val="AE3F09" w:themeColor="accent1" w:themeShade="BF"/>
      <w:sz w:val="32"/>
      <w:szCs w:val="32"/>
      <w:lang w:val="nl-NL"/>
    </w:rPr>
  </w:style>
  <w:style w:type="paragraph" w:customStyle="1" w:styleId="DIG3">
    <w:name w:val="DIG 3"/>
    <w:basedOn w:val="DIG2"/>
    <w:next w:val="Standard"/>
    <w:link w:val="DIG3Zchn"/>
    <w:qFormat/>
    <w:rsid w:val="00E13D3D"/>
    <w:pPr>
      <w:numPr>
        <w:ilvl w:val="3"/>
      </w:numPr>
    </w:pPr>
    <w:rPr>
      <w:sz w:val="28"/>
    </w:rPr>
  </w:style>
  <w:style w:type="character" w:customStyle="1" w:styleId="DIG3Zchn">
    <w:name w:val="DIG 3 Zchn"/>
    <w:basedOn w:val="DIG2Zchn"/>
    <w:link w:val="DIG3"/>
    <w:rsid w:val="003D1484"/>
    <w:rPr>
      <w:rFonts w:asciiTheme="majorHAnsi" w:eastAsiaTheme="majorEastAsia" w:hAnsiTheme="majorHAnsi" w:cstheme="majorBidi"/>
      <w:b/>
      <w:bCs/>
      <w:noProof/>
      <w:color w:val="E9550D"/>
      <w:sz w:val="28"/>
      <w:szCs w:val="26"/>
      <w:lang w:val="nl-NL"/>
    </w:rPr>
  </w:style>
  <w:style w:type="paragraph" w:customStyle="1" w:styleId="DIG4">
    <w:name w:val="DIG 4"/>
    <w:basedOn w:val="DIG3"/>
    <w:next w:val="DIGText"/>
    <w:link w:val="DIG4Zchn"/>
    <w:qFormat/>
    <w:rsid w:val="00E13D3D"/>
    <w:pPr>
      <w:numPr>
        <w:ilvl w:val="4"/>
      </w:numPr>
      <w:outlineLvl w:val="3"/>
    </w:pPr>
    <w:rPr>
      <w:sz w:val="24"/>
    </w:rPr>
  </w:style>
  <w:style w:type="character" w:customStyle="1" w:styleId="DIG4Zchn">
    <w:name w:val="DIG 4 Zchn"/>
    <w:basedOn w:val="DIG2Zchn"/>
    <w:link w:val="DIG4"/>
    <w:rsid w:val="00E13D3D"/>
    <w:rPr>
      <w:rFonts w:asciiTheme="majorHAnsi" w:eastAsiaTheme="majorEastAsia" w:hAnsiTheme="majorHAnsi" w:cstheme="majorBidi"/>
      <w:b/>
      <w:bCs/>
      <w:noProof/>
      <w:color w:val="E9550D"/>
      <w:sz w:val="24"/>
      <w:szCs w:val="26"/>
      <w:lang w:val="nl-NL"/>
    </w:rPr>
  </w:style>
  <w:style w:type="paragraph" w:customStyle="1" w:styleId="DIGText">
    <w:name w:val="DIG Text"/>
    <w:basedOn w:val="Standard"/>
    <w:link w:val="DIGTextZchn"/>
    <w:uiPriority w:val="1"/>
    <w:qFormat/>
    <w:rsid w:val="226AC453"/>
    <w:pPr>
      <w:jc w:val="both"/>
    </w:pPr>
    <w:rPr>
      <w:rFonts w:eastAsiaTheme="minorEastAsia" w:cs="Arial"/>
    </w:rPr>
  </w:style>
  <w:style w:type="character" w:customStyle="1" w:styleId="DIGTextZchn">
    <w:name w:val="DIG Text Zchn"/>
    <w:basedOn w:val="Absatz-Standardschriftart"/>
    <w:link w:val="DIGText"/>
    <w:uiPriority w:val="1"/>
    <w:rsid w:val="226AC453"/>
    <w:rPr>
      <w:rFonts w:ascii="Jost" w:eastAsiaTheme="minorEastAsia" w:hAnsi="Jost" w:cs="Arial"/>
      <w:noProof/>
      <w:sz w:val="24"/>
      <w:szCs w:val="24"/>
      <w:lang w:val="nl-NL"/>
    </w:rPr>
  </w:style>
  <w:style w:type="paragraph" w:styleId="Funotentext">
    <w:name w:val="footnote text"/>
    <w:basedOn w:val="Standard"/>
    <w:link w:val="FunotentextZchn"/>
    <w:uiPriority w:val="99"/>
    <w:semiHidden/>
    <w:unhideWhenUsed/>
    <w:rsid w:val="226AC453"/>
    <w:pPr>
      <w:spacing w:after="0"/>
    </w:pPr>
    <w:rPr>
      <w:rFonts w:ascii="Arial" w:eastAsiaTheme="minorEastAsia" w:hAnsi="Arial"/>
      <w:sz w:val="20"/>
      <w:szCs w:val="20"/>
    </w:rPr>
  </w:style>
  <w:style w:type="character" w:customStyle="1" w:styleId="FunotentextZchn">
    <w:name w:val="Fußnotentext Zchn"/>
    <w:basedOn w:val="Absatz-Standardschriftart"/>
    <w:link w:val="Funotentext"/>
    <w:uiPriority w:val="99"/>
    <w:semiHidden/>
    <w:rsid w:val="226AC453"/>
    <w:rPr>
      <w:rFonts w:ascii="Arial" w:eastAsiaTheme="minorEastAsia" w:hAnsi="Arial" w:cstheme="minorBidi"/>
      <w:noProof/>
      <w:sz w:val="20"/>
      <w:szCs w:val="20"/>
      <w:lang w:val="nl-NL"/>
    </w:rPr>
  </w:style>
  <w:style w:type="paragraph" w:styleId="Kopfzeile">
    <w:name w:val="header"/>
    <w:basedOn w:val="Standard"/>
    <w:link w:val="KopfzeileZchn"/>
    <w:uiPriority w:val="99"/>
    <w:unhideWhenUsed/>
    <w:rsid w:val="226AC453"/>
    <w:pPr>
      <w:tabs>
        <w:tab w:val="center" w:pos="4536"/>
        <w:tab w:val="right" w:pos="9072"/>
      </w:tabs>
      <w:spacing w:after="0"/>
    </w:pPr>
  </w:style>
  <w:style w:type="character" w:customStyle="1" w:styleId="KopfzeileZchn">
    <w:name w:val="Kopfzeile Zchn"/>
    <w:basedOn w:val="Absatz-Standardschriftart"/>
    <w:link w:val="Kopfzeile"/>
    <w:uiPriority w:val="99"/>
    <w:rsid w:val="226AC453"/>
    <w:rPr>
      <w:noProof/>
      <w:lang w:val="nl-NL"/>
    </w:rPr>
  </w:style>
  <w:style w:type="paragraph" w:styleId="Fuzeile">
    <w:name w:val="footer"/>
    <w:basedOn w:val="Standard"/>
    <w:link w:val="FuzeileZchn"/>
    <w:uiPriority w:val="99"/>
    <w:unhideWhenUsed/>
    <w:rsid w:val="226AC453"/>
    <w:pPr>
      <w:tabs>
        <w:tab w:val="center" w:pos="4536"/>
        <w:tab w:val="right" w:pos="9072"/>
      </w:tabs>
      <w:spacing w:after="0"/>
    </w:pPr>
  </w:style>
  <w:style w:type="character" w:customStyle="1" w:styleId="FuzeileZchn">
    <w:name w:val="Fußzeile Zchn"/>
    <w:basedOn w:val="Absatz-Standardschriftart"/>
    <w:link w:val="Fuzeile"/>
    <w:uiPriority w:val="99"/>
    <w:rsid w:val="226AC453"/>
    <w:rPr>
      <w:noProof/>
      <w:lang w:val="nl-NL"/>
    </w:rPr>
  </w:style>
  <w:style w:type="paragraph" w:styleId="Listenabsatz">
    <w:name w:val="List Paragraph"/>
    <w:basedOn w:val="Standard"/>
    <w:uiPriority w:val="34"/>
    <w:qFormat/>
    <w:rsid w:val="226AC453"/>
    <w:pPr>
      <w:ind w:left="720"/>
      <w:contextualSpacing/>
    </w:pPr>
  </w:style>
  <w:style w:type="character" w:styleId="Platzhaltertext">
    <w:name w:val="Placeholder Text"/>
    <w:basedOn w:val="Absatz-Standardschriftart"/>
    <w:uiPriority w:val="99"/>
    <w:semiHidden/>
    <w:rsid w:val="00F33331"/>
    <w:rPr>
      <w:color w:val="808080"/>
    </w:rPr>
  </w:style>
  <w:style w:type="paragraph" w:customStyle="1" w:styleId="CitaviBibliographyHeading">
    <w:name w:val="Citavi Bibliography Heading"/>
    <w:basedOn w:val="Standard"/>
    <w:link w:val="CitaviBibliographyHeadingZchn"/>
    <w:uiPriority w:val="99"/>
    <w:rsid w:val="226AC453"/>
    <w:rPr>
      <w:lang w:val="en-US"/>
    </w:rPr>
  </w:style>
  <w:style w:type="character" w:customStyle="1" w:styleId="CitaviBibliographyHeadingZchn">
    <w:name w:val="Citavi Bibliography Heading Zchn"/>
    <w:basedOn w:val="Absatz-Standardschriftart"/>
    <w:link w:val="CitaviBibliographyHeading"/>
    <w:uiPriority w:val="99"/>
    <w:rsid w:val="226AC453"/>
    <w:rPr>
      <w:noProof/>
      <w:lang w:val="en-US"/>
    </w:rPr>
  </w:style>
  <w:style w:type="paragraph" w:customStyle="1" w:styleId="CitaviBibliographyEntry">
    <w:name w:val="Citavi Bibliography Entry"/>
    <w:basedOn w:val="Standard"/>
    <w:link w:val="CitaviBibliographyEntryZchn"/>
    <w:uiPriority w:val="99"/>
    <w:rsid w:val="226AC453"/>
    <w:pPr>
      <w:spacing w:after="120"/>
    </w:pPr>
    <w:rPr>
      <w:lang w:val="en-US"/>
    </w:rPr>
  </w:style>
  <w:style w:type="character" w:customStyle="1" w:styleId="CitaviBibliographyEntryZchn">
    <w:name w:val="Citavi Bibliography Entry Zchn"/>
    <w:basedOn w:val="Absatz-Standardschriftart"/>
    <w:link w:val="CitaviBibliographyEntry"/>
    <w:uiPriority w:val="99"/>
    <w:rsid w:val="226AC453"/>
    <w:rPr>
      <w:noProof/>
      <w:sz w:val="24"/>
      <w:szCs w:val="24"/>
      <w:lang w:val="en-US"/>
    </w:rPr>
  </w:style>
  <w:style w:type="paragraph" w:styleId="Inhaltsverzeichnisberschrift">
    <w:name w:val="TOC Heading"/>
    <w:basedOn w:val="berschrift1"/>
    <w:next w:val="Standard"/>
    <w:uiPriority w:val="39"/>
    <w:unhideWhenUsed/>
    <w:qFormat/>
    <w:rsid w:val="226AC453"/>
  </w:style>
  <w:style w:type="paragraph" w:styleId="Literaturverzeichnis">
    <w:name w:val="Bibliography"/>
    <w:basedOn w:val="Standard"/>
    <w:next w:val="Standard"/>
    <w:uiPriority w:val="37"/>
    <w:semiHidden/>
    <w:unhideWhenUsed/>
    <w:rsid w:val="226AC453"/>
  </w:style>
  <w:style w:type="character" w:styleId="Buchtitel">
    <w:name w:val="Book Title"/>
    <w:basedOn w:val="Absatz-Standardschriftart"/>
    <w:uiPriority w:val="33"/>
    <w:qFormat/>
    <w:rsid w:val="00171F08"/>
    <w:rPr>
      <w:b/>
      <w:bCs/>
      <w:i/>
      <w:iCs/>
      <w:spacing w:val="5"/>
    </w:rPr>
  </w:style>
  <w:style w:type="character" w:styleId="IntensiverVerweis">
    <w:name w:val="Intense Reference"/>
    <w:basedOn w:val="Absatz-Standardschriftart"/>
    <w:uiPriority w:val="32"/>
    <w:qFormat/>
    <w:rsid w:val="00171F08"/>
    <w:rPr>
      <w:b/>
      <w:bCs/>
      <w:smallCaps/>
      <w:color w:val="E9550D" w:themeColor="accent1"/>
      <w:spacing w:val="5"/>
    </w:rPr>
  </w:style>
  <w:style w:type="character" w:styleId="SchwacherVerweis">
    <w:name w:val="Subtle Reference"/>
    <w:basedOn w:val="Absatz-Standardschriftart"/>
    <w:uiPriority w:val="31"/>
    <w:qFormat/>
    <w:rsid w:val="00171F08"/>
    <w:rPr>
      <w:smallCaps/>
      <w:color w:val="5A5A5A" w:themeColor="text1" w:themeTint="A5"/>
    </w:rPr>
  </w:style>
  <w:style w:type="character" w:styleId="IntensiveHervorhebung">
    <w:name w:val="Intense Emphasis"/>
    <w:basedOn w:val="Absatz-Standardschriftart"/>
    <w:uiPriority w:val="21"/>
    <w:qFormat/>
    <w:rsid w:val="00171F08"/>
    <w:rPr>
      <w:i/>
      <w:iCs/>
      <w:color w:val="E9550D" w:themeColor="accent1"/>
    </w:rPr>
  </w:style>
  <w:style w:type="character" w:styleId="SchwacheHervorhebung">
    <w:name w:val="Subtle Emphasis"/>
    <w:basedOn w:val="Absatz-Standardschriftart"/>
    <w:uiPriority w:val="19"/>
    <w:qFormat/>
    <w:rsid w:val="00171F08"/>
    <w:rPr>
      <w:i/>
      <w:iCs/>
      <w:color w:val="404040" w:themeColor="text1" w:themeTint="BF"/>
    </w:rPr>
  </w:style>
  <w:style w:type="paragraph" w:styleId="IntensivesZitat">
    <w:name w:val="Intense Quote"/>
    <w:basedOn w:val="Standard"/>
    <w:next w:val="Standard"/>
    <w:link w:val="IntensivesZitatZchn"/>
    <w:uiPriority w:val="30"/>
    <w:qFormat/>
    <w:rsid w:val="226AC453"/>
    <w:pPr>
      <w:spacing w:before="360" w:after="360"/>
      <w:ind w:left="864" w:right="864"/>
      <w:jc w:val="center"/>
    </w:pPr>
    <w:rPr>
      <w:i/>
      <w:iCs/>
      <w:color w:val="E9550D" w:themeColor="accent1"/>
    </w:rPr>
  </w:style>
  <w:style w:type="character" w:customStyle="1" w:styleId="IntensivesZitatZchn">
    <w:name w:val="Intensives Zitat Zchn"/>
    <w:basedOn w:val="Absatz-Standardschriftart"/>
    <w:link w:val="IntensivesZitat"/>
    <w:uiPriority w:val="30"/>
    <w:rsid w:val="226AC453"/>
    <w:rPr>
      <w:i/>
      <w:iCs/>
      <w:noProof/>
      <w:color w:val="E9550D" w:themeColor="accent1"/>
      <w:lang w:val="nl-NL"/>
    </w:rPr>
  </w:style>
  <w:style w:type="paragraph" w:styleId="Zitat">
    <w:name w:val="Quote"/>
    <w:basedOn w:val="Standard"/>
    <w:next w:val="Standard"/>
    <w:link w:val="ZitatZchn"/>
    <w:uiPriority w:val="29"/>
    <w:qFormat/>
    <w:rsid w:val="226AC453"/>
    <w:pPr>
      <w:spacing w:before="200"/>
      <w:ind w:left="864" w:right="864"/>
      <w:jc w:val="center"/>
    </w:pPr>
    <w:rPr>
      <w:i/>
      <w:iCs/>
      <w:color w:val="404040" w:themeColor="text1" w:themeTint="BF"/>
    </w:rPr>
  </w:style>
  <w:style w:type="character" w:customStyle="1" w:styleId="ZitatZchn">
    <w:name w:val="Zitat Zchn"/>
    <w:basedOn w:val="Absatz-Standardschriftart"/>
    <w:link w:val="Zitat"/>
    <w:uiPriority w:val="29"/>
    <w:rsid w:val="226AC453"/>
    <w:rPr>
      <w:i/>
      <w:iCs/>
      <w:noProof/>
      <w:color w:val="404040" w:themeColor="text1" w:themeTint="BF"/>
      <w:lang w:val="nl-NL"/>
    </w:rPr>
  </w:style>
  <w:style w:type="table" w:styleId="MittlereListe1-Akzent1">
    <w:name w:val="Medium List 1 Accent 1"/>
    <w:basedOn w:val="NormaleTabelle"/>
    <w:uiPriority w:val="65"/>
    <w:semiHidden/>
    <w:unhideWhenUsed/>
    <w:rsid w:val="00171F08"/>
    <w:pPr>
      <w:spacing w:after="0" w:line="240" w:lineRule="auto"/>
    </w:pPr>
    <w:rPr>
      <w:color w:val="000000" w:themeColor="text1"/>
    </w:rPr>
    <w:tblPr>
      <w:tblStyleRowBandSize w:val="1"/>
      <w:tblStyleColBandSize w:val="1"/>
      <w:tblBorders>
        <w:top w:val="single" w:sz="8" w:space="0" w:color="E9550D" w:themeColor="accent1"/>
        <w:bottom w:val="single" w:sz="8" w:space="0" w:color="E9550D" w:themeColor="accent1"/>
      </w:tblBorders>
    </w:tblPr>
    <w:tblStylePr w:type="firstRow">
      <w:rPr>
        <w:rFonts w:asciiTheme="majorHAnsi" w:eastAsiaTheme="majorEastAsia" w:hAnsiTheme="majorHAnsi" w:cstheme="majorBidi"/>
      </w:rPr>
      <w:tblPr/>
      <w:tcPr>
        <w:tcBorders>
          <w:top w:val="nil"/>
          <w:bottom w:val="single" w:sz="8" w:space="0" w:color="E9550D" w:themeColor="accent1"/>
        </w:tcBorders>
      </w:tcPr>
    </w:tblStylePr>
    <w:tblStylePr w:type="lastRow">
      <w:rPr>
        <w:b/>
        <w:bCs/>
        <w:color w:val="4D4D4D" w:themeColor="text2"/>
      </w:rPr>
      <w:tblPr/>
      <w:tcPr>
        <w:tcBorders>
          <w:top w:val="single" w:sz="8" w:space="0" w:color="E9550D" w:themeColor="accent1"/>
          <w:bottom w:val="single" w:sz="8" w:space="0" w:color="E9550D" w:themeColor="accent1"/>
        </w:tcBorders>
      </w:tcPr>
    </w:tblStylePr>
    <w:tblStylePr w:type="firstCol">
      <w:rPr>
        <w:b/>
        <w:bCs/>
      </w:rPr>
    </w:tblStylePr>
    <w:tblStylePr w:type="lastCol">
      <w:rPr>
        <w:b/>
        <w:bCs/>
      </w:rPr>
      <w:tblPr/>
      <w:tcPr>
        <w:tcBorders>
          <w:top w:val="single" w:sz="8" w:space="0" w:color="E9550D" w:themeColor="accent1"/>
          <w:bottom w:val="single" w:sz="8" w:space="0" w:color="E9550D" w:themeColor="accent1"/>
        </w:tcBorders>
      </w:tcPr>
    </w:tblStylePr>
    <w:tblStylePr w:type="band1Vert">
      <w:tblPr/>
      <w:tcPr>
        <w:shd w:val="clear" w:color="auto" w:fill="FBD4C1" w:themeFill="accent1" w:themeFillTint="3F"/>
      </w:tcPr>
    </w:tblStylePr>
    <w:tblStylePr w:type="band1Horz">
      <w:tblPr/>
      <w:tcPr>
        <w:shd w:val="clear" w:color="auto" w:fill="FBD4C1" w:themeFill="accent1" w:themeFillTint="3F"/>
      </w:tcPr>
    </w:tblStylePr>
  </w:style>
  <w:style w:type="table" w:styleId="MittlereSchattierung2-Akzent1">
    <w:name w:val="Medium Shading 2 Accent 1"/>
    <w:basedOn w:val="NormaleTabelle"/>
    <w:uiPriority w:val="64"/>
    <w:semiHidden/>
    <w:unhideWhenUsed/>
    <w:rsid w:val="00171F0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9550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9550D" w:themeFill="accent1"/>
      </w:tcPr>
    </w:tblStylePr>
    <w:tblStylePr w:type="lastCol">
      <w:rPr>
        <w:b/>
        <w:bCs/>
        <w:color w:val="FFFFFF" w:themeColor="background1"/>
      </w:rPr>
      <w:tblPr/>
      <w:tcPr>
        <w:tcBorders>
          <w:left w:val="nil"/>
          <w:right w:val="nil"/>
          <w:insideH w:val="nil"/>
          <w:insideV w:val="nil"/>
        </w:tcBorders>
        <w:shd w:val="clear" w:color="auto" w:fill="E9550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chattierung1-Akzent1">
    <w:name w:val="Medium Shading 1 Accent 1"/>
    <w:basedOn w:val="NormaleTabelle"/>
    <w:uiPriority w:val="63"/>
    <w:semiHidden/>
    <w:unhideWhenUsed/>
    <w:rsid w:val="00171F08"/>
    <w:pPr>
      <w:spacing w:after="0" w:line="240" w:lineRule="auto"/>
    </w:pPr>
    <w:tblPr>
      <w:tblStyleRowBandSize w:val="1"/>
      <w:tblStyleColBandSize w:val="1"/>
      <w:tblBorders>
        <w:top w:val="single" w:sz="8" w:space="0" w:color="F47D43" w:themeColor="accent1" w:themeTint="BF"/>
        <w:left w:val="single" w:sz="8" w:space="0" w:color="F47D43" w:themeColor="accent1" w:themeTint="BF"/>
        <w:bottom w:val="single" w:sz="8" w:space="0" w:color="F47D43" w:themeColor="accent1" w:themeTint="BF"/>
        <w:right w:val="single" w:sz="8" w:space="0" w:color="F47D43" w:themeColor="accent1" w:themeTint="BF"/>
        <w:insideH w:val="single" w:sz="8" w:space="0" w:color="F47D43" w:themeColor="accent1" w:themeTint="BF"/>
      </w:tblBorders>
    </w:tblPr>
    <w:tblStylePr w:type="firstRow">
      <w:pPr>
        <w:spacing w:before="0" w:after="0" w:line="240" w:lineRule="auto"/>
      </w:pPr>
      <w:rPr>
        <w:b/>
        <w:bCs/>
        <w:color w:val="FFFFFF" w:themeColor="background1"/>
      </w:rPr>
      <w:tblPr/>
      <w:tcPr>
        <w:tcBorders>
          <w:top w:val="single" w:sz="8" w:space="0" w:color="F47D43" w:themeColor="accent1" w:themeTint="BF"/>
          <w:left w:val="single" w:sz="8" w:space="0" w:color="F47D43" w:themeColor="accent1" w:themeTint="BF"/>
          <w:bottom w:val="single" w:sz="8" w:space="0" w:color="F47D43" w:themeColor="accent1" w:themeTint="BF"/>
          <w:right w:val="single" w:sz="8" w:space="0" w:color="F47D43" w:themeColor="accent1" w:themeTint="BF"/>
          <w:insideH w:val="nil"/>
          <w:insideV w:val="nil"/>
        </w:tcBorders>
        <w:shd w:val="clear" w:color="auto" w:fill="E9550D" w:themeFill="accent1"/>
      </w:tcPr>
    </w:tblStylePr>
    <w:tblStylePr w:type="lastRow">
      <w:pPr>
        <w:spacing w:before="0" w:after="0" w:line="240" w:lineRule="auto"/>
      </w:pPr>
      <w:rPr>
        <w:b/>
        <w:bCs/>
      </w:rPr>
      <w:tblPr/>
      <w:tcPr>
        <w:tcBorders>
          <w:top w:val="double" w:sz="6" w:space="0" w:color="F47D43" w:themeColor="accent1" w:themeTint="BF"/>
          <w:left w:val="single" w:sz="8" w:space="0" w:color="F47D43" w:themeColor="accent1" w:themeTint="BF"/>
          <w:bottom w:val="single" w:sz="8" w:space="0" w:color="F47D43" w:themeColor="accent1" w:themeTint="BF"/>
          <w:right w:val="single" w:sz="8" w:space="0" w:color="F47D43" w:themeColor="accent1" w:themeTint="BF"/>
          <w:insideH w:val="nil"/>
          <w:insideV w:val="nil"/>
        </w:tcBorders>
      </w:tcPr>
    </w:tblStylePr>
    <w:tblStylePr w:type="firstCol">
      <w:rPr>
        <w:b/>
        <w:bCs/>
      </w:rPr>
    </w:tblStylePr>
    <w:tblStylePr w:type="lastCol">
      <w:rPr>
        <w:b/>
        <w:bCs/>
      </w:rPr>
    </w:tblStylePr>
    <w:tblStylePr w:type="band1Vert">
      <w:tblPr/>
      <w:tcPr>
        <w:shd w:val="clear" w:color="auto" w:fill="FBD4C1" w:themeFill="accent1" w:themeFillTint="3F"/>
      </w:tcPr>
    </w:tblStylePr>
    <w:tblStylePr w:type="band1Horz">
      <w:tblPr/>
      <w:tcPr>
        <w:tcBorders>
          <w:insideH w:val="nil"/>
          <w:insideV w:val="nil"/>
        </w:tcBorders>
        <w:shd w:val="clear" w:color="auto" w:fill="FBD4C1" w:themeFill="accent1" w:themeFillTint="3F"/>
      </w:tcPr>
    </w:tblStylePr>
    <w:tblStylePr w:type="band2Horz">
      <w:tblPr/>
      <w:tcPr>
        <w:tcBorders>
          <w:insideH w:val="nil"/>
          <w:insideV w:val="nil"/>
        </w:tcBorders>
      </w:tcPr>
    </w:tblStylePr>
  </w:style>
  <w:style w:type="table" w:styleId="HellesRaster-Akzent1">
    <w:name w:val="Light Grid Accent 1"/>
    <w:basedOn w:val="NormaleTabelle"/>
    <w:uiPriority w:val="62"/>
    <w:semiHidden/>
    <w:unhideWhenUsed/>
    <w:rsid w:val="00171F08"/>
    <w:pPr>
      <w:spacing w:after="0" w:line="240" w:lineRule="auto"/>
    </w:pPr>
    <w:tblPr>
      <w:tblStyleRowBandSize w:val="1"/>
      <w:tblStyleColBandSize w:val="1"/>
      <w:tblBorders>
        <w:top w:val="single" w:sz="8" w:space="0" w:color="E9550D" w:themeColor="accent1"/>
        <w:left w:val="single" w:sz="8" w:space="0" w:color="E9550D" w:themeColor="accent1"/>
        <w:bottom w:val="single" w:sz="8" w:space="0" w:color="E9550D" w:themeColor="accent1"/>
        <w:right w:val="single" w:sz="8" w:space="0" w:color="E9550D" w:themeColor="accent1"/>
        <w:insideH w:val="single" w:sz="8" w:space="0" w:color="E9550D" w:themeColor="accent1"/>
        <w:insideV w:val="single" w:sz="8" w:space="0" w:color="E9550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9550D" w:themeColor="accent1"/>
          <w:left w:val="single" w:sz="8" w:space="0" w:color="E9550D" w:themeColor="accent1"/>
          <w:bottom w:val="single" w:sz="18" w:space="0" w:color="E9550D" w:themeColor="accent1"/>
          <w:right w:val="single" w:sz="8" w:space="0" w:color="E9550D" w:themeColor="accent1"/>
          <w:insideH w:val="nil"/>
          <w:insideV w:val="single" w:sz="8" w:space="0" w:color="E9550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9550D" w:themeColor="accent1"/>
          <w:left w:val="single" w:sz="8" w:space="0" w:color="E9550D" w:themeColor="accent1"/>
          <w:bottom w:val="single" w:sz="8" w:space="0" w:color="E9550D" w:themeColor="accent1"/>
          <w:right w:val="single" w:sz="8" w:space="0" w:color="E9550D" w:themeColor="accent1"/>
          <w:insideH w:val="nil"/>
          <w:insideV w:val="single" w:sz="8" w:space="0" w:color="E9550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9550D" w:themeColor="accent1"/>
          <w:left w:val="single" w:sz="8" w:space="0" w:color="E9550D" w:themeColor="accent1"/>
          <w:bottom w:val="single" w:sz="8" w:space="0" w:color="E9550D" w:themeColor="accent1"/>
          <w:right w:val="single" w:sz="8" w:space="0" w:color="E9550D" w:themeColor="accent1"/>
        </w:tcBorders>
      </w:tcPr>
    </w:tblStylePr>
    <w:tblStylePr w:type="band1Vert">
      <w:tblPr/>
      <w:tcPr>
        <w:tcBorders>
          <w:top w:val="single" w:sz="8" w:space="0" w:color="E9550D" w:themeColor="accent1"/>
          <w:left w:val="single" w:sz="8" w:space="0" w:color="E9550D" w:themeColor="accent1"/>
          <w:bottom w:val="single" w:sz="8" w:space="0" w:color="E9550D" w:themeColor="accent1"/>
          <w:right w:val="single" w:sz="8" w:space="0" w:color="E9550D" w:themeColor="accent1"/>
        </w:tcBorders>
        <w:shd w:val="clear" w:color="auto" w:fill="FBD4C1" w:themeFill="accent1" w:themeFillTint="3F"/>
      </w:tcPr>
    </w:tblStylePr>
    <w:tblStylePr w:type="band1Horz">
      <w:tblPr/>
      <w:tcPr>
        <w:tcBorders>
          <w:top w:val="single" w:sz="8" w:space="0" w:color="E9550D" w:themeColor="accent1"/>
          <w:left w:val="single" w:sz="8" w:space="0" w:color="E9550D" w:themeColor="accent1"/>
          <w:bottom w:val="single" w:sz="8" w:space="0" w:color="E9550D" w:themeColor="accent1"/>
          <w:right w:val="single" w:sz="8" w:space="0" w:color="E9550D" w:themeColor="accent1"/>
          <w:insideV w:val="single" w:sz="8" w:space="0" w:color="E9550D" w:themeColor="accent1"/>
        </w:tcBorders>
        <w:shd w:val="clear" w:color="auto" w:fill="FBD4C1" w:themeFill="accent1" w:themeFillTint="3F"/>
      </w:tcPr>
    </w:tblStylePr>
    <w:tblStylePr w:type="band2Horz">
      <w:tblPr/>
      <w:tcPr>
        <w:tcBorders>
          <w:top w:val="single" w:sz="8" w:space="0" w:color="E9550D" w:themeColor="accent1"/>
          <w:left w:val="single" w:sz="8" w:space="0" w:color="E9550D" w:themeColor="accent1"/>
          <w:bottom w:val="single" w:sz="8" w:space="0" w:color="E9550D" w:themeColor="accent1"/>
          <w:right w:val="single" w:sz="8" w:space="0" w:color="E9550D" w:themeColor="accent1"/>
          <w:insideV w:val="single" w:sz="8" w:space="0" w:color="E9550D" w:themeColor="accent1"/>
        </w:tcBorders>
      </w:tcPr>
    </w:tblStylePr>
  </w:style>
  <w:style w:type="table" w:styleId="HelleListe-Akzent1">
    <w:name w:val="Light List Accent 1"/>
    <w:basedOn w:val="NormaleTabelle"/>
    <w:uiPriority w:val="61"/>
    <w:semiHidden/>
    <w:unhideWhenUsed/>
    <w:rsid w:val="00171F08"/>
    <w:pPr>
      <w:spacing w:after="0" w:line="240" w:lineRule="auto"/>
    </w:pPr>
    <w:tblPr>
      <w:tblStyleRowBandSize w:val="1"/>
      <w:tblStyleColBandSize w:val="1"/>
      <w:tblBorders>
        <w:top w:val="single" w:sz="8" w:space="0" w:color="E9550D" w:themeColor="accent1"/>
        <w:left w:val="single" w:sz="8" w:space="0" w:color="E9550D" w:themeColor="accent1"/>
        <w:bottom w:val="single" w:sz="8" w:space="0" w:color="E9550D" w:themeColor="accent1"/>
        <w:right w:val="single" w:sz="8" w:space="0" w:color="E9550D" w:themeColor="accent1"/>
      </w:tblBorders>
    </w:tblPr>
    <w:tblStylePr w:type="firstRow">
      <w:pPr>
        <w:spacing w:before="0" w:after="0" w:line="240" w:lineRule="auto"/>
      </w:pPr>
      <w:rPr>
        <w:b/>
        <w:bCs/>
        <w:color w:val="FFFFFF" w:themeColor="background1"/>
      </w:rPr>
      <w:tblPr/>
      <w:tcPr>
        <w:shd w:val="clear" w:color="auto" w:fill="E9550D" w:themeFill="accent1"/>
      </w:tcPr>
    </w:tblStylePr>
    <w:tblStylePr w:type="lastRow">
      <w:pPr>
        <w:spacing w:before="0" w:after="0" w:line="240" w:lineRule="auto"/>
      </w:pPr>
      <w:rPr>
        <w:b/>
        <w:bCs/>
      </w:rPr>
      <w:tblPr/>
      <w:tcPr>
        <w:tcBorders>
          <w:top w:val="double" w:sz="6" w:space="0" w:color="E9550D" w:themeColor="accent1"/>
          <w:left w:val="single" w:sz="8" w:space="0" w:color="E9550D" w:themeColor="accent1"/>
          <w:bottom w:val="single" w:sz="8" w:space="0" w:color="E9550D" w:themeColor="accent1"/>
          <w:right w:val="single" w:sz="8" w:space="0" w:color="E9550D" w:themeColor="accent1"/>
        </w:tcBorders>
      </w:tcPr>
    </w:tblStylePr>
    <w:tblStylePr w:type="firstCol">
      <w:rPr>
        <w:b/>
        <w:bCs/>
      </w:rPr>
    </w:tblStylePr>
    <w:tblStylePr w:type="lastCol">
      <w:rPr>
        <w:b/>
        <w:bCs/>
      </w:rPr>
    </w:tblStylePr>
    <w:tblStylePr w:type="band1Vert">
      <w:tblPr/>
      <w:tcPr>
        <w:tcBorders>
          <w:top w:val="single" w:sz="8" w:space="0" w:color="E9550D" w:themeColor="accent1"/>
          <w:left w:val="single" w:sz="8" w:space="0" w:color="E9550D" w:themeColor="accent1"/>
          <w:bottom w:val="single" w:sz="8" w:space="0" w:color="E9550D" w:themeColor="accent1"/>
          <w:right w:val="single" w:sz="8" w:space="0" w:color="E9550D" w:themeColor="accent1"/>
        </w:tcBorders>
      </w:tcPr>
    </w:tblStylePr>
    <w:tblStylePr w:type="band1Horz">
      <w:tblPr/>
      <w:tcPr>
        <w:tcBorders>
          <w:top w:val="single" w:sz="8" w:space="0" w:color="E9550D" w:themeColor="accent1"/>
          <w:left w:val="single" w:sz="8" w:space="0" w:color="E9550D" w:themeColor="accent1"/>
          <w:bottom w:val="single" w:sz="8" w:space="0" w:color="E9550D" w:themeColor="accent1"/>
          <w:right w:val="single" w:sz="8" w:space="0" w:color="E9550D" w:themeColor="accent1"/>
        </w:tcBorders>
      </w:tcPr>
    </w:tblStylePr>
  </w:style>
  <w:style w:type="table" w:styleId="HelleSchattierung-Akzent1">
    <w:name w:val="Light Shading Accent 1"/>
    <w:basedOn w:val="NormaleTabelle"/>
    <w:uiPriority w:val="60"/>
    <w:semiHidden/>
    <w:unhideWhenUsed/>
    <w:rsid w:val="00171F08"/>
    <w:pPr>
      <w:spacing w:after="0" w:line="240" w:lineRule="auto"/>
    </w:pPr>
    <w:rPr>
      <w:color w:val="AE3F09" w:themeColor="accent1" w:themeShade="BF"/>
    </w:rPr>
    <w:tblPr>
      <w:tblStyleRowBandSize w:val="1"/>
      <w:tblStyleColBandSize w:val="1"/>
      <w:tblBorders>
        <w:top w:val="single" w:sz="8" w:space="0" w:color="E9550D" w:themeColor="accent1"/>
        <w:bottom w:val="single" w:sz="8" w:space="0" w:color="E9550D" w:themeColor="accent1"/>
      </w:tblBorders>
    </w:tblPr>
    <w:tblStylePr w:type="firstRow">
      <w:pPr>
        <w:spacing w:before="0" w:after="0" w:line="240" w:lineRule="auto"/>
      </w:pPr>
      <w:rPr>
        <w:b/>
        <w:bCs/>
      </w:rPr>
      <w:tblPr/>
      <w:tcPr>
        <w:tcBorders>
          <w:top w:val="single" w:sz="8" w:space="0" w:color="E9550D" w:themeColor="accent1"/>
          <w:left w:val="nil"/>
          <w:bottom w:val="single" w:sz="8" w:space="0" w:color="E9550D" w:themeColor="accent1"/>
          <w:right w:val="nil"/>
          <w:insideH w:val="nil"/>
          <w:insideV w:val="nil"/>
        </w:tcBorders>
      </w:tcPr>
    </w:tblStylePr>
    <w:tblStylePr w:type="lastRow">
      <w:pPr>
        <w:spacing w:before="0" w:after="0" w:line="240" w:lineRule="auto"/>
      </w:pPr>
      <w:rPr>
        <w:b/>
        <w:bCs/>
      </w:rPr>
      <w:tblPr/>
      <w:tcPr>
        <w:tcBorders>
          <w:top w:val="single" w:sz="8" w:space="0" w:color="E9550D" w:themeColor="accent1"/>
          <w:left w:val="nil"/>
          <w:bottom w:val="single" w:sz="8" w:space="0" w:color="E9550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D4C1" w:themeFill="accent1" w:themeFillTint="3F"/>
      </w:tcPr>
    </w:tblStylePr>
    <w:tblStylePr w:type="band1Horz">
      <w:tblPr/>
      <w:tcPr>
        <w:tcBorders>
          <w:left w:val="nil"/>
          <w:right w:val="nil"/>
          <w:insideH w:val="nil"/>
          <w:insideV w:val="nil"/>
        </w:tcBorders>
        <w:shd w:val="clear" w:color="auto" w:fill="FBD4C1" w:themeFill="accent1" w:themeFillTint="3F"/>
      </w:tcPr>
    </w:tblStylePr>
  </w:style>
  <w:style w:type="table" w:styleId="FarbigesRaster">
    <w:name w:val="Colorful Grid"/>
    <w:basedOn w:val="NormaleTabelle"/>
    <w:uiPriority w:val="73"/>
    <w:semiHidden/>
    <w:unhideWhenUsed/>
    <w:rsid w:val="00171F0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bigeListe">
    <w:name w:val="Colorful List"/>
    <w:basedOn w:val="NormaleTabelle"/>
    <w:uiPriority w:val="72"/>
    <w:semiHidden/>
    <w:unhideWhenUsed/>
    <w:rsid w:val="00171F08"/>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F15B0F" w:themeFill="accent2" w:themeFillShade="CC"/>
      </w:tcPr>
    </w:tblStylePr>
    <w:tblStylePr w:type="lastRow">
      <w:rPr>
        <w:b/>
        <w:bCs/>
        <w:color w:val="F15B0F"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bigeSchattierung">
    <w:name w:val="Colorful Shading"/>
    <w:basedOn w:val="NormaleTabelle"/>
    <w:uiPriority w:val="71"/>
    <w:semiHidden/>
    <w:unhideWhenUsed/>
    <w:rsid w:val="00171F08"/>
    <w:pPr>
      <w:spacing w:after="0" w:line="240" w:lineRule="auto"/>
    </w:pPr>
    <w:rPr>
      <w:color w:val="000000" w:themeColor="text1"/>
    </w:rPr>
    <w:tblPr>
      <w:tblStyleRowBandSize w:val="1"/>
      <w:tblStyleColBandSize w:val="1"/>
      <w:tblBorders>
        <w:top w:val="single" w:sz="24" w:space="0" w:color="F585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F585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DunkleListe">
    <w:name w:val="Dark List"/>
    <w:basedOn w:val="NormaleTabelle"/>
    <w:uiPriority w:val="70"/>
    <w:semiHidden/>
    <w:unhideWhenUsed/>
    <w:rsid w:val="00171F08"/>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ittleresRaster3">
    <w:name w:val="Medium Grid 3"/>
    <w:basedOn w:val="NormaleTabelle"/>
    <w:uiPriority w:val="69"/>
    <w:semiHidden/>
    <w:unhideWhenUsed/>
    <w:rsid w:val="00171F0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ittleresRaster2">
    <w:name w:val="Medium Grid 2"/>
    <w:basedOn w:val="NormaleTabelle"/>
    <w:uiPriority w:val="68"/>
    <w:semiHidden/>
    <w:unhideWhenUsed/>
    <w:rsid w:val="00171F0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ttleresRaster1">
    <w:name w:val="Medium Grid 1"/>
    <w:basedOn w:val="NormaleTabelle"/>
    <w:uiPriority w:val="67"/>
    <w:semiHidden/>
    <w:unhideWhenUsed/>
    <w:rsid w:val="00171F08"/>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ittlereListe2">
    <w:name w:val="Medium List 2"/>
    <w:basedOn w:val="NormaleTabelle"/>
    <w:uiPriority w:val="66"/>
    <w:semiHidden/>
    <w:unhideWhenUsed/>
    <w:rsid w:val="00171F0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1">
    <w:name w:val="Medium List 1"/>
    <w:basedOn w:val="NormaleTabelle"/>
    <w:uiPriority w:val="65"/>
    <w:semiHidden/>
    <w:unhideWhenUsed/>
    <w:rsid w:val="00171F08"/>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D4D4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ittlereSchattierung2">
    <w:name w:val="Medium Shading 2"/>
    <w:basedOn w:val="NormaleTabelle"/>
    <w:uiPriority w:val="64"/>
    <w:semiHidden/>
    <w:unhideWhenUsed/>
    <w:rsid w:val="00171F0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chattierung1">
    <w:name w:val="Medium Shading 1"/>
    <w:basedOn w:val="NormaleTabelle"/>
    <w:uiPriority w:val="63"/>
    <w:semiHidden/>
    <w:unhideWhenUsed/>
    <w:rsid w:val="00171F08"/>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HellesRaster">
    <w:name w:val="Light Grid"/>
    <w:basedOn w:val="NormaleTabelle"/>
    <w:uiPriority w:val="62"/>
    <w:semiHidden/>
    <w:unhideWhenUsed/>
    <w:rsid w:val="00171F0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HelleListe">
    <w:name w:val="Light List"/>
    <w:basedOn w:val="NormaleTabelle"/>
    <w:uiPriority w:val="61"/>
    <w:semiHidden/>
    <w:unhideWhenUsed/>
    <w:rsid w:val="00171F0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HelleSchattierung">
    <w:name w:val="Light Shading"/>
    <w:basedOn w:val="NormaleTabelle"/>
    <w:uiPriority w:val="60"/>
    <w:semiHidden/>
    <w:unhideWhenUsed/>
    <w:rsid w:val="00171F0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KeinLeerraum">
    <w:name w:val="No Spacing"/>
    <w:uiPriority w:val="1"/>
    <w:qFormat/>
    <w:rsid w:val="00171F08"/>
    <w:pPr>
      <w:spacing w:after="0" w:line="240" w:lineRule="auto"/>
    </w:pPr>
  </w:style>
  <w:style w:type="character" w:styleId="HTMLVariable">
    <w:name w:val="HTML Variable"/>
    <w:basedOn w:val="Absatz-Standardschriftart"/>
    <w:uiPriority w:val="99"/>
    <w:semiHidden/>
    <w:unhideWhenUsed/>
    <w:rsid w:val="00171F08"/>
    <w:rPr>
      <w:i/>
      <w:iCs/>
    </w:rPr>
  </w:style>
  <w:style w:type="character" w:styleId="HTMLSchreibmaschine">
    <w:name w:val="HTML Typewriter"/>
    <w:basedOn w:val="Absatz-Standardschriftart"/>
    <w:uiPriority w:val="99"/>
    <w:semiHidden/>
    <w:unhideWhenUsed/>
    <w:rsid w:val="00171F08"/>
    <w:rPr>
      <w:rFonts w:ascii="Consolas" w:hAnsi="Consolas"/>
      <w:sz w:val="20"/>
      <w:szCs w:val="20"/>
    </w:rPr>
  </w:style>
  <w:style w:type="character" w:styleId="HTMLBeispiel">
    <w:name w:val="HTML Sample"/>
    <w:basedOn w:val="Absatz-Standardschriftart"/>
    <w:uiPriority w:val="99"/>
    <w:semiHidden/>
    <w:unhideWhenUsed/>
    <w:rsid w:val="00171F08"/>
    <w:rPr>
      <w:rFonts w:ascii="Consolas" w:hAnsi="Consolas"/>
      <w:sz w:val="24"/>
      <w:szCs w:val="24"/>
    </w:rPr>
  </w:style>
  <w:style w:type="paragraph" w:styleId="HTMLVorformatiert">
    <w:name w:val="HTML Preformatted"/>
    <w:basedOn w:val="Standard"/>
    <w:link w:val="HTMLVorformatiertZchn"/>
    <w:uiPriority w:val="99"/>
    <w:semiHidden/>
    <w:unhideWhenUsed/>
    <w:rsid w:val="226AC453"/>
    <w:pPr>
      <w:spacing w:after="0"/>
    </w:pPr>
    <w:rPr>
      <w:rFonts w:ascii="Consolas" w:eastAsiaTheme="minorEastAsia" w:hAnsi="Consolas"/>
      <w:sz w:val="20"/>
      <w:szCs w:val="20"/>
    </w:rPr>
  </w:style>
  <w:style w:type="character" w:customStyle="1" w:styleId="HTMLVorformatiertZchn">
    <w:name w:val="HTML Vorformatiert Zchn"/>
    <w:basedOn w:val="Absatz-Standardschriftart"/>
    <w:link w:val="HTMLVorformatiert"/>
    <w:uiPriority w:val="99"/>
    <w:semiHidden/>
    <w:rsid w:val="226AC453"/>
    <w:rPr>
      <w:rFonts w:ascii="Consolas" w:eastAsiaTheme="minorEastAsia" w:hAnsi="Consolas" w:cstheme="minorBidi"/>
      <w:noProof/>
      <w:sz w:val="20"/>
      <w:szCs w:val="20"/>
      <w:lang w:val="nl-NL"/>
    </w:rPr>
  </w:style>
  <w:style w:type="character" w:styleId="HTMLTastatur">
    <w:name w:val="HTML Keyboard"/>
    <w:basedOn w:val="Absatz-Standardschriftart"/>
    <w:uiPriority w:val="99"/>
    <w:semiHidden/>
    <w:unhideWhenUsed/>
    <w:rsid w:val="00171F08"/>
    <w:rPr>
      <w:rFonts w:ascii="Consolas" w:hAnsi="Consolas"/>
      <w:sz w:val="20"/>
      <w:szCs w:val="20"/>
    </w:rPr>
  </w:style>
  <w:style w:type="character" w:styleId="HTMLDefinition">
    <w:name w:val="HTML Definition"/>
    <w:basedOn w:val="Absatz-Standardschriftart"/>
    <w:uiPriority w:val="99"/>
    <w:semiHidden/>
    <w:unhideWhenUsed/>
    <w:rsid w:val="00171F08"/>
    <w:rPr>
      <w:i/>
      <w:iCs/>
    </w:rPr>
  </w:style>
  <w:style w:type="character" w:styleId="HTMLCode">
    <w:name w:val="HTML Code"/>
    <w:basedOn w:val="Absatz-Standardschriftart"/>
    <w:uiPriority w:val="99"/>
    <w:semiHidden/>
    <w:unhideWhenUsed/>
    <w:rsid w:val="00171F08"/>
    <w:rPr>
      <w:rFonts w:ascii="Consolas" w:hAnsi="Consolas"/>
      <w:sz w:val="20"/>
      <w:szCs w:val="20"/>
    </w:rPr>
  </w:style>
  <w:style w:type="character" w:styleId="HTMLZitat">
    <w:name w:val="HTML Cite"/>
    <w:basedOn w:val="Absatz-Standardschriftart"/>
    <w:uiPriority w:val="99"/>
    <w:semiHidden/>
    <w:unhideWhenUsed/>
    <w:rsid w:val="00171F08"/>
    <w:rPr>
      <w:i/>
      <w:iCs/>
    </w:rPr>
  </w:style>
  <w:style w:type="paragraph" w:styleId="HTMLAdresse">
    <w:name w:val="HTML Address"/>
    <w:basedOn w:val="Standard"/>
    <w:link w:val="HTMLAdresseZchn"/>
    <w:uiPriority w:val="99"/>
    <w:semiHidden/>
    <w:unhideWhenUsed/>
    <w:rsid w:val="226AC453"/>
    <w:pPr>
      <w:spacing w:after="0"/>
    </w:pPr>
    <w:rPr>
      <w:i/>
      <w:iCs/>
    </w:rPr>
  </w:style>
  <w:style w:type="character" w:customStyle="1" w:styleId="HTMLAdresseZchn">
    <w:name w:val="HTML Adresse Zchn"/>
    <w:basedOn w:val="Absatz-Standardschriftart"/>
    <w:link w:val="HTMLAdresse"/>
    <w:uiPriority w:val="99"/>
    <w:semiHidden/>
    <w:rsid w:val="226AC453"/>
    <w:rPr>
      <w:i/>
      <w:iCs/>
      <w:noProof/>
      <w:lang w:val="nl-NL"/>
    </w:rPr>
  </w:style>
  <w:style w:type="character" w:styleId="HTMLAkronym">
    <w:name w:val="HTML Acronym"/>
    <w:basedOn w:val="Absatz-Standardschriftart"/>
    <w:uiPriority w:val="99"/>
    <w:semiHidden/>
    <w:unhideWhenUsed/>
    <w:rsid w:val="00171F08"/>
  </w:style>
  <w:style w:type="paragraph" w:styleId="StandardWeb">
    <w:name w:val="Normal (Web)"/>
    <w:basedOn w:val="Standard"/>
    <w:uiPriority w:val="99"/>
    <w:semiHidden/>
    <w:unhideWhenUsed/>
    <w:rsid w:val="226AC453"/>
    <w:rPr>
      <w:rFonts w:ascii="Times New Roman" w:eastAsiaTheme="minorEastAsia" w:hAnsi="Times New Roman" w:cs="Times New Roman"/>
    </w:rPr>
  </w:style>
  <w:style w:type="paragraph" w:styleId="NurText">
    <w:name w:val="Plain Text"/>
    <w:basedOn w:val="Standard"/>
    <w:link w:val="NurTextZchn"/>
    <w:uiPriority w:val="99"/>
    <w:semiHidden/>
    <w:unhideWhenUsed/>
    <w:rsid w:val="226AC453"/>
    <w:pPr>
      <w:spacing w:after="0"/>
    </w:pPr>
    <w:rPr>
      <w:rFonts w:ascii="Consolas" w:eastAsiaTheme="minorEastAsia" w:hAnsi="Consolas"/>
      <w:sz w:val="21"/>
      <w:szCs w:val="21"/>
    </w:rPr>
  </w:style>
  <w:style w:type="character" w:customStyle="1" w:styleId="NurTextZchn">
    <w:name w:val="Nur Text Zchn"/>
    <w:basedOn w:val="Absatz-Standardschriftart"/>
    <w:link w:val="NurText"/>
    <w:uiPriority w:val="99"/>
    <w:semiHidden/>
    <w:rsid w:val="226AC453"/>
    <w:rPr>
      <w:rFonts w:ascii="Consolas" w:eastAsiaTheme="minorEastAsia" w:hAnsi="Consolas" w:cstheme="minorBidi"/>
      <w:noProof/>
      <w:sz w:val="21"/>
      <w:szCs w:val="21"/>
      <w:lang w:val="nl-NL"/>
    </w:rPr>
  </w:style>
  <w:style w:type="paragraph" w:styleId="Dokumentstruktur">
    <w:name w:val="Document Map"/>
    <w:basedOn w:val="Standard"/>
    <w:link w:val="DokumentstrukturZchn"/>
    <w:uiPriority w:val="99"/>
    <w:semiHidden/>
    <w:unhideWhenUsed/>
    <w:rsid w:val="226AC453"/>
    <w:pPr>
      <w:spacing w:after="0"/>
    </w:pPr>
    <w:rPr>
      <w:rFonts w:ascii="Segoe UI" w:eastAsiaTheme="minorEastAsia" w:hAnsi="Segoe UI" w:cs="Segoe UI"/>
      <w:sz w:val="16"/>
      <w:szCs w:val="16"/>
    </w:rPr>
  </w:style>
  <w:style w:type="character" w:customStyle="1" w:styleId="DokumentstrukturZchn">
    <w:name w:val="Dokumentstruktur Zchn"/>
    <w:basedOn w:val="Absatz-Standardschriftart"/>
    <w:link w:val="Dokumentstruktur"/>
    <w:uiPriority w:val="99"/>
    <w:semiHidden/>
    <w:rsid w:val="226AC453"/>
    <w:rPr>
      <w:rFonts w:ascii="Segoe UI" w:eastAsiaTheme="minorEastAsia" w:hAnsi="Segoe UI" w:cs="Segoe UI"/>
      <w:noProof/>
      <w:sz w:val="16"/>
      <w:szCs w:val="16"/>
      <w:lang w:val="nl-NL"/>
    </w:rPr>
  </w:style>
  <w:style w:type="character" w:styleId="Hervorhebung">
    <w:name w:val="Emphasis"/>
    <w:basedOn w:val="Absatz-Standardschriftart"/>
    <w:uiPriority w:val="20"/>
    <w:qFormat/>
    <w:rsid w:val="00171F08"/>
    <w:rPr>
      <w:i/>
      <w:iCs/>
    </w:rPr>
  </w:style>
  <w:style w:type="character" w:styleId="Fett">
    <w:name w:val="Strong"/>
    <w:basedOn w:val="Absatz-Standardschriftart"/>
    <w:uiPriority w:val="22"/>
    <w:qFormat/>
    <w:rsid w:val="00171F08"/>
    <w:rPr>
      <w:b/>
      <w:bCs/>
    </w:rPr>
  </w:style>
  <w:style w:type="character" w:styleId="BesuchterLink">
    <w:name w:val="FollowedHyperlink"/>
    <w:basedOn w:val="Absatz-Standardschriftart"/>
    <w:uiPriority w:val="99"/>
    <w:semiHidden/>
    <w:unhideWhenUsed/>
    <w:rsid w:val="00171F08"/>
    <w:rPr>
      <w:color w:val="66CFF0" w:themeColor="followedHyperlink"/>
      <w:u w:val="single"/>
    </w:rPr>
  </w:style>
  <w:style w:type="character" w:styleId="Hyperlink">
    <w:name w:val="Hyperlink"/>
    <w:basedOn w:val="Absatz-Standardschriftart"/>
    <w:uiPriority w:val="99"/>
    <w:unhideWhenUsed/>
    <w:rsid w:val="00171F08"/>
    <w:rPr>
      <w:color w:val="149C99" w:themeColor="hyperlink"/>
      <w:u w:val="single"/>
    </w:rPr>
  </w:style>
  <w:style w:type="paragraph" w:styleId="Blocktext">
    <w:name w:val="Block Text"/>
    <w:basedOn w:val="Standard"/>
    <w:uiPriority w:val="99"/>
    <w:semiHidden/>
    <w:unhideWhenUsed/>
    <w:rsid w:val="226AC453"/>
    <w:pPr>
      <w:ind w:left="1152" w:right="1152"/>
    </w:pPr>
    <w:rPr>
      <w:rFonts w:asciiTheme="minorHAnsi" w:eastAsiaTheme="minorEastAsia" w:hAnsiTheme="minorHAnsi"/>
      <w:i/>
      <w:iCs/>
      <w:color w:val="E9550D" w:themeColor="accent1"/>
    </w:rPr>
  </w:style>
  <w:style w:type="paragraph" w:styleId="Textkrper-Einzug3">
    <w:name w:val="Body Text Indent 3"/>
    <w:basedOn w:val="Standard"/>
    <w:link w:val="Textkrper-Einzug3Zchn"/>
    <w:uiPriority w:val="99"/>
    <w:semiHidden/>
    <w:unhideWhenUsed/>
    <w:rsid w:val="226AC453"/>
    <w:pPr>
      <w:spacing w:after="120"/>
      <w:ind w:left="283"/>
    </w:pPr>
    <w:rPr>
      <w:sz w:val="16"/>
      <w:szCs w:val="16"/>
    </w:rPr>
  </w:style>
  <w:style w:type="character" w:customStyle="1" w:styleId="Textkrper-Einzug3Zchn">
    <w:name w:val="Textkörper-Einzug 3 Zchn"/>
    <w:basedOn w:val="Absatz-Standardschriftart"/>
    <w:link w:val="Textkrper-Einzug3"/>
    <w:uiPriority w:val="99"/>
    <w:semiHidden/>
    <w:rsid w:val="226AC453"/>
    <w:rPr>
      <w:noProof/>
      <w:sz w:val="16"/>
      <w:szCs w:val="16"/>
      <w:lang w:val="nl-NL"/>
    </w:rPr>
  </w:style>
  <w:style w:type="paragraph" w:styleId="Textkrper-Einzug2">
    <w:name w:val="Body Text Indent 2"/>
    <w:basedOn w:val="Standard"/>
    <w:link w:val="Textkrper-Einzug2Zchn"/>
    <w:uiPriority w:val="99"/>
    <w:semiHidden/>
    <w:unhideWhenUsed/>
    <w:rsid w:val="226AC453"/>
    <w:pPr>
      <w:spacing w:after="120"/>
      <w:ind w:left="283"/>
    </w:pPr>
  </w:style>
  <w:style w:type="character" w:customStyle="1" w:styleId="Textkrper-Einzug2Zchn">
    <w:name w:val="Textkörper-Einzug 2 Zchn"/>
    <w:basedOn w:val="Absatz-Standardschriftart"/>
    <w:link w:val="Textkrper-Einzug2"/>
    <w:uiPriority w:val="99"/>
    <w:semiHidden/>
    <w:rsid w:val="226AC453"/>
    <w:rPr>
      <w:noProof/>
      <w:lang w:val="nl-NL"/>
    </w:rPr>
  </w:style>
  <w:style w:type="paragraph" w:styleId="Textkrper3">
    <w:name w:val="Body Text 3"/>
    <w:basedOn w:val="Standard"/>
    <w:link w:val="Textkrper3Zchn"/>
    <w:uiPriority w:val="99"/>
    <w:semiHidden/>
    <w:unhideWhenUsed/>
    <w:rsid w:val="226AC453"/>
    <w:pPr>
      <w:spacing w:after="120"/>
    </w:pPr>
    <w:rPr>
      <w:sz w:val="16"/>
      <w:szCs w:val="16"/>
    </w:rPr>
  </w:style>
  <w:style w:type="character" w:customStyle="1" w:styleId="Textkrper3Zchn">
    <w:name w:val="Textkörper 3 Zchn"/>
    <w:basedOn w:val="Absatz-Standardschriftart"/>
    <w:link w:val="Textkrper3"/>
    <w:uiPriority w:val="99"/>
    <w:semiHidden/>
    <w:rsid w:val="226AC453"/>
    <w:rPr>
      <w:noProof/>
      <w:sz w:val="16"/>
      <w:szCs w:val="16"/>
      <w:lang w:val="nl-NL"/>
    </w:rPr>
  </w:style>
  <w:style w:type="paragraph" w:styleId="Textkrper2">
    <w:name w:val="Body Text 2"/>
    <w:basedOn w:val="Standard"/>
    <w:link w:val="Textkrper2Zchn"/>
    <w:uiPriority w:val="99"/>
    <w:semiHidden/>
    <w:unhideWhenUsed/>
    <w:rsid w:val="226AC453"/>
    <w:pPr>
      <w:spacing w:after="120"/>
    </w:pPr>
  </w:style>
  <w:style w:type="character" w:customStyle="1" w:styleId="Textkrper2Zchn">
    <w:name w:val="Textkörper 2 Zchn"/>
    <w:basedOn w:val="Absatz-Standardschriftart"/>
    <w:link w:val="Textkrper2"/>
    <w:uiPriority w:val="99"/>
    <w:semiHidden/>
    <w:rsid w:val="226AC453"/>
    <w:rPr>
      <w:noProof/>
      <w:lang w:val="nl-NL"/>
    </w:rPr>
  </w:style>
  <w:style w:type="paragraph" w:styleId="Fu-Endnotenberschrift">
    <w:name w:val="Note Heading"/>
    <w:basedOn w:val="Standard"/>
    <w:next w:val="Standard"/>
    <w:link w:val="Fu-EndnotenberschriftZchn"/>
    <w:uiPriority w:val="99"/>
    <w:semiHidden/>
    <w:unhideWhenUsed/>
    <w:rsid w:val="226AC453"/>
    <w:pPr>
      <w:spacing w:after="0"/>
    </w:pPr>
  </w:style>
  <w:style w:type="character" w:customStyle="1" w:styleId="Fu-EndnotenberschriftZchn">
    <w:name w:val="Fuß/-Endnotenüberschrift Zchn"/>
    <w:basedOn w:val="Absatz-Standardschriftart"/>
    <w:link w:val="Fu-Endnotenberschrift"/>
    <w:uiPriority w:val="99"/>
    <w:semiHidden/>
    <w:rsid w:val="226AC453"/>
    <w:rPr>
      <w:noProof/>
      <w:lang w:val="nl-NL"/>
    </w:rPr>
  </w:style>
  <w:style w:type="paragraph" w:styleId="Textkrper-Zeileneinzug">
    <w:name w:val="Body Text Indent"/>
    <w:basedOn w:val="Standard"/>
    <w:link w:val="Textkrper-ZeileneinzugZchn"/>
    <w:uiPriority w:val="99"/>
    <w:semiHidden/>
    <w:unhideWhenUsed/>
    <w:rsid w:val="226AC453"/>
    <w:pPr>
      <w:spacing w:after="120"/>
      <w:ind w:left="283"/>
    </w:pPr>
  </w:style>
  <w:style w:type="character" w:customStyle="1" w:styleId="Textkrper-ZeileneinzugZchn">
    <w:name w:val="Textkörper-Zeileneinzug Zchn"/>
    <w:basedOn w:val="Absatz-Standardschriftart"/>
    <w:link w:val="Textkrper-Zeileneinzug"/>
    <w:uiPriority w:val="99"/>
    <w:semiHidden/>
    <w:rsid w:val="226AC453"/>
    <w:rPr>
      <w:noProof/>
      <w:lang w:val="nl-NL"/>
    </w:rPr>
  </w:style>
  <w:style w:type="paragraph" w:styleId="Textkrper-Erstzeileneinzug2">
    <w:name w:val="Body Text First Indent 2"/>
    <w:basedOn w:val="Textkrper-Zeileneinzug"/>
    <w:link w:val="Textkrper-Erstzeileneinzug2Zchn"/>
    <w:uiPriority w:val="99"/>
    <w:semiHidden/>
    <w:unhideWhenUsed/>
    <w:rsid w:val="226AC453"/>
    <w:pPr>
      <w:spacing w:after="160"/>
      <w:ind w:left="360" w:firstLine="360"/>
    </w:pPr>
  </w:style>
  <w:style w:type="character" w:customStyle="1" w:styleId="Textkrper-Erstzeileneinzug2Zchn">
    <w:name w:val="Textkörper-Erstzeileneinzug 2 Zchn"/>
    <w:basedOn w:val="Textkrper-ZeileneinzugZchn"/>
    <w:link w:val="Textkrper-Erstzeileneinzug2"/>
    <w:uiPriority w:val="99"/>
    <w:semiHidden/>
    <w:rsid w:val="226AC453"/>
    <w:rPr>
      <w:noProof/>
      <w:lang w:val="nl-NL"/>
    </w:rPr>
  </w:style>
  <w:style w:type="paragraph" w:styleId="Textkrper">
    <w:name w:val="Body Text"/>
    <w:basedOn w:val="Standard"/>
    <w:link w:val="TextkrperZchn"/>
    <w:uiPriority w:val="99"/>
    <w:semiHidden/>
    <w:unhideWhenUsed/>
    <w:rsid w:val="226AC453"/>
    <w:pPr>
      <w:spacing w:after="120"/>
    </w:pPr>
  </w:style>
  <w:style w:type="character" w:customStyle="1" w:styleId="TextkrperZchn">
    <w:name w:val="Textkörper Zchn"/>
    <w:basedOn w:val="Absatz-Standardschriftart"/>
    <w:link w:val="Textkrper"/>
    <w:uiPriority w:val="99"/>
    <w:semiHidden/>
    <w:rsid w:val="226AC453"/>
    <w:rPr>
      <w:noProof/>
      <w:lang w:val="nl-NL"/>
    </w:rPr>
  </w:style>
  <w:style w:type="paragraph" w:styleId="Textkrper-Erstzeileneinzug">
    <w:name w:val="Body Text First Indent"/>
    <w:basedOn w:val="Textkrper"/>
    <w:link w:val="Textkrper-ErstzeileneinzugZchn"/>
    <w:uiPriority w:val="99"/>
    <w:semiHidden/>
    <w:unhideWhenUsed/>
    <w:rsid w:val="226AC453"/>
    <w:pPr>
      <w:spacing w:after="160"/>
      <w:ind w:firstLine="360"/>
    </w:pPr>
  </w:style>
  <w:style w:type="character" w:customStyle="1" w:styleId="Textkrper-ErstzeileneinzugZchn">
    <w:name w:val="Textkörper-Erstzeileneinzug Zchn"/>
    <w:basedOn w:val="TextkrperZchn"/>
    <w:link w:val="Textkrper-Erstzeileneinzug"/>
    <w:uiPriority w:val="99"/>
    <w:semiHidden/>
    <w:rsid w:val="226AC453"/>
    <w:rPr>
      <w:noProof/>
      <w:lang w:val="nl-NL"/>
    </w:rPr>
  </w:style>
  <w:style w:type="paragraph" w:styleId="Datum">
    <w:name w:val="Date"/>
    <w:basedOn w:val="Standard"/>
    <w:next w:val="Standard"/>
    <w:link w:val="DatumZchn"/>
    <w:uiPriority w:val="99"/>
    <w:semiHidden/>
    <w:unhideWhenUsed/>
    <w:rsid w:val="226AC453"/>
  </w:style>
  <w:style w:type="character" w:customStyle="1" w:styleId="DatumZchn">
    <w:name w:val="Datum Zchn"/>
    <w:basedOn w:val="Absatz-Standardschriftart"/>
    <w:link w:val="Datum"/>
    <w:uiPriority w:val="99"/>
    <w:semiHidden/>
    <w:rsid w:val="226AC453"/>
    <w:rPr>
      <w:noProof/>
      <w:lang w:val="nl-NL"/>
    </w:rPr>
  </w:style>
  <w:style w:type="paragraph" w:styleId="Anrede">
    <w:name w:val="Salutation"/>
    <w:basedOn w:val="Standard"/>
    <w:next w:val="Standard"/>
    <w:link w:val="AnredeZchn"/>
    <w:uiPriority w:val="99"/>
    <w:semiHidden/>
    <w:unhideWhenUsed/>
    <w:rsid w:val="226AC453"/>
  </w:style>
  <w:style w:type="character" w:customStyle="1" w:styleId="AnredeZchn">
    <w:name w:val="Anrede Zchn"/>
    <w:basedOn w:val="Absatz-Standardschriftart"/>
    <w:link w:val="Anrede"/>
    <w:uiPriority w:val="99"/>
    <w:semiHidden/>
    <w:rsid w:val="226AC453"/>
    <w:rPr>
      <w:noProof/>
      <w:lang w:val="nl-NL"/>
    </w:rPr>
  </w:style>
  <w:style w:type="paragraph" w:styleId="Untertitel">
    <w:name w:val="Subtitle"/>
    <w:basedOn w:val="Standard"/>
    <w:next w:val="Standard"/>
    <w:link w:val="UntertitelZchn"/>
    <w:uiPriority w:val="11"/>
    <w:qFormat/>
    <w:rsid w:val="226AC453"/>
    <w:rPr>
      <w:rFonts w:asciiTheme="minorHAnsi" w:eastAsiaTheme="minorEastAsia" w:hAnsiTheme="minorHAnsi"/>
      <w:color w:val="5A5A5A"/>
    </w:rPr>
  </w:style>
  <w:style w:type="character" w:customStyle="1" w:styleId="UntertitelZchn">
    <w:name w:val="Untertitel Zchn"/>
    <w:basedOn w:val="Absatz-Standardschriftart"/>
    <w:link w:val="Untertitel"/>
    <w:uiPriority w:val="11"/>
    <w:rsid w:val="226AC453"/>
    <w:rPr>
      <w:rFonts w:asciiTheme="minorHAnsi" w:eastAsiaTheme="minorEastAsia" w:hAnsiTheme="minorHAnsi" w:cstheme="minorBidi"/>
      <w:noProof/>
      <w:color w:val="5A5A5A"/>
      <w:lang w:val="nl-NL"/>
    </w:rPr>
  </w:style>
  <w:style w:type="paragraph" w:styleId="Nachrichtenkopf">
    <w:name w:val="Message Header"/>
    <w:basedOn w:val="Standard"/>
    <w:link w:val="NachrichtenkopfZchn"/>
    <w:uiPriority w:val="99"/>
    <w:semiHidden/>
    <w:unhideWhenUsed/>
    <w:rsid w:val="226AC453"/>
    <w:pPr>
      <w:spacing w:after="0"/>
      <w:ind w:left="1134" w:hanging="1134"/>
    </w:pPr>
    <w:rPr>
      <w:rFonts w:asciiTheme="majorHAnsi" w:eastAsiaTheme="majorEastAsia" w:hAnsiTheme="majorHAnsi" w:cstheme="majorBidi"/>
    </w:rPr>
  </w:style>
  <w:style w:type="character" w:customStyle="1" w:styleId="NachrichtenkopfZchn">
    <w:name w:val="Nachrichtenkopf Zchn"/>
    <w:basedOn w:val="Absatz-Standardschriftart"/>
    <w:link w:val="Nachrichtenkopf"/>
    <w:uiPriority w:val="99"/>
    <w:semiHidden/>
    <w:rsid w:val="226AC453"/>
    <w:rPr>
      <w:rFonts w:asciiTheme="majorHAnsi" w:eastAsiaTheme="majorEastAsia" w:hAnsiTheme="majorHAnsi" w:cstheme="majorBidi"/>
      <w:noProof/>
      <w:sz w:val="24"/>
      <w:szCs w:val="24"/>
      <w:lang w:val="nl-NL"/>
    </w:rPr>
  </w:style>
  <w:style w:type="paragraph" w:styleId="Listenfortsetzung5">
    <w:name w:val="List Continue 5"/>
    <w:basedOn w:val="Standard"/>
    <w:uiPriority w:val="99"/>
    <w:semiHidden/>
    <w:unhideWhenUsed/>
    <w:rsid w:val="226AC453"/>
    <w:pPr>
      <w:spacing w:after="120"/>
      <w:ind w:left="1415"/>
      <w:contextualSpacing/>
    </w:pPr>
  </w:style>
  <w:style w:type="paragraph" w:styleId="Listenfortsetzung4">
    <w:name w:val="List Continue 4"/>
    <w:basedOn w:val="Standard"/>
    <w:uiPriority w:val="99"/>
    <w:semiHidden/>
    <w:unhideWhenUsed/>
    <w:rsid w:val="226AC453"/>
    <w:pPr>
      <w:spacing w:after="120"/>
      <w:ind w:left="1132"/>
      <w:contextualSpacing/>
    </w:pPr>
  </w:style>
  <w:style w:type="paragraph" w:styleId="Listenfortsetzung3">
    <w:name w:val="List Continue 3"/>
    <w:basedOn w:val="Standard"/>
    <w:uiPriority w:val="99"/>
    <w:semiHidden/>
    <w:unhideWhenUsed/>
    <w:rsid w:val="226AC453"/>
    <w:pPr>
      <w:spacing w:after="120"/>
      <w:ind w:left="849"/>
      <w:contextualSpacing/>
    </w:pPr>
  </w:style>
  <w:style w:type="paragraph" w:styleId="Listenfortsetzung2">
    <w:name w:val="List Continue 2"/>
    <w:basedOn w:val="Standard"/>
    <w:uiPriority w:val="99"/>
    <w:semiHidden/>
    <w:unhideWhenUsed/>
    <w:rsid w:val="226AC453"/>
    <w:pPr>
      <w:spacing w:after="120"/>
      <w:ind w:left="566"/>
      <w:contextualSpacing/>
    </w:pPr>
  </w:style>
  <w:style w:type="paragraph" w:styleId="Listenfortsetzung">
    <w:name w:val="List Continue"/>
    <w:basedOn w:val="Standard"/>
    <w:uiPriority w:val="99"/>
    <w:semiHidden/>
    <w:unhideWhenUsed/>
    <w:rsid w:val="226AC453"/>
    <w:pPr>
      <w:spacing w:after="120"/>
      <w:ind w:left="283"/>
      <w:contextualSpacing/>
    </w:pPr>
  </w:style>
  <w:style w:type="paragraph" w:styleId="Unterschrift">
    <w:name w:val="Signature"/>
    <w:basedOn w:val="Standard"/>
    <w:link w:val="UnterschriftZchn"/>
    <w:uiPriority w:val="99"/>
    <w:semiHidden/>
    <w:unhideWhenUsed/>
    <w:rsid w:val="226AC453"/>
    <w:pPr>
      <w:spacing w:after="0"/>
      <w:ind w:left="4252"/>
    </w:pPr>
  </w:style>
  <w:style w:type="character" w:customStyle="1" w:styleId="UnterschriftZchn">
    <w:name w:val="Unterschrift Zchn"/>
    <w:basedOn w:val="Absatz-Standardschriftart"/>
    <w:link w:val="Unterschrift"/>
    <w:uiPriority w:val="99"/>
    <w:semiHidden/>
    <w:rsid w:val="226AC453"/>
    <w:rPr>
      <w:noProof/>
      <w:lang w:val="nl-NL"/>
    </w:rPr>
  </w:style>
  <w:style w:type="paragraph" w:styleId="Gruformel">
    <w:name w:val="Closing"/>
    <w:basedOn w:val="Standard"/>
    <w:link w:val="GruformelZchn"/>
    <w:uiPriority w:val="99"/>
    <w:semiHidden/>
    <w:unhideWhenUsed/>
    <w:rsid w:val="226AC453"/>
    <w:pPr>
      <w:spacing w:after="0"/>
      <w:ind w:left="4252"/>
    </w:pPr>
  </w:style>
  <w:style w:type="character" w:customStyle="1" w:styleId="GruformelZchn">
    <w:name w:val="Grußformel Zchn"/>
    <w:basedOn w:val="Absatz-Standardschriftart"/>
    <w:link w:val="Gruformel"/>
    <w:uiPriority w:val="99"/>
    <w:semiHidden/>
    <w:rsid w:val="226AC453"/>
    <w:rPr>
      <w:noProof/>
      <w:lang w:val="nl-NL"/>
    </w:rPr>
  </w:style>
  <w:style w:type="paragraph" w:styleId="Titel">
    <w:name w:val="Title"/>
    <w:basedOn w:val="Standard"/>
    <w:next w:val="Standard"/>
    <w:link w:val="TitelZchn"/>
    <w:uiPriority w:val="10"/>
    <w:qFormat/>
    <w:rsid w:val="226AC453"/>
    <w:pPr>
      <w:spacing w:after="0"/>
      <w:contextualSpacing/>
    </w:pPr>
    <w:rPr>
      <w:rFonts w:asciiTheme="majorHAnsi" w:eastAsiaTheme="majorEastAsia" w:hAnsiTheme="majorHAnsi" w:cstheme="majorBidi"/>
      <w:sz w:val="56"/>
      <w:szCs w:val="56"/>
    </w:rPr>
  </w:style>
  <w:style w:type="character" w:customStyle="1" w:styleId="TitelZchn">
    <w:name w:val="Titel Zchn"/>
    <w:basedOn w:val="Absatz-Standardschriftart"/>
    <w:link w:val="Titel"/>
    <w:uiPriority w:val="10"/>
    <w:rsid w:val="226AC453"/>
    <w:rPr>
      <w:rFonts w:asciiTheme="majorHAnsi" w:eastAsiaTheme="majorEastAsia" w:hAnsiTheme="majorHAnsi" w:cstheme="majorBidi"/>
      <w:noProof/>
      <w:sz w:val="56"/>
      <w:szCs w:val="56"/>
      <w:lang w:val="nl-NL"/>
    </w:rPr>
  </w:style>
  <w:style w:type="paragraph" w:styleId="Listennummer5">
    <w:name w:val="List Number 5"/>
    <w:basedOn w:val="Standard"/>
    <w:uiPriority w:val="99"/>
    <w:semiHidden/>
    <w:unhideWhenUsed/>
    <w:rsid w:val="226AC453"/>
    <w:pPr>
      <w:numPr>
        <w:numId w:val="3"/>
      </w:numPr>
      <w:contextualSpacing/>
    </w:pPr>
  </w:style>
  <w:style w:type="paragraph" w:styleId="Listennummer4">
    <w:name w:val="List Number 4"/>
    <w:basedOn w:val="Standard"/>
    <w:uiPriority w:val="99"/>
    <w:semiHidden/>
    <w:unhideWhenUsed/>
    <w:rsid w:val="226AC453"/>
    <w:pPr>
      <w:numPr>
        <w:numId w:val="4"/>
      </w:numPr>
      <w:contextualSpacing/>
    </w:pPr>
  </w:style>
  <w:style w:type="paragraph" w:styleId="Listennummer3">
    <w:name w:val="List Number 3"/>
    <w:basedOn w:val="Standard"/>
    <w:uiPriority w:val="99"/>
    <w:semiHidden/>
    <w:unhideWhenUsed/>
    <w:rsid w:val="226AC453"/>
    <w:pPr>
      <w:numPr>
        <w:numId w:val="5"/>
      </w:numPr>
      <w:contextualSpacing/>
    </w:pPr>
  </w:style>
  <w:style w:type="paragraph" w:styleId="Listennummer2">
    <w:name w:val="List Number 2"/>
    <w:basedOn w:val="Standard"/>
    <w:uiPriority w:val="99"/>
    <w:semiHidden/>
    <w:unhideWhenUsed/>
    <w:rsid w:val="226AC453"/>
    <w:pPr>
      <w:numPr>
        <w:numId w:val="6"/>
      </w:numPr>
      <w:contextualSpacing/>
    </w:pPr>
  </w:style>
  <w:style w:type="paragraph" w:styleId="Aufzhlungszeichen5">
    <w:name w:val="List Bullet 5"/>
    <w:basedOn w:val="Standard"/>
    <w:uiPriority w:val="99"/>
    <w:semiHidden/>
    <w:unhideWhenUsed/>
    <w:rsid w:val="226AC453"/>
    <w:pPr>
      <w:numPr>
        <w:numId w:val="7"/>
      </w:numPr>
      <w:contextualSpacing/>
    </w:pPr>
  </w:style>
  <w:style w:type="paragraph" w:styleId="Aufzhlungszeichen4">
    <w:name w:val="List Bullet 4"/>
    <w:basedOn w:val="Standard"/>
    <w:uiPriority w:val="99"/>
    <w:semiHidden/>
    <w:unhideWhenUsed/>
    <w:rsid w:val="226AC453"/>
    <w:pPr>
      <w:numPr>
        <w:numId w:val="8"/>
      </w:numPr>
      <w:contextualSpacing/>
    </w:pPr>
  </w:style>
  <w:style w:type="paragraph" w:styleId="Aufzhlungszeichen3">
    <w:name w:val="List Bullet 3"/>
    <w:basedOn w:val="Standard"/>
    <w:uiPriority w:val="99"/>
    <w:semiHidden/>
    <w:unhideWhenUsed/>
    <w:rsid w:val="226AC453"/>
    <w:pPr>
      <w:numPr>
        <w:numId w:val="9"/>
      </w:numPr>
      <w:contextualSpacing/>
    </w:pPr>
  </w:style>
  <w:style w:type="paragraph" w:styleId="Aufzhlungszeichen2">
    <w:name w:val="List Bullet 2"/>
    <w:basedOn w:val="Standard"/>
    <w:uiPriority w:val="99"/>
    <w:semiHidden/>
    <w:unhideWhenUsed/>
    <w:rsid w:val="226AC453"/>
    <w:pPr>
      <w:numPr>
        <w:numId w:val="10"/>
      </w:numPr>
      <w:contextualSpacing/>
    </w:pPr>
  </w:style>
  <w:style w:type="paragraph" w:styleId="Liste5">
    <w:name w:val="List 5"/>
    <w:basedOn w:val="Standard"/>
    <w:uiPriority w:val="99"/>
    <w:semiHidden/>
    <w:unhideWhenUsed/>
    <w:rsid w:val="226AC453"/>
    <w:pPr>
      <w:ind w:left="1415" w:hanging="283"/>
      <w:contextualSpacing/>
    </w:pPr>
  </w:style>
  <w:style w:type="paragraph" w:styleId="Liste4">
    <w:name w:val="List 4"/>
    <w:basedOn w:val="Standard"/>
    <w:uiPriority w:val="99"/>
    <w:semiHidden/>
    <w:unhideWhenUsed/>
    <w:rsid w:val="226AC453"/>
    <w:pPr>
      <w:ind w:left="1132" w:hanging="283"/>
      <w:contextualSpacing/>
    </w:pPr>
  </w:style>
  <w:style w:type="paragraph" w:styleId="Liste3">
    <w:name w:val="List 3"/>
    <w:basedOn w:val="Standard"/>
    <w:uiPriority w:val="99"/>
    <w:semiHidden/>
    <w:unhideWhenUsed/>
    <w:rsid w:val="226AC453"/>
    <w:pPr>
      <w:ind w:left="849" w:hanging="283"/>
      <w:contextualSpacing/>
    </w:pPr>
  </w:style>
  <w:style w:type="paragraph" w:styleId="Liste2">
    <w:name w:val="List 2"/>
    <w:basedOn w:val="Standard"/>
    <w:uiPriority w:val="99"/>
    <w:semiHidden/>
    <w:unhideWhenUsed/>
    <w:rsid w:val="226AC453"/>
    <w:pPr>
      <w:ind w:left="566" w:hanging="283"/>
      <w:contextualSpacing/>
    </w:pPr>
  </w:style>
  <w:style w:type="paragraph" w:styleId="Listennummer">
    <w:name w:val="List Number"/>
    <w:basedOn w:val="Standard"/>
    <w:uiPriority w:val="99"/>
    <w:semiHidden/>
    <w:unhideWhenUsed/>
    <w:rsid w:val="226AC453"/>
    <w:pPr>
      <w:numPr>
        <w:numId w:val="11"/>
      </w:numPr>
      <w:contextualSpacing/>
    </w:pPr>
  </w:style>
  <w:style w:type="paragraph" w:styleId="Aufzhlungszeichen">
    <w:name w:val="List Bullet"/>
    <w:basedOn w:val="Standard"/>
    <w:uiPriority w:val="99"/>
    <w:semiHidden/>
    <w:unhideWhenUsed/>
    <w:rsid w:val="226AC453"/>
    <w:pPr>
      <w:numPr>
        <w:numId w:val="12"/>
      </w:numPr>
      <w:contextualSpacing/>
    </w:pPr>
  </w:style>
  <w:style w:type="paragraph" w:styleId="Liste">
    <w:name w:val="List"/>
    <w:basedOn w:val="Standard"/>
    <w:uiPriority w:val="99"/>
    <w:semiHidden/>
    <w:unhideWhenUsed/>
    <w:rsid w:val="226AC453"/>
    <w:pPr>
      <w:ind w:left="283" w:hanging="283"/>
      <w:contextualSpacing/>
    </w:pPr>
  </w:style>
  <w:style w:type="paragraph" w:styleId="RGV-berschrift">
    <w:name w:val="toa heading"/>
    <w:basedOn w:val="Standard"/>
    <w:next w:val="Standard"/>
    <w:uiPriority w:val="99"/>
    <w:semiHidden/>
    <w:unhideWhenUsed/>
    <w:rsid w:val="226AC453"/>
    <w:pPr>
      <w:spacing w:before="120"/>
    </w:pPr>
    <w:rPr>
      <w:rFonts w:asciiTheme="majorHAnsi" w:eastAsiaTheme="majorEastAsia" w:hAnsiTheme="majorHAnsi" w:cstheme="majorBidi"/>
      <w:b/>
      <w:bCs/>
    </w:rPr>
  </w:style>
  <w:style w:type="paragraph" w:styleId="Makrotext">
    <w:name w:val="macro"/>
    <w:link w:val="MakrotextZchn"/>
    <w:uiPriority w:val="99"/>
    <w:semiHidden/>
    <w:unhideWhenUsed/>
    <w:rsid w:val="00171F08"/>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krotextZchn">
    <w:name w:val="Makrotext Zchn"/>
    <w:basedOn w:val="Absatz-Standardschriftart"/>
    <w:link w:val="Makrotext"/>
    <w:uiPriority w:val="99"/>
    <w:semiHidden/>
    <w:rsid w:val="00171F08"/>
    <w:rPr>
      <w:rFonts w:ascii="Consolas" w:hAnsi="Consolas"/>
      <w:sz w:val="20"/>
      <w:szCs w:val="20"/>
    </w:rPr>
  </w:style>
  <w:style w:type="paragraph" w:styleId="Rechtsgrundlagenverzeichnis">
    <w:name w:val="table of authorities"/>
    <w:basedOn w:val="Standard"/>
    <w:next w:val="Standard"/>
    <w:uiPriority w:val="99"/>
    <w:semiHidden/>
    <w:unhideWhenUsed/>
    <w:rsid w:val="226AC453"/>
    <w:pPr>
      <w:spacing w:after="0"/>
      <w:ind w:left="220" w:hanging="220"/>
    </w:pPr>
  </w:style>
  <w:style w:type="paragraph" w:styleId="Endnotentext">
    <w:name w:val="endnote text"/>
    <w:basedOn w:val="Standard"/>
    <w:link w:val="EndnotentextZchn"/>
    <w:uiPriority w:val="99"/>
    <w:semiHidden/>
    <w:unhideWhenUsed/>
    <w:rsid w:val="226AC453"/>
    <w:pPr>
      <w:spacing w:after="0"/>
    </w:pPr>
    <w:rPr>
      <w:sz w:val="20"/>
      <w:szCs w:val="20"/>
    </w:rPr>
  </w:style>
  <w:style w:type="character" w:customStyle="1" w:styleId="EndnotentextZchn">
    <w:name w:val="Endnotentext Zchn"/>
    <w:basedOn w:val="Absatz-Standardschriftart"/>
    <w:link w:val="Endnotentext"/>
    <w:uiPriority w:val="99"/>
    <w:semiHidden/>
    <w:rsid w:val="226AC453"/>
    <w:rPr>
      <w:noProof/>
      <w:sz w:val="20"/>
      <w:szCs w:val="20"/>
      <w:lang w:val="nl-NL"/>
    </w:rPr>
  </w:style>
  <w:style w:type="character" w:styleId="Endnotenzeichen">
    <w:name w:val="endnote reference"/>
    <w:basedOn w:val="Absatz-Standardschriftart"/>
    <w:uiPriority w:val="99"/>
    <w:semiHidden/>
    <w:unhideWhenUsed/>
    <w:rsid w:val="00171F08"/>
    <w:rPr>
      <w:vertAlign w:val="superscript"/>
    </w:rPr>
  </w:style>
  <w:style w:type="character" w:styleId="Seitenzahl">
    <w:name w:val="page number"/>
    <w:basedOn w:val="Absatz-Standardschriftart"/>
    <w:uiPriority w:val="99"/>
    <w:semiHidden/>
    <w:unhideWhenUsed/>
    <w:rsid w:val="00171F08"/>
  </w:style>
  <w:style w:type="character" w:styleId="Zeilennummer">
    <w:name w:val="line number"/>
    <w:basedOn w:val="Absatz-Standardschriftart"/>
    <w:uiPriority w:val="99"/>
    <w:semiHidden/>
    <w:unhideWhenUsed/>
    <w:rsid w:val="00171F08"/>
  </w:style>
  <w:style w:type="character" w:styleId="Kommentarzeichen">
    <w:name w:val="annotation reference"/>
    <w:basedOn w:val="Absatz-Standardschriftart"/>
    <w:uiPriority w:val="99"/>
    <w:semiHidden/>
    <w:unhideWhenUsed/>
    <w:rsid w:val="00171F08"/>
    <w:rPr>
      <w:sz w:val="16"/>
      <w:szCs w:val="16"/>
    </w:rPr>
  </w:style>
  <w:style w:type="character" w:styleId="Funotenzeichen">
    <w:name w:val="footnote reference"/>
    <w:basedOn w:val="Absatz-Standardschriftart"/>
    <w:uiPriority w:val="99"/>
    <w:semiHidden/>
    <w:unhideWhenUsed/>
    <w:rsid w:val="00171F08"/>
    <w:rPr>
      <w:vertAlign w:val="superscript"/>
    </w:rPr>
  </w:style>
  <w:style w:type="paragraph" w:styleId="Umschlagabsenderadresse">
    <w:name w:val="envelope return"/>
    <w:basedOn w:val="Standard"/>
    <w:uiPriority w:val="99"/>
    <w:semiHidden/>
    <w:unhideWhenUsed/>
    <w:rsid w:val="226AC453"/>
    <w:pPr>
      <w:spacing w:after="0"/>
    </w:pPr>
    <w:rPr>
      <w:rFonts w:asciiTheme="majorHAnsi" w:eastAsiaTheme="majorEastAsia" w:hAnsiTheme="majorHAnsi" w:cstheme="majorBidi"/>
      <w:sz w:val="20"/>
      <w:szCs w:val="20"/>
    </w:rPr>
  </w:style>
  <w:style w:type="paragraph" w:styleId="Umschlagadresse">
    <w:name w:val="envelope address"/>
    <w:basedOn w:val="Standard"/>
    <w:uiPriority w:val="99"/>
    <w:semiHidden/>
    <w:unhideWhenUsed/>
    <w:rsid w:val="226AC453"/>
    <w:pPr>
      <w:spacing w:after="0"/>
      <w:ind w:left="1"/>
    </w:pPr>
    <w:rPr>
      <w:rFonts w:asciiTheme="majorHAnsi" w:eastAsiaTheme="majorEastAsia" w:hAnsiTheme="majorHAnsi" w:cstheme="majorBidi"/>
    </w:rPr>
  </w:style>
  <w:style w:type="paragraph" w:styleId="Abbildungsverzeichnis">
    <w:name w:val="table of figures"/>
    <w:basedOn w:val="Standard"/>
    <w:next w:val="Standard"/>
    <w:uiPriority w:val="99"/>
    <w:semiHidden/>
    <w:unhideWhenUsed/>
    <w:rsid w:val="226AC453"/>
    <w:pPr>
      <w:spacing w:after="0"/>
    </w:pPr>
  </w:style>
  <w:style w:type="paragraph" w:styleId="Beschriftung">
    <w:name w:val="caption"/>
    <w:basedOn w:val="Standard"/>
    <w:next w:val="Standard"/>
    <w:uiPriority w:val="35"/>
    <w:unhideWhenUsed/>
    <w:qFormat/>
    <w:rsid w:val="226AC453"/>
    <w:pPr>
      <w:spacing w:after="200"/>
    </w:pPr>
    <w:rPr>
      <w:i/>
      <w:iCs/>
      <w:color w:val="4D4D4D" w:themeColor="text2"/>
      <w:sz w:val="18"/>
      <w:szCs w:val="18"/>
    </w:rPr>
  </w:style>
  <w:style w:type="paragraph" w:styleId="Index1">
    <w:name w:val="index 1"/>
    <w:basedOn w:val="Standard"/>
    <w:next w:val="Standard"/>
    <w:uiPriority w:val="99"/>
    <w:semiHidden/>
    <w:unhideWhenUsed/>
    <w:rsid w:val="226AC453"/>
    <w:pPr>
      <w:spacing w:after="0"/>
      <w:ind w:left="220" w:hanging="220"/>
    </w:pPr>
  </w:style>
  <w:style w:type="paragraph" w:styleId="Indexberschrift">
    <w:name w:val="index heading"/>
    <w:basedOn w:val="Standard"/>
    <w:next w:val="Index1"/>
    <w:uiPriority w:val="99"/>
    <w:semiHidden/>
    <w:unhideWhenUsed/>
    <w:rsid w:val="226AC453"/>
    <w:rPr>
      <w:rFonts w:asciiTheme="majorHAnsi" w:eastAsiaTheme="majorEastAsia" w:hAnsiTheme="majorHAnsi" w:cstheme="majorBidi"/>
      <w:b/>
      <w:bCs/>
    </w:rPr>
  </w:style>
  <w:style w:type="paragraph" w:styleId="Kommentartext">
    <w:name w:val="annotation text"/>
    <w:basedOn w:val="Standard"/>
    <w:link w:val="KommentartextZchn"/>
    <w:uiPriority w:val="99"/>
    <w:semiHidden/>
    <w:unhideWhenUsed/>
    <w:rsid w:val="226AC453"/>
    <w:rPr>
      <w:sz w:val="20"/>
      <w:szCs w:val="20"/>
    </w:rPr>
  </w:style>
  <w:style w:type="character" w:customStyle="1" w:styleId="KommentartextZchn">
    <w:name w:val="Kommentartext Zchn"/>
    <w:basedOn w:val="Absatz-Standardschriftart"/>
    <w:link w:val="Kommentartext"/>
    <w:uiPriority w:val="99"/>
    <w:semiHidden/>
    <w:rsid w:val="226AC453"/>
    <w:rPr>
      <w:noProof/>
      <w:sz w:val="20"/>
      <w:szCs w:val="20"/>
      <w:lang w:val="nl-NL"/>
    </w:rPr>
  </w:style>
  <w:style w:type="paragraph" w:styleId="Standardeinzug">
    <w:name w:val="Normal Indent"/>
    <w:basedOn w:val="Standard"/>
    <w:uiPriority w:val="99"/>
    <w:semiHidden/>
    <w:unhideWhenUsed/>
    <w:rsid w:val="226AC453"/>
    <w:pPr>
      <w:ind w:left="708"/>
    </w:pPr>
  </w:style>
  <w:style w:type="paragraph" w:styleId="Verzeichnis9">
    <w:name w:val="toc 9"/>
    <w:basedOn w:val="Standard"/>
    <w:next w:val="Standard"/>
    <w:uiPriority w:val="39"/>
    <w:semiHidden/>
    <w:unhideWhenUsed/>
    <w:rsid w:val="226AC453"/>
    <w:pPr>
      <w:spacing w:after="100"/>
      <w:ind w:left="1760"/>
    </w:pPr>
  </w:style>
  <w:style w:type="paragraph" w:styleId="Verzeichnis8">
    <w:name w:val="toc 8"/>
    <w:basedOn w:val="Standard"/>
    <w:next w:val="Standard"/>
    <w:uiPriority w:val="39"/>
    <w:semiHidden/>
    <w:unhideWhenUsed/>
    <w:rsid w:val="226AC453"/>
    <w:pPr>
      <w:spacing w:after="100"/>
      <w:ind w:left="1540"/>
    </w:pPr>
  </w:style>
  <w:style w:type="paragraph" w:styleId="Verzeichnis7">
    <w:name w:val="toc 7"/>
    <w:basedOn w:val="Standard"/>
    <w:next w:val="Standard"/>
    <w:uiPriority w:val="39"/>
    <w:semiHidden/>
    <w:unhideWhenUsed/>
    <w:rsid w:val="226AC453"/>
    <w:pPr>
      <w:spacing w:after="100"/>
      <w:ind w:left="1320"/>
    </w:pPr>
  </w:style>
  <w:style w:type="paragraph" w:styleId="Verzeichnis6">
    <w:name w:val="toc 6"/>
    <w:basedOn w:val="Standard"/>
    <w:next w:val="Standard"/>
    <w:uiPriority w:val="39"/>
    <w:semiHidden/>
    <w:unhideWhenUsed/>
    <w:rsid w:val="226AC453"/>
    <w:pPr>
      <w:spacing w:after="100"/>
      <w:ind w:left="1100"/>
    </w:pPr>
  </w:style>
  <w:style w:type="paragraph" w:styleId="Verzeichnis5">
    <w:name w:val="toc 5"/>
    <w:basedOn w:val="Standard"/>
    <w:next w:val="Standard"/>
    <w:uiPriority w:val="39"/>
    <w:semiHidden/>
    <w:unhideWhenUsed/>
    <w:rsid w:val="226AC453"/>
    <w:pPr>
      <w:spacing w:after="100"/>
      <w:ind w:left="880"/>
    </w:pPr>
  </w:style>
  <w:style w:type="paragraph" w:styleId="Verzeichnis4">
    <w:name w:val="toc 4"/>
    <w:basedOn w:val="Standard"/>
    <w:next w:val="Standard"/>
    <w:uiPriority w:val="39"/>
    <w:unhideWhenUsed/>
    <w:rsid w:val="226AC453"/>
    <w:pPr>
      <w:spacing w:after="100"/>
      <w:ind w:left="660"/>
    </w:pPr>
  </w:style>
  <w:style w:type="paragraph" w:styleId="Verzeichnis3">
    <w:name w:val="toc 3"/>
    <w:basedOn w:val="Standard"/>
    <w:next w:val="Standard"/>
    <w:uiPriority w:val="39"/>
    <w:unhideWhenUsed/>
    <w:rsid w:val="226AC453"/>
    <w:pPr>
      <w:spacing w:after="100"/>
      <w:ind w:left="440"/>
    </w:pPr>
  </w:style>
  <w:style w:type="paragraph" w:styleId="Verzeichnis2">
    <w:name w:val="toc 2"/>
    <w:basedOn w:val="Standard"/>
    <w:next w:val="Standard"/>
    <w:uiPriority w:val="39"/>
    <w:unhideWhenUsed/>
    <w:rsid w:val="226AC453"/>
    <w:pPr>
      <w:spacing w:after="100"/>
      <w:ind w:left="220"/>
    </w:pPr>
  </w:style>
  <w:style w:type="paragraph" w:styleId="Verzeichnis1">
    <w:name w:val="toc 1"/>
    <w:basedOn w:val="Standard"/>
    <w:next w:val="Standard"/>
    <w:uiPriority w:val="39"/>
    <w:unhideWhenUsed/>
    <w:rsid w:val="226AC453"/>
    <w:pPr>
      <w:tabs>
        <w:tab w:val="right" w:leader="dot" w:pos="8494"/>
      </w:tabs>
      <w:spacing w:after="100"/>
    </w:pPr>
  </w:style>
  <w:style w:type="paragraph" w:styleId="Index9">
    <w:name w:val="index 9"/>
    <w:basedOn w:val="Standard"/>
    <w:next w:val="Standard"/>
    <w:uiPriority w:val="99"/>
    <w:semiHidden/>
    <w:unhideWhenUsed/>
    <w:rsid w:val="226AC453"/>
    <w:pPr>
      <w:spacing w:after="0"/>
      <w:ind w:left="1980" w:hanging="220"/>
    </w:pPr>
  </w:style>
  <w:style w:type="paragraph" w:styleId="Index8">
    <w:name w:val="index 8"/>
    <w:basedOn w:val="Standard"/>
    <w:next w:val="Standard"/>
    <w:uiPriority w:val="99"/>
    <w:semiHidden/>
    <w:unhideWhenUsed/>
    <w:rsid w:val="226AC453"/>
    <w:pPr>
      <w:spacing w:after="0"/>
      <w:ind w:left="1760" w:hanging="220"/>
    </w:pPr>
  </w:style>
  <w:style w:type="paragraph" w:styleId="Index7">
    <w:name w:val="index 7"/>
    <w:basedOn w:val="Standard"/>
    <w:next w:val="Standard"/>
    <w:uiPriority w:val="99"/>
    <w:semiHidden/>
    <w:unhideWhenUsed/>
    <w:rsid w:val="226AC453"/>
    <w:pPr>
      <w:spacing w:after="0"/>
      <w:ind w:left="1540" w:hanging="220"/>
    </w:pPr>
  </w:style>
  <w:style w:type="paragraph" w:styleId="Index6">
    <w:name w:val="index 6"/>
    <w:basedOn w:val="Standard"/>
    <w:next w:val="Standard"/>
    <w:uiPriority w:val="99"/>
    <w:semiHidden/>
    <w:unhideWhenUsed/>
    <w:rsid w:val="226AC453"/>
    <w:pPr>
      <w:spacing w:after="0"/>
      <w:ind w:left="1320" w:hanging="220"/>
    </w:pPr>
  </w:style>
  <w:style w:type="paragraph" w:styleId="Index5">
    <w:name w:val="index 5"/>
    <w:basedOn w:val="Standard"/>
    <w:next w:val="Standard"/>
    <w:uiPriority w:val="99"/>
    <w:semiHidden/>
    <w:unhideWhenUsed/>
    <w:rsid w:val="226AC453"/>
    <w:pPr>
      <w:spacing w:after="0"/>
      <w:ind w:left="1100" w:hanging="220"/>
    </w:pPr>
  </w:style>
  <w:style w:type="paragraph" w:styleId="Index4">
    <w:name w:val="index 4"/>
    <w:basedOn w:val="Standard"/>
    <w:next w:val="Standard"/>
    <w:uiPriority w:val="99"/>
    <w:semiHidden/>
    <w:unhideWhenUsed/>
    <w:rsid w:val="226AC453"/>
    <w:pPr>
      <w:spacing w:after="0"/>
      <w:ind w:left="880" w:hanging="220"/>
    </w:pPr>
  </w:style>
  <w:style w:type="paragraph" w:styleId="Index3">
    <w:name w:val="index 3"/>
    <w:basedOn w:val="Standard"/>
    <w:next w:val="Standard"/>
    <w:uiPriority w:val="99"/>
    <w:semiHidden/>
    <w:unhideWhenUsed/>
    <w:rsid w:val="226AC453"/>
    <w:pPr>
      <w:spacing w:after="0"/>
      <w:ind w:left="660" w:hanging="220"/>
    </w:pPr>
  </w:style>
  <w:style w:type="paragraph" w:styleId="Index2">
    <w:name w:val="index 2"/>
    <w:basedOn w:val="Standard"/>
    <w:next w:val="Standard"/>
    <w:uiPriority w:val="99"/>
    <w:semiHidden/>
    <w:unhideWhenUsed/>
    <w:rsid w:val="226AC453"/>
    <w:pPr>
      <w:spacing w:after="0"/>
      <w:ind w:left="440" w:hanging="220"/>
    </w:pPr>
  </w:style>
  <w:style w:type="character" w:customStyle="1" w:styleId="berschrift9Zchn">
    <w:name w:val="Überschrift 9 Zchn"/>
    <w:basedOn w:val="Absatz-Standardschriftart"/>
    <w:link w:val="berschrift9"/>
    <w:uiPriority w:val="9"/>
    <w:semiHidden/>
    <w:rsid w:val="226AC453"/>
    <w:rPr>
      <w:rFonts w:asciiTheme="majorHAnsi" w:eastAsiaTheme="majorEastAsia" w:hAnsiTheme="majorHAnsi" w:cstheme="majorBidi"/>
      <w:i/>
      <w:iCs/>
      <w:noProof/>
      <w:color w:val="272727"/>
      <w:sz w:val="21"/>
      <w:szCs w:val="21"/>
      <w:lang w:val="nl-NL"/>
    </w:rPr>
  </w:style>
  <w:style w:type="character" w:customStyle="1" w:styleId="berschrift8Zchn">
    <w:name w:val="Überschrift 8 Zchn"/>
    <w:basedOn w:val="Absatz-Standardschriftart"/>
    <w:link w:val="berschrift8"/>
    <w:uiPriority w:val="9"/>
    <w:semiHidden/>
    <w:rsid w:val="226AC453"/>
    <w:rPr>
      <w:rFonts w:asciiTheme="majorHAnsi" w:eastAsiaTheme="majorEastAsia" w:hAnsiTheme="majorHAnsi" w:cstheme="majorBidi"/>
      <w:noProof/>
      <w:color w:val="272727"/>
      <w:sz w:val="21"/>
      <w:szCs w:val="21"/>
      <w:lang w:val="nl-NL"/>
    </w:rPr>
  </w:style>
  <w:style w:type="character" w:customStyle="1" w:styleId="berschrift7Zchn">
    <w:name w:val="Überschrift 7 Zchn"/>
    <w:basedOn w:val="Absatz-Standardschriftart"/>
    <w:link w:val="berschrift7"/>
    <w:uiPriority w:val="9"/>
    <w:semiHidden/>
    <w:rsid w:val="226AC453"/>
    <w:rPr>
      <w:rFonts w:asciiTheme="majorHAnsi" w:eastAsiaTheme="majorEastAsia" w:hAnsiTheme="majorHAnsi" w:cstheme="majorBidi"/>
      <w:i/>
      <w:iCs/>
      <w:noProof/>
      <w:color w:val="732A06"/>
      <w:lang w:val="nl-NL"/>
    </w:rPr>
  </w:style>
  <w:style w:type="character" w:customStyle="1" w:styleId="berschrift6Zchn">
    <w:name w:val="Überschrift 6 Zchn"/>
    <w:basedOn w:val="Absatz-Standardschriftart"/>
    <w:link w:val="berschrift6"/>
    <w:uiPriority w:val="9"/>
    <w:semiHidden/>
    <w:rsid w:val="226AC453"/>
    <w:rPr>
      <w:rFonts w:asciiTheme="majorHAnsi" w:eastAsiaTheme="majorEastAsia" w:hAnsiTheme="majorHAnsi" w:cstheme="majorBidi"/>
      <w:noProof/>
      <w:color w:val="732A06"/>
      <w:lang w:val="nl-NL"/>
    </w:rPr>
  </w:style>
  <w:style w:type="character" w:customStyle="1" w:styleId="berschrift5Zchn">
    <w:name w:val="Überschrift 5 Zchn"/>
    <w:basedOn w:val="Absatz-Standardschriftart"/>
    <w:link w:val="berschrift5"/>
    <w:uiPriority w:val="9"/>
    <w:semiHidden/>
    <w:rsid w:val="226AC453"/>
    <w:rPr>
      <w:rFonts w:asciiTheme="majorHAnsi" w:eastAsiaTheme="majorEastAsia" w:hAnsiTheme="majorHAnsi" w:cstheme="majorBidi"/>
      <w:noProof/>
      <w:color w:val="AE3F09" w:themeColor="accent1" w:themeShade="BF"/>
      <w:lang w:val="nl-NL"/>
    </w:rPr>
  </w:style>
  <w:style w:type="character" w:customStyle="1" w:styleId="berschrift4Zchn">
    <w:name w:val="Überschrift 4 Zchn"/>
    <w:basedOn w:val="Absatz-Standardschriftart"/>
    <w:link w:val="berschrift4"/>
    <w:uiPriority w:val="9"/>
    <w:semiHidden/>
    <w:rsid w:val="226AC453"/>
    <w:rPr>
      <w:rFonts w:asciiTheme="majorHAnsi" w:eastAsiaTheme="majorEastAsia" w:hAnsiTheme="majorHAnsi" w:cstheme="majorBidi"/>
      <w:i/>
      <w:iCs/>
      <w:noProof/>
      <w:color w:val="AE3F09" w:themeColor="accent1" w:themeShade="BF"/>
      <w:lang w:val="nl-NL"/>
    </w:rPr>
  </w:style>
  <w:style w:type="character" w:customStyle="1" w:styleId="berschrift3Zchn">
    <w:name w:val="Überschrift 3 Zchn"/>
    <w:basedOn w:val="Absatz-Standardschriftart"/>
    <w:link w:val="berschrift3"/>
    <w:uiPriority w:val="9"/>
    <w:semiHidden/>
    <w:rsid w:val="226AC453"/>
    <w:rPr>
      <w:rFonts w:asciiTheme="majorHAnsi" w:eastAsiaTheme="majorEastAsia" w:hAnsiTheme="majorHAnsi" w:cstheme="majorBidi"/>
      <w:noProof/>
      <w:color w:val="732A06"/>
      <w:sz w:val="24"/>
      <w:szCs w:val="24"/>
      <w:lang w:val="nl-NL"/>
    </w:rPr>
  </w:style>
  <w:style w:type="paragraph" w:customStyle="1" w:styleId="CitaviChapterBibliographyHeading">
    <w:name w:val="Citavi Chapter Bibliography Heading"/>
    <w:basedOn w:val="berschrift2"/>
    <w:link w:val="CitaviChapterBibliographyHeadingZchn"/>
    <w:uiPriority w:val="99"/>
    <w:rsid w:val="226AC453"/>
  </w:style>
  <w:style w:type="character" w:customStyle="1" w:styleId="CitaviChapterBibliographyHeadingZchn">
    <w:name w:val="Citavi Chapter Bibliography Heading Zchn"/>
    <w:basedOn w:val="Absatz-Standardschriftart"/>
    <w:link w:val="CitaviChapterBibliographyHeading"/>
    <w:uiPriority w:val="99"/>
    <w:rsid w:val="226AC453"/>
    <w:rPr>
      <w:rFonts w:asciiTheme="majorHAnsi" w:eastAsiaTheme="majorEastAsia" w:hAnsiTheme="majorHAnsi" w:cstheme="majorBidi"/>
      <w:noProof/>
      <w:color w:val="AE3F09" w:themeColor="accent1" w:themeShade="BF"/>
      <w:sz w:val="26"/>
      <w:szCs w:val="26"/>
      <w:lang w:val="nl-NL"/>
    </w:rPr>
  </w:style>
  <w:style w:type="paragraph" w:customStyle="1" w:styleId="CitaviBibliographySubheading1">
    <w:name w:val="Citavi Bibliography Subheading 1"/>
    <w:basedOn w:val="berschrift2"/>
    <w:link w:val="CitaviBibliographySubheading1Zchn"/>
    <w:uiPriority w:val="99"/>
    <w:rsid w:val="226AC453"/>
    <w:rPr>
      <w:sz w:val="24"/>
      <w:szCs w:val="24"/>
      <w:lang w:val="en-GB"/>
    </w:rPr>
  </w:style>
  <w:style w:type="character" w:customStyle="1" w:styleId="CitaviBibliographySubheading1Zchn">
    <w:name w:val="Citavi Bibliography Subheading 1 Zchn"/>
    <w:basedOn w:val="Absatz-Standardschriftart"/>
    <w:link w:val="CitaviBibliographySubheading1"/>
    <w:uiPriority w:val="99"/>
    <w:rsid w:val="226AC453"/>
    <w:rPr>
      <w:rFonts w:asciiTheme="majorHAnsi" w:eastAsiaTheme="majorEastAsia" w:hAnsiTheme="majorHAnsi" w:cstheme="majorBidi"/>
      <w:noProof/>
      <w:color w:val="AE3F09" w:themeColor="accent1" w:themeShade="BF"/>
      <w:sz w:val="24"/>
      <w:szCs w:val="24"/>
      <w:lang w:val="en-GB"/>
    </w:rPr>
  </w:style>
  <w:style w:type="paragraph" w:customStyle="1" w:styleId="CitaviBibliographySubheading2">
    <w:name w:val="Citavi Bibliography Subheading 2"/>
    <w:basedOn w:val="berschrift3"/>
    <w:link w:val="CitaviBibliographySubheading2Zchn"/>
    <w:uiPriority w:val="99"/>
    <w:rsid w:val="226AC453"/>
    <w:rPr>
      <w:lang w:val="en-GB"/>
    </w:rPr>
  </w:style>
  <w:style w:type="character" w:customStyle="1" w:styleId="CitaviBibliographySubheading2Zchn">
    <w:name w:val="Citavi Bibliography Subheading 2 Zchn"/>
    <w:basedOn w:val="Absatz-Standardschriftart"/>
    <w:link w:val="CitaviBibliographySubheading2"/>
    <w:uiPriority w:val="99"/>
    <w:rsid w:val="226AC453"/>
    <w:rPr>
      <w:rFonts w:asciiTheme="majorHAnsi" w:eastAsiaTheme="majorEastAsia" w:hAnsiTheme="majorHAnsi" w:cstheme="majorBidi"/>
      <w:noProof/>
      <w:color w:val="732A06"/>
      <w:sz w:val="24"/>
      <w:szCs w:val="24"/>
      <w:lang w:val="en-GB"/>
    </w:rPr>
  </w:style>
  <w:style w:type="paragraph" w:customStyle="1" w:styleId="CitaviBibliographySubheading3">
    <w:name w:val="Citavi Bibliography Subheading 3"/>
    <w:basedOn w:val="berschrift4"/>
    <w:link w:val="CitaviBibliographySubheading3Zchn"/>
    <w:uiPriority w:val="99"/>
    <w:rsid w:val="226AC453"/>
    <w:rPr>
      <w:lang w:val="en-GB"/>
    </w:rPr>
  </w:style>
  <w:style w:type="character" w:customStyle="1" w:styleId="CitaviBibliographySubheading3Zchn">
    <w:name w:val="Citavi Bibliography Subheading 3 Zchn"/>
    <w:basedOn w:val="Absatz-Standardschriftart"/>
    <w:link w:val="CitaviBibliographySubheading3"/>
    <w:uiPriority w:val="99"/>
    <w:rsid w:val="226AC453"/>
    <w:rPr>
      <w:rFonts w:asciiTheme="majorHAnsi" w:eastAsiaTheme="majorEastAsia" w:hAnsiTheme="majorHAnsi" w:cstheme="majorBidi"/>
      <w:i/>
      <w:iCs/>
      <w:noProof/>
      <w:color w:val="AE3F09" w:themeColor="accent1" w:themeShade="BF"/>
      <w:sz w:val="24"/>
      <w:szCs w:val="24"/>
      <w:lang w:val="en-GB"/>
    </w:rPr>
  </w:style>
  <w:style w:type="paragraph" w:customStyle="1" w:styleId="CitaviBibliographySubheading4">
    <w:name w:val="Citavi Bibliography Subheading 4"/>
    <w:basedOn w:val="berschrift5"/>
    <w:link w:val="CitaviBibliographySubheading4Zchn"/>
    <w:uiPriority w:val="99"/>
    <w:rsid w:val="226AC453"/>
    <w:rPr>
      <w:lang w:val="en-GB"/>
    </w:rPr>
  </w:style>
  <w:style w:type="character" w:customStyle="1" w:styleId="CitaviBibliographySubheading4Zchn">
    <w:name w:val="Citavi Bibliography Subheading 4 Zchn"/>
    <w:basedOn w:val="Absatz-Standardschriftart"/>
    <w:link w:val="CitaviBibliographySubheading4"/>
    <w:uiPriority w:val="99"/>
    <w:rsid w:val="226AC453"/>
    <w:rPr>
      <w:rFonts w:asciiTheme="majorHAnsi" w:eastAsiaTheme="majorEastAsia" w:hAnsiTheme="majorHAnsi" w:cstheme="majorBidi"/>
      <w:noProof/>
      <w:color w:val="AE3F09" w:themeColor="accent1" w:themeShade="BF"/>
      <w:sz w:val="24"/>
      <w:szCs w:val="24"/>
      <w:lang w:val="en-GB"/>
    </w:rPr>
  </w:style>
  <w:style w:type="paragraph" w:customStyle="1" w:styleId="CitaviBibliographySubheading5">
    <w:name w:val="Citavi Bibliography Subheading 5"/>
    <w:basedOn w:val="berschrift6"/>
    <w:link w:val="CitaviBibliographySubheading5Zchn"/>
    <w:uiPriority w:val="99"/>
    <w:rsid w:val="226AC453"/>
    <w:rPr>
      <w:lang w:val="en-GB"/>
    </w:rPr>
  </w:style>
  <w:style w:type="character" w:customStyle="1" w:styleId="CitaviBibliographySubheading5Zchn">
    <w:name w:val="Citavi Bibliography Subheading 5 Zchn"/>
    <w:basedOn w:val="Absatz-Standardschriftart"/>
    <w:link w:val="CitaviBibliographySubheading5"/>
    <w:uiPriority w:val="99"/>
    <w:rsid w:val="226AC453"/>
    <w:rPr>
      <w:rFonts w:asciiTheme="majorHAnsi" w:eastAsiaTheme="majorEastAsia" w:hAnsiTheme="majorHAnsi" w:cstheme="majorBidi"/>
      <w:noProof/>
      <w:color w:val="732A06"/>
      <w:sz w:val="24"/>
      <w:szCs w:val="24"/>
      <w:lang w:val="en-GB"/>
    </w:rPr>
  </w:style>
  <w:style w:type="paragraph" w:customStyle="1" w:styleId="CitaviBibliographySubheading6">
    <w:name w:val="Citavi Bibliography Subheading 6"/>
    <w:basedOn w:val="berschrift7"/>
    <w:link w:val="CitaviBibliographySubheading6Zchn"/>
    <w:uiPriority w:val="99"/>
    <w:rsid w:val="226AC453"/>
    <w:rPr>
      <w:lang w:val="en-GB"/>
    </w:rPr>
  </w:style>
  <w:style w:type="character" w:customStyle="1" w:styleId="CitaviBibliographySubheading6Zchn">
    <w:name w:val="Citavi Bibliography Subheading 6 Zchn"/>
    <w:basedOn w:val="Absatz-Standardschriftart"/>
    <w:link w:val="CitaviBibliographySubheading6"/>
    <w:uiPriority w:val="99"/>
    <w:rsid w:val="226AC453"/>
    <w:rPr>
      <w:rFonts w:asciiTheme="majorHAnsi" w:eastAsiaTheme="majorEastAsia" w:hAnsiTheme="majorHAnsi" w:cstheme="majorBidi"/>
      <w:i/>
      <w:iCs/>
      <w:noProof/>
      <w:color w:val="732A06"/>
      <w:sz w:val="24"/>
      <w:szCs w:val="24"/>
      <w:lang w:val="en-GB"/>
    </w:rPr>
  </w:style>
  <w:style w:type="paragraph" w:customStyle="1" w:styleId="CitaviBibliographySubheading7">
    <w:name w:val="Citavi Bibliography Subheading 7"/>
    <w:basedOn w:val="berschrift8"/>
    <w:link w:val="CitaviBibliographySubheading7Zchn"/>
    <w:uiPriority w:val="99"/>
    <w:rsid w:val="226AC453"/>
    <w:rPr>
      <w:sz w:val="24"/>
      <w:szCs w:val="24"/>
      <w:lang w:val="en-GB"/>
    </w:rPr>
  </w:style>
  <w:style w:type="character" w:customStyle="1" w:styleId="CitaviBibliographySubheading7Zchn">
    <w:name w:val="Citavi Bibliography Subheading 7 Zchn"/>
    <w:basedOn w:val="Absatz-Standardschriftart"/>
    <w:link w:val="CitaviBibliographySubheading7"/>
    <w:uiPriority w:val="99"/>
    <w:rsid w:val="226AC453"/>
    <w:rPr>
      <w:rFonts w:asciiTheme="majorHAnsi" w:eastAsiaTheme="majorEastAsia" w:hAnsiTheme="majorHAnsi" w:cstheme="majorBidi"/>
      <w:noProof/>
      <w:color w:val="272727"/>
      <w:sz w:val="24"/>
      <w:szCs w:val="24"/>
      <w:lang w:val="en-GB"/>
    </w:rPr>
  </w:style>
  <w:style w:type="paragraph" w:customStyle="1" w:styleId="CitaviBibliographySubheading8">
    <w:name w:val="Citavi Bibliography Subheading 8"/>
    <w:basedOn w:val="berschrift9"/>
    <w:link w:val="CitaviBibliographySubheading8Zchn"/>
    <w:uiPriority w:val="99"/>
    <w:rsid w:val="226AC453"/>
    <w:rPr>
      <w:sz w:val="24"/>
      <w:szCs w:val="24"/>
      <w:lang w:val="en-GB"/>
    </w:rPr>
  </w:style>
  <w:style w:type="character" w:customStyle="1" w:styleId="CitaviBibliographySubheading8Zchn">
    <w:name w:val="Citavi Bibliography Subheading 8 Zchn"/>
    <w:basedOn w:val="Absatz-Standardschriftart"/>
    <w:link w:val="CitaviBibliographySubheading8"/>
    <w:uiPriority w:val="99"/>
    <w:rsid w:val="226AC453"/>
    <w:rPr>
      <w:rFonts w:asciiTheme="majorHAnsi" w:eastAsiaTheme="majorEastAsia" w:hAnsiTheme="majorHAnsi" w:cstheme="majorBidi"/>
      <w:i/>
      <w:iCs/>
      <w:noProof/>
      <w:color w:val="272727"/>
      <w:sz w:val="24"/>
      <w:szCs w:val="24"/>
      <w:lang w:val="en-GB"/>
    </w:rPr>
  </w:style>
  <w:style w:type="character" w:styleId="NichtaufgelsteErwhnung">
    <w:name w:val="Unresolved Mention"/>
    <w:basedOn w:val="Absatz-Standardschriftart"/>
    <w:uiPriority w:val="99"/>
    <w:semiHidden/>
    <w:unhideWhenUsed/>
    <w:rsid w:val="000A7C87"/>
    <w:rPr>
      <w:color w:val="605E5C"/>
      <w:shd w:val="clear" w:color="auto" w:fill="E1DFDD"/>
    </w:rPr>
  </w:style>
  <w:style w:type="table" w:styleId="Tabellenraster">
    <w:name w:val="Table Grid"/>
    <w:basedOn w:val="NormaleTabelle"/>
    <w:uiPriority w:val="39"/>
    <w:rsid w:val="00F136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entabelle1hellAkzent5">
    <w:name w:val="List Table 1 Light Accent 5"/>
    <w:basedOn w:val="NormaleTabelle"/>
    <w:uiPriority w:val="46"/>
    <w:rsid w:val="00E17E24"/>
    <w:pPr>
      <w:spacing w:after="0" w:line="240" w:lineRule="auto"/>
    </w:pPr>
    <w:tblPr>
      <w:tblStyleRowBandSize w:val="1"/>
      <w:tblStyleColBandSize w:val="1"/>
    </w:tblPr>
    <w:tblStylePr w:type="firstRow">
      <w:rPr>
        <w:b/>
        <w:bCs/>
      </w:rPr>
      <w:tblPr/>
      <w:tcPr>
        <w:tcBorders>
          <w:bottom w:val="single" w:sz="4" w:space="0" w:color="7488A6" w:themeColor="accent5" w:themeTint="99"/>
        </w:tcBorders>
      </w:tcPr>
    </w:tblStylePr>
    <w:tblStylePr w:type="lastRow">
      <w:rPr>
        <w:b/>
        <w:bCs/>
      </w:rPr>
      <w:tblPr/>
      <w:tcPr>
        <w:tcBorders>
          <w:top w:val="single" w:sz="4" w:space="0" w:color="7488A6" w:themeColor="accent5" w:themeTint="99"/>
        </w:tcBorders>
      </w:tcPr>
    </w:tblStylePr>
    <w:tblStylePr w:type="firstCol">
      <w:rPr>
        <w:b/>
        <w:bCs/>
      </w:rPr>
    </w:tblStylePr>
    <w:tblStylePr w:type="lastCol">
      <w:rPr>
        <w:b/>
        <w:bCs/>
      </w:rPr>
    </w:tblStylePr>
    <w:tblStylePr w:type="band1Vert">
      <w:tblPr/>
      <w:tcPr>
        <w:shd w:val="clear" w:color="auto" w:fill="D0D7E1" w:themeFill="accent5" w:themeFillTint="33"/>
      </w:tcPr>
    </w:tblStylePr>
    <w:tblStylePr w:type="band1Horz">
      <w:tblPr/>
      <w:tcPr>
        <w:shd w:val="clear" w:color="auto" w:fill="D0D7E1" w:themeFill="accent5" w:themeFillTint="33"/>
      </w:tcPr>
    </w:tblStylePr>
  </w:style>
  <w:style w:type="character" w:customStyle="1" w:styleId="yt-core-attributed-string--link-inherit-color">
    <w:name w:val="yt-core-attributed-string--link-inherit-color"/>
    <w:basedOn w:val="Absatz-Standardschriftart"/>
    <w:rsid w:val="004B5086"/>
  </w:style>
  <w:style w:type="table" w:styleId="EinfacheTabelle4">
    <w:name w:val="Plain Table 4"/>
    <w:basedOn w:val="NormaleTabelle"/>
    <w:uiPriority w:val="44"/>
    <w:rsid w:val="00683DC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683DC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683DC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EinfacheTabelle5">
    <w:name w:val="Plain Table 5"/>
    <w:basedOn w:val="NormaleTabelle"/>
    <w:uiPriority w:val="45"/>
    <w:rsid w:val="00683DC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Kommentarthema">
    <w:name w:val="annotation subject"/>
    <w:basedOn w:val="Kommentartext"/>
    <w:next w:val="Kommentartext"/>
    <w:link w:val="KommentarthemaZchn"/>
    <w:uiPriority w:val="99"/>
    <w:semiHidden/>
    <w:unhideWhenUsed/>
    <w:rsid w:val="226AC453"/>
    <w:rPr>
      <w:b/>
      <w:bCs/>
    </w:rPr>
  </w:style>
  <w:style w:type="character" w:customStyle="1" w:styleId="KommentarthemaZchn">
    <w:name w:val="Kommentarthema Zchn"/>
    <w:basedOn w:val="KommentartextZchn"/>
    <w:link w:val="Kommentarthema"/>
    <w:uiPriority w:val="99"/>
    <w:semiHidden/>
    <w:rsid w:val="226AC453"/>
    <w:rPr>
      <w:b/>
      <w:bCs/>
      <w:noProof/>
      <w:sz w:val="20"/>
      <w:szCs w:val="20"/>
      <w:lang w:val="nl-NL"/>
    </w:rPr>
  </w:style>
  <w:style w:type="paragraph" w:styleId="berarbeitung">
    <w:name w:val="Revision"/>
    <w:hidden/>
    <w:uiPriority w:val="99"/>
    <w:semiHidden/>
    <w:rsid w:val="0070444B"/>
    <w:pPr>
      <w:spacing w:after="0" w:line="240" w:lineRule="auto"/>
    </w:pPr>
    <w:rPr>
      <w:sz w:val="24"/>
    </w:rPr>
  </w:style>
  <w:style w:type="character" w:customStyle="1" w:styleId="wacimagecontainer">
    <w:name w:val="wacimagecontainer"/>
    <w:basedOn w:val="Absatz-Standardschriftart"/>
    <w:rsid w:val="000D3E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0844555">
      <w:bodyDiv w:val="1"/>
      <w:marLeft w:val="0"/>
      <w:marRight w:val="0"/>
      <w:marTop w:val="0"/>
      <w:marBottom w:val="0"/>
      <w:divBdr>
        <w:top w:val="none" w:sz="0" w:space="0" w:color="auto"/>
        <w:left w:val="none" w:sz="0" w:space="0" w:color="auto"/>
        <w:bottom w:val="none" w:sz="0" w:space="0" w:color="auto"/>
        <w:right w:val="none" w:sz="0" w:space="0" w:color="auto"/>
      </w:divBdr>
    </w:div>
    <w:div w:id="325742810">
      <w:bodyDiv w:val="1"/>
      <w:marLeft w:val="0"/>
      <w:marRight w:val="0"/>
      <w:marTop w:val="0"/>
      <w:marBottom w:val="0"/>
      <w:divBdr>
        <w:top w:val="none" w:sz="0" w:space="0" w:color="auto"/>
        <w:left w:val="none" w:sz="0" w:space="0" w:color="auto"/>
        <w:bottom w:val="none" w:sz="0" w:space="0" w:color="auto"/>
        <w:right w:val="none" w:sz="0" w:space="0" w:color="auto"/>
      </w:divBdr>
      <w:divsChild>
        <w:div w:id="767309460">
          <w:marLeft w:val="533"/>
          <w:marRight w:val="0"/>
          <w:marTop w:val="480"/>
          <w:marBottom w:val="0"/>
          <w:divBdr>
            <w:top w:val="none" w:sz="0" w:space="0" w:color="auto"/>
            <w:left w:val="none" w:sz="0" w:space="0" w:color="auto"/>
            <w:bottom w:val="none" w:sz="0" w:space="0" w:color="auto"/>
            <w:right w:val="none" w:sz="0" w:space="0" w:color="auto"/>
          </w:divBdr>
        </w:div>
        <w:div w:id="1327049214">
          <w:marLeft w:val="533"/>
          <w:marRight w:val="0"/>
          <w:marTop w:val="480"/>
          <w:marBottom w:val="0"/>
          <w:divBdr>
            <w:top w:val="none" w:sz="0" w:space="0" w:color="auto"/>
            <w:left w:val="none" w:sz="0" w:space="0" w:color="auto"/>
            <w:bottom w:val="none" w:sz="0" w:space="0" w:color="auto"/>
            <w:right w:val="none" w:sz="0" w:space="0" w:color="auto"/>
          </w:divBdr>
        </w:div>
      </w:divsChild>
    </w:div>
    <w:div w:id="377363844">
      <w:bodyDiv w:val="1"/>
      <w:marLeft w:val="0"/>
      <w:marRight w:val="0"/>
      <w:marTop w:val="0"/>
      <w:marBottom w:val="0"/>
      <w:divBdr>
        <w:top w:val="none" w:sz="0" w:space="0" w:color="auto"/>
        <w:left w:val="none" w:sz="0" w:space="0" w:color="auto"/>
        <w:bottom w:val="none" w:sz="0" w:space="0" w:color="auto"/>
        <w:right w:val="none" w:sz="0" w:space="0" w:color="auto"/>
      </w:divBdr>
    </w:div>
    <w:div w:id="748498913">
      <w:bodyDiv w:val="1"/>
      <w:marLeft w:val="0"/>
      <w:marRight w:val="0"/>
      <w:marTop w:val="0"/>
      <w:marBottom w:val="0"/>
      <w:divBdr>
        <w:top w:val="none" w:sz="0" w:space="0" w:color="auto"/>
        <w:left w:val="none" w:sz="0" w:space="0" w:color="auto"/>
        <w:bottom w:val="none" w:sz="0" w:space="0" w:color="auto"/>
        <w:right w:val="none" w:sz="0" w:space="0" w:color="auto"/>
      </w:divBdr>
    </w:div>
    <w:div w:id="889077742">
      <w:bodyDiv w:val="1"/>
      <w:marLeft w:val="0"/>
      <w:marRight w:val="0"/>
      <w:marTop w:val="0"/>
      <w:marBottom w:val="0"/>
      <w:divBdr>
        <w:top w:val="none" w:sz="0" w:space="0" w:color="auto"/>
        <w:left w:val="none" w:sz="0" w:space="0" w:color="auto"/>
        <w:bottom w:val="none" w:sz="0" w:space="0" w:color="auto"/>
        <w:right w:val="none" w:sz="0" w:space="0" w:color="auto"/>
      </w:divBdr>
    </w:div>
    <w:div w:id="1056929526">
      <w:bodyDiv w:val="1"/>
      <w:marLeft w:val="0"/>
      <w:marRight w:val="0"/>
      <w:marTop w:val="0"/>
      <w:marBottom w:val="0"/>
      <w:divBdr>
        <w:top w:val="none" w:sz="0" w:space="0" w:color="auto"/>
        <w:left w:val="none" w:sz="0" w:space="0" w:color="auto"/>
        <w:bottom w:val="none" w:sz="0" w:space="0" w:color="auto"/>
        <w:right w:val="none" w:sz="0" w:space="0" w:color="auto"/>
      </w:divBdr>
      <w:divsChild>
        <w:div w:id="185219134">
          <w:marLeft w:val="547"/>
          <w:marRight w:val="0"/>
          <w:marTop w:val="200"/>
          <w:marBottom w:val="0"/>
          <w:divBdr>
            <w:top w:val="none" w:sz="0" w:space="0" w:color="auto"/>
            <w:left w:val="none" w:sz="0" w:space="0" w:color="auto"/>
            <w:bottom w:val="none" w:sz="0" w:space="0" w:color="auto"/>
            <w:right w:val="none" w:sz="0" w:space="0" w:color="auto"/>
          </w:divBdr>
        </w:div>
        <w:div w:id="1056586916">
          <w:marLeft w:val="547"/>
          <w:marRight w:val="0"/>
          <w:marTop w:val="200"/>
          <w:marBottom w:val="0"/>
          <w:divBdr>
            <w:top w:val="none" w:sz="0" w:space="0" w:color="auto"/>
            <w:left w:val="none" w:sz="0" w:space="0" w:color="auto"/>
            <w:bottom w:val="none" w:sz="0" w:space="0" w:color="auto"/>
            <w:right w:val="none" w:sz="0" w:space="0" w:color="auto"/>
          </w:divBdr>
        </w:div>
        <w:div w:id="1768648317">
          <w:marLeft w:val="547"/>
          <w:marRight w:val="0"/>
          <w:marTop w:val="200"/>
          <w:marBottom w:val="0"/>
          <w:divBdr>
            <w:top w:val="none" w:sz="0" w:space="0" w:color="auto"/>
            <w:left w:val="none" w:sz="0" w:space="0" w:color="auto"/>
            <w:bottom w:val="none" w:sz="0" w:space="0" w:color="auto"/>
            <w:right w:val="none" w:sz="0" w:space="0" w:color="auto"/>
          </w:divBdr>
        </w:div>
        <w:div w:id="741172209">
          <w:marLeft w:val="547"/>
          <w:marRight w:val="0"/>
          <w:marTop w:val="200"/>
          <w:marBottom w:val="0"/>
          <w:divBdr>
            <w:top w:val="none" w:sz="0" w:space="0" w:color="auto"/>
            <w:left w:val="none" w:sz="0" w:space="0" w:color="auto"/>
            <w:bottom w:val="none" w:sz="0" w:space="0" w:color="auto"/>
            <w:right w:val="none" w:sz="0" w:space="0" w:color="auto"/>
          </w:divBdr>
        </w:div>
        <w:div w:id="96800412">
          <w:marLeft w:val="547"/>
          <w:marRight w:val="0"/>
          <w:marTop w:val="200"/>
          <w:marBottom w:val="0"/>
          <w:divBdr>
            <w:top w:val="none" w:sz="0" w:space="0" w:color="auto"/>
            <w:left w:val="none" w:sz="0" w:space="0" w:color="auto"/>
            <w:bottom w:val="none" w:sz="0" w:space="0" w:color="auto"/>
            <w:right w:val="none" w:sz="0" w:space="0" w:color="auto"/>
          </w:divBdr>
        </w:div>
        <w:div w:id="1319111549">
          <w:marLeft w:val="547"/>
          <w:marRight w:val="0"/>
          <w:marTop w:val="200"/>
          <w:marBottom w:val="0"/>
          <w:divBdr>
            <w:top w:val="none" w:sz="0" w:space="0" w:color="auto"/>
            <w:left w:val="none" w:sz="0" w:space="0" w:color="auto"/>
            <w:bottom w:val="none" w:sz="0" w:space="0" w:color="auto"/>
            <w:right w:val="none" w:sz="0" w:space="0" w:color="auto"/>
          </w:divBdr>
        </w:div>
      </w:divsChild>
    </w:div>
    <w:div w:id="1099563779">
      <w:bodyDiv w:val="1"/>
      <w:marLeft w:val="0"/>
      <w:marRight w:val="0"/>
      <w:marTop w:val="0"/>
      <w:marBottom w:val="0"/>
      <w:divBdr>
        <w:top w:val="none" w:sz="0" w:space="0" w:color="auto"/>
        <w:left w:val="none" w:sz="0" w:space="0" w:color="auto"/>
        <w:bottom w:val="none" w:sz="0" w:space="0" w:color="auto"/>
        <w:right w:val="none" w:sz="0" w:space="0" w:color="auto"/>
      </w:divBdr>
    </w:div>
    <w:div w:id="1184588736">
      <w:bodyDiv w:val="1"/>
      <w:marLeft w:val="0"/>
      <w:marRight w:val="0"/>
      <w:marTop w:val="0"/>
      <w:marBottom w:val="0"/>
      <w:divBdr>
        <w:top w:val="none" w:sz="0" w:space="0" w:color="auto"/>
        <w:left w:val="none" w:sz="0" w:space="0" w:color="auto"/>
        <w:bottom w:val="none" w:sz="0" w:space="0" w:color="auto"/>
        <w:right w:val="none" w:sz="0" w:space="0" w:color="auto"/>
      </w:divBdr>
    </w:div>
    <w:div w:id="1683776938">
      <w:bodyDiv w:val="1"/>
      <w:marLeft w:val="0"/>
      <w:marRight w:val="0"/>
      <w:marTop w:val="0"/>
      <w:marBottom w:val="0"/>
      <w:divBdr>
        <w:top w:val="none" w:sz="0" w:space="0" w:color="auto"/>
        <w:left w:val="none" w:sz="0" w:space="0" w:color="auto"/>
        <w:bottom w:val="none" w:sz="0" w:space="0" w:color="auto"/>
        <w:right w:val="none" w:sz="0" w:space="0" w:color="auto"/>
      </w:divBdr>
    </w:div>
    <w:div w:id="1874994702">
      <w:bodyDiv w:val="1"/>
      <w:marLeft w:val="0"/>
      <w:marRight w:val="0"/>
      <w:marTop w:val="0"/>
      <w:marBottom w:val="0"/>
      <w:divBdr>
        <w:top w:val="none" w:sz="0" w:space="0" w:color="auto"/>
        <w:left w:val="none" w:sz="0" w:space="0" w:color="auto"/>
        <w:bottom w:val="none" w:sz="0" w:space="0" w:color="auto"/>
        <w:right w:val="none" w:sz="0" w:space="0" w:color="auto"/>
      </w:divBdr>
    </w:div>
    <w:div w:id="1876848869">
      <w:bodyDiv w:val="1"/>
      <w:marLeft w:val="0"/>
      <w:marRight w:val="0"/>
      <w:marTop w:val="0"/>
      <w:marBottom w:val="0"/>
      <w:divBdr>
        <w:top w:val="none" w:sz="0" w:space="0" w:color="auto"/>
        <w:left w:val="none" w:sz="0" w:space="0" w:color="auto"/>
        <w:bottom w:val="none" w:sz="0" w:space="0" w:color="auto"/>
        <w:right w:val="none" w:sz="0" w:space="0" w:color="auto"/>
      </w:divBdr>
    </w:div>
    <w:div w:id="1957984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bPcx_XMLXkM" TargetMode="External"/><Relationship Id="rId21" Type="http://schemas.openxmlformats.org/officeDocument/2006/relationships/image" Target="media/image10.png"/><Relationship Id="rId63" Type="http://schemas.openxmlformats.org/officeDocument/2006/relationships/image" Target="media/image52.svg"/><Relationship Id="rId159" Type="http://schemas.openxmlformats.org/officeDocument/2006/relationships/image" Target="media/image96.svg"/><Relationship Id="rId170" Type="http://schemas.openxmlformats.org/officeDocument/2006/relationships/image" Target="media/image107.png"/><Relationship Id="rId226" Type="http://schemas.openxmlformats.org/officeDocument/2006/relationships/image" Target="media/image162.png"/><Relationship Id="rId107" Type="http://schemas.openxmlformats.org/officeDocument/2006/relationships/hyperlink" Target="https://www.manageengine.com/products/service-desk/?thrive_ref_id=33d873cebdb0adc2d322431b3c4fe7cc2c9c810e25af91cb9e0fbae656b8767b&amp;widget_code=fd3fb250f925f2cac87452b0d2e7534a79ee62d612cc32d41f0b868b9a60ba1d&amp;utm_campaign=helpdesk&amp;utm_medium=affiliate&amp;utm_source=none" TargetMode="External"/><Relationship Id="rId268" Type="http://schemas.openxmlformats.org/officeDocument/2006/relationships/theme" Target="theme/theme1.xml"/><Relationship Id="rId11" Type="http://schemas.openxmlformats.org/officeDocument/2006/relationships/image" Target="media/image1.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hyperlink" Target="https://www.slideshare.net/niallmckeown/5-change-blocks-of-digital-transformation-framework-slidespdf" TargetMode="External"/><Relationship Id="rId128" Type="http://schemas.openxmlformats.org/officeDocument/2006/relationships/image" Target="media/image83.png"/><Relationship Id="rId149" Type="http://schemas.openxmlformats.org/officeDocument/2006/relationships/hyperlink" Target="https://www.avanade.com/en/blogs/avanade-insights/digital-business/questions-digital-ethics-governance" TargetMode="External"/><Relationship Id="rId5" Type="http://schemas.openxmlformats.org/officeDocument/2006/relationships/numbering" Target="numbering.xml"/><Relationship Id="rId95" Type="http://schemas.openxmlformats.org/officeDocument/2006/relationships/image" Target="media/image76.png"/><Relationship Id="rId160" Type="http://schemas.openxmlformats.org/officeDocument/2006/relationships/image" Target="media/image97.png"/><Relationship Id="rId181" Type="http://schemas.openxmlformats.org/officeDocument/2006/relationships/image" Target="media/image118.png"/><Relationship Id="rId216" Type="http://schemas.openxmlformats.org/officeDocument/2006/relationships/image" Target="media/image152.png"/><Relationship Id="rId237" Type="http://schemas.openxmlformats.org/officeDocument/2006/relationships/image" Target="media/image172.png"/><Relationship Id="rId258" Type="http://schemas.openxmlformats.org/officeDocument/2006/relationships/image" Target="media/image189.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hyperlink" Target="https://www.youtube.com/watch?v=bPcx_XMLXkM" TargetMode="External"/><Relationship Id="rId139" Type="http://schemas.openxmlformats.org/officeDocument/2006/relationships/hyperlink" Target="https://www.youtube.com/watch?v=saWnkS3daT4" TargetMode="External"/><Relationship Id="rId85" Type="http://schemas.openxmlformats.org/officeDocument/2006/relationships/image" Target="media/image70.png"/><Relationship Id="rId150" Type="http://schemas.openxmlformats.org/officeDocument/2006/relationships/hyperlink" Target="https://www.avanade.com/en/blogs/avanade-insights/digital-business/questions-digital-ethics-governance" TargetMode="External"/><Relationship Id="rId171" Type="http://schemas.openxmlformats.org/officeDocument/2006/relationships/image" Target="media/image108.png"/><Relationship Id="rId192" Type="http://schemas.openxmlformats.org/officeDocument/2006/relationships/image" Target="media/image129.png"/><Relationship Id="rId206" Type="http://schemas.openxmlformats.org/officeDocument/2006/relationships/image" Target="media/image142.png"/><Relationship Id="rId227" Type="http://schemas.openxmlformats.org/officeDocument/2006/relationships/image" Target="media/image163.png"/><Relationship Id="rId248" Type="http://schemas.openxmlformats.org/officeDocument/2006/relationships/image" Target="media/image183.png"/><Relationship Id="rId12" Type="http://schemas.openxmlformats.org/officeDocument/2006/relationships/hyperlink" Target="https://digi-gen.eu/competence-profile/" TargetMode="External"/><Relationship Id="rId33" Type="http://schemas.openxmlformats.org/officeDocument/2006/relationships/image" Target="media/image22.png"/><Relationship Id="rId108" Type="http://schemas.openxmlformats.org/officeDocument/2006/relationships/hyperlink" Target="https://www.youtube.com/watch?v=vdYYcuRVFl0" TargetMode="External"/><Relationship Id="rId129" Type="http://schemas.openxmlformats.org/officeDocument/2006/relationships/image" Target="media/image84.png"/><Relationship Id="rId54" Type="http://schemas.openxmlformats.org/officeDocument/2006/relationships/image" Target="media/image43.png"/><Relationship Id="rId75" Type="http://schemas.openxmlformats.org/officeDocument/2006/relationships/image" Target="media/image62.png"/><Relationship Id="rId96" Type="http://schemas.openxmlformats.org/officeDocument/2006/relationships/hyperlink" Target="https://www.youtube.com/watch?v=SHdspGNcD_I" TargetMode="External"/><Relationship Id="rId140" Type="http://schemas.openxmlformats.org/officeDocument/2006/relationships/hyperlink" Target="https://www.avanade.com/en/blogs/avanade-insights/digital-business/questions-digital-ethics-governance" TargetMode="External"/><Relationship Id="rId161" Type="http://schemas.openxmlformats.org/officeDocument/2006/relationships/image" Target="media/image98.svg"/><Relationship Id="rId182" Type="http://schemas.openxmlformats.org/officeDocument/2006/relationships/image" Target="media/image119.svg"/><Relationship Id="rId217" Type="http://schemas.openxmlformats.org/officeDocument/2006/relationships/image" Target="media/image153.png"/><Relationship Id="rId6" Type="http://schemas.openxmlformats.org/officeDocument/2006/relationships/styles" Target="styles.xml"/><Relationship Id="rId238" Type="http://schemas.openxmlformats.org/officeDocument/2006/relationships/image" Target="media/image173.png"/><Relationship Id="rId259" Type="http://schemas.openxmlformats.org/officeDocument/2006/relationships/image" Target="media/image190.png"/><Relationship Id="rId23" Type="http://schemas.openxmlformats.org/officeDocument/2006/relationships/image" Target="media/image12.png"/><Relationship Id="rId119" Type="http://schemas.openxmlformats.org/officeDocument/2006/relationships/hyperlink" Target="https://www.youtube.com/watch?v=bPcx_XMLXkM" TargetMode="External"/><Relationship Id="rId44" Type="http://schemas.openxmlformats.org/officeDocument/2006/relationships/image" Target="media/image33.png"/><Relationship Id="rId65" Type="http://schemas.openxmlformats.org/officeDocument/2006/relationships/image" Target="media/image54.svg"/><Relationship Id="rId86" Type="http://schemas.openxmlformats.org/officeDocument/2006/relationships/hyperlink" Target="https://play.google.com/store/apps/details?id=com.google.ar.lens&amp;hl=hu" TargetMode="External"/><Relationship Id="rId130" Type="http://schemas.openxmlformats.org/officeDocument/2006/relationships/image" Target="media/image85.png"/><Relationship Id="rId151" Type="http://schemas.openxmlformats.org/officeDocument/2006/relationships/hyperlink" Target="https://www.avanade.com/en/blogs/avanade-insights/digital-business/questions-digital-ethics-governance" TargetMode="External"/><Relationship Id="rId172" Type="http://schemas.openxmlformats.org/officeDocument/2006/relationships/image" Target="media/image109.png"/><Relationship Id="rId193" Type="http://schemas.openxmlformats.org/officeDocument/2006/relationships/hyperlink" Target="https://youtu.be/8ZJ_lQMltTs" TargetMode="External"/><Relationship Id="rId207" Type="http://schemas.openxmlformats.org/officeDocument/2006/relationships/image" Target="media/image143.svg"/><Relationship Id="rId228" Type="http://schemas.openxmlformats.org/officeDocument/2006/relationships/image" Target="media/image164.png"/><Relationship Id="rId249" Type="http://schemas.openxmlformats.org/officeDocument/2006/relationships/image" Target="media/image184.png"/><Relationship Id="rId13" Type="http://schemas.openxmlformats.org/officeDocument/2006/relationships/image" Target="media/image2.png"/><Relationship Id="rId109" Type="http://schemas.openxmlformats.org/officeDocument/2006/relationships/hyperlink" Target="https://www.process.st/category/case-study/" TargetMode="External"/><Relationship Id="rId260" Type="http://schemas.openxmlformats.org/officeDocument/2006/relationships/image" Target="media/image191.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hyperlink" Target="https://www.youtube.com/watch?v=SHdspGNcD_I" TargetMode="External"/><Relationship Id="rId120" Type="http://schemas.openxmlformats.org/officeDocument/2006/relationships/hyperlink" Target="https://www.youtube.com/watch?v=bPcx_XMLXkM" TargetMode="External"/><Relationship Id="rId141" Type="http://schemas.openxmlformats.org/officeDocument/2006/relationships/hyperlink" Target="https://www.avanade.com/en/blogs/avanade-insights/digital-business/questions-digital-ethics-governance" TargetMode="External"/><Relationship Id="rId7" Type="http://schemas.openxmlformats.org/officeDocument/2006/relationships/settings" Target="settings.xml"/><Relationship Id="rId162" Type="http://schemas.openxmlformats.org/officeDocument/2006/relationships/image" Target="media/image99.png"/><Relationship Id="rId183" Type="http://schemas.openxmlformats.org/officeDocument/2006/relationships/image" Target="media/image120.png"/><Relationship Id="rId218" Type="http://schemas.openxmlformats.org/officeDocument/2006/relationships/image" Target="media/image154.png"/><Relationship Id="rId239" Type="http://schemas.openxmlformats.org/officeDocument/2006/relationships/image" Target="media/image174.png"/><Relationship Id="rId250" Type="http://schemas.openxmlformats.org/officeDocument/2006/relationships/image" Target="media/image185.png"/><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hyperlink" Target="https://www.bigleap.com/blog/what-is-google-lens-what-can-it-do-for-business/" TargetMode="External"/><Relationship Id="rId110" Type="http://schemas.openxmlformats.org/officeDocument/2006/relationships/image" Target="media/image77.png"/><Relationship Id="rId131" Type="http://schemas.openxmlformats.org/officeDocument/2006/relationships/image" Target="media/image86.png"/><Relationship Id="rId152" Type="http://schemas.openxmlformats.org/officeDocument/2006/relationships/image" Target="media/image89.png"/><Relationship Id="rId173" Type="http://schemas.openxmlformats.org/officeDocument/2006/relationships/image" Target="media/image110.png"/><Relationship Id="rId194" Type="http://schemas.openxmlformats.org/officeDocument/2006/relationships/image" Target="media/image130.png"/><Relationship Id="rId208" Type="http://schemas.openxmlformats.org/officeDocument/2006/relationships/image" Target="media/image144.png"/><Relationship Id="rId229" Type="http://schemas.openxmlformats.org/officeDocument/2006/relationships/image" Target="media/image165.png"/><Relationship Id="rId240" Type="http://schemas.openxmlformats.org/officeDocument/2006/relationships/image" Target="media/image175.png"/><Relationship Id="rId261" Type="http://schemas.openxmlformats.org/officeDocument/2006/relationships/image" Target="media/image192.png"/><Relationship Id="rId14" Type="http://schemas.openxmlformats.org/officeDocument/2006/relationships/image" Target="media/image3.sv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4.png"/><Relationship Id="rId100" Type="http://schemas.openxmlformats.org/officeDocument/2006/relationships/hyperlink" Target="https://www.youtube.com/watch?v=SHdspGNcD_I" TargetMode="External"/><Relationship Id="rId8" Type="http://schemas.openxmlformats.org/officeDocument/2006/relationships/webSettings" Target="webSettings.xml"/><Relationship Id="rId98" Type="http://schemas.openxmlformats.org/officeDocument/2006/relationships/hyperlink" Target="https://www.youtube.com/watch?v=SHdspGNcD_I" TargetMode="External"/><Relationship Id="rId121" Type="http://schemas.openxmlformats.org/officeDocument/2006/relationships/hyperlink" Target="https://thedigitalprojectmanager.com/tools/workflow-management-software/" TargetMode="External"/><Relationship Id="rId142" Type="http://schemas.openxmlformats.org/officeDocument/2006/relationships/hyperlink" Target="https://www.avanade.com/en/blogs/avanade-insights/digital-business/questions-digital-ethics-governance" TargetMode="External"/><Relationship Id="rId163" Type="http://schemas.openxmlformats.org/officeDocument/2006/relationships/image" Target="media/image100.svg"/><Relationship Id="rId184" Type="http://schemas.openxmlformats.org/officeDocument/2006/relationships/image" Target="media/image121.svg"/><Relationship Id="rId219" Type="http://schemas.openxmlformats.org/officeDocument/2006/relationships/image" Target="media/image155.png"/><Relationship Id="rId230" Type="http://schemas.openxmlformats.org/officeDocument/2006/relationships/image" Target="media/image166.png"/><Relationship Id="rId251" Type="http://schemas.openxmlformats.org/officeDocument/2006/relationships/image" Target="media/image186.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svg"/><Relationship Id="rId88" Type="http://schemas.openxmlformats.org/officeDocument/2006/relationships/hyperlink" Target="https://blog.shift4shop.com/google-lens-ecommerce" TargetMode="External"/><Relationship Id="rId111" Type="http://schemas.openxmlformats.org/officeDocument/2006/relationships/image" Target="media/image78.png"/><Relationship Id="rId132" Type="http://schemas.openxmlformats.org/officeDocument/2006/relationships/image" Target="media/image87.png"/><Relationship Id="rId153" Type="http://schemas.openxmlformats.org/officeDocument/2006/relationships/image" Target="media/image90.svg"/><Relationship Id="rId174" Type="http://schemas.openxmlformats.org/officeDocument/2006/relationships/image" Target="media/image111.png"/><Relationship Id="rId195" Type="http://schemas.openxmlformats.org/officeDocument/2006/relationships/image" Target="media/image131.png"/><Relationship Id="rId209" Type="http://schemas.openxmlformats.org/officeDocument/2006/relationships/image" Target="media/image145.png"/><Relationship Id="rId220" Type="http://schemas.openxmlformats.org/officeDocument/2006/relationships/image" Target="media/image156.png"/><Relationship Id="rId241" Type="http://schemas.openxmlformats.org/officeDocument/2006/relationships/image" Target="media/image176.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262" Type="http://schemas.openxmlformats.org/officeDocument/2006/relationships/image" Target="media/image193.png"/><Relationship Id="rId78" Type="http://schemas.openxmlformats.org/officeDocument/2006/relationships/image" Target="media/image65.png"/><Relationship Id="rId99" Type="http://schemas.openxmlformats.org/officeDocument/2006/relationships/hyperlink" Target="https://www.youtube.com/watch?v=SHdspGNcD_I" TargetMode="External"/><Relationship Id="rId101" Type="http://schemas.openxmlformats.org/officeDocument/2006/relationships/hyperlink" Target="https://businessolution.org/get/docsie/" TargetMode="External"/><Relationship Id="rId122" Type="http://schemas.openxmlformats.org/officeDocument/2006/relationships/hyperlink" Target="https://www.youtube.com/watch?v=9v_ob4MwukQ&amp;list=PL891ahseKXxfby1AnVnry0S_K39hpePWT&amp;index=17" TargetMode="External"/><Relationship Id="rId143" Type="http://schemas.openxmlformats.org/officeDocument/2006/relationships/hyperlink" Target="https://www.avanade.com/en/blogs/avanade-insights/digital-business/questions-digital-ethics-governance" TargetMode="External"/><Relationship Id="rId164" Type="http://schemas.openxmlformats.org/officeDocument/2006/relationships/image" Target="media/image101.png"/><Relationship Id="rId185" Type="http://schemas.openxmlformats.org/officeDocument/2006/relationships/image" Target="media/image122.png"/><Relationship Id="rId9" Type="http://schemas.openxmlformats.org/officeDocument/2006/relationships/footnotes" Target="footnotes.xml"/><Relationship Id="rId210" Type="http://schemas.openxmlformats.org/officeDocument/2006/relationships/image" Target="media/image146.png"/><Relationship Id="rId26" Type="http://schemas.openxmlformats.org/officeDocument/2006/relationships/image" Target="media/image15.png"/><Relationship Id="rId231" Type="http://schemas.openxmlformats.org/officeDocument/2006/relationships/image" Target="media/image167.png"/><Relationship Id="rId252" Type="http://schemas.openxmlformats.org/officeDocument/2006/relationships/header" Target="header1.xml"/><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hyperlink" Target="https://www.msn.com/en-us/news/technology/how-google-lens-can-have-a-major-impact-on-your-business/ar-AA1cKTSn" TargetMode="External"/><Relationship Id="rId112" Type="http://schemas.openxmlformats.org/officeDocument/2006/relationships/image" Target="media/image79.png"/><Relationship Id="rId133" Type="http://schemas.openxmlformats.org/officeDocument/2006/relationships/image" Target="media/image88.png"/><Relationship Id="rId154" Type="http://schemas.openxmlformats.org/officeDocument/2006/relationships/image" Target="media/image91.png"/><Relationship Id="rId175" Type="http://schemas.openxmlformats.org/officeDocument/2006/relationships/image" Target="media/image112.png"/><Relationship Id="rId196" Type="http://schemas.openxmlformats.org/officeDocument/2006/relationships/image" Target="media/image132.png"/><Relationship Id="rId200" Type="http://schemas.openxmlformats.org/officeDocument/2006/relationships/image" Target="media/image136.png"/><Relationship Id="rId16" Type="http://schemas.openxmlformats.org/officeDocument/2006/relationships/image" Target="media/image5.png"/><Relationship Id="rId221" Type="http://schemas.openxmlformats.org/officeDocument/2006/relationships/image" Target="media/image157.png"/><Relationship Id="rId242" Type="http://schemas.openxmlformats.org/officeDocument/2006/relationships/image" Target="media/image177.png"/><Relationship Id="rId263" Type="http://schemas.openxmlformats.org/officeDocument/2006/relationships/image" Target="media/image194.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hyperlink" Target="https://digital-strategy.ec.europa.eu/en/policies/desi" TargetMode="External"/><Relationship Id="rId102" Type="http://schemas.openxmlformats.org/officeDocument/2006/relationships/hyperlink" Target="https://www.youtube.com/redirect?event=video_description&amp;redir_token=QUFFLUhqbFV1TzhLLVVYN09ZNmpqa1VJUXBoY1pNN2VsZ3xBQ3Jtc0tucHphUndpWlROdWFNVzZub0xUUHpaQ0NEalhEbHY3RUlLUDdyZE1IYzhucWNVOUdWTnpjV1BSakpSOG8xamFONVN1b0s0dnFMVzItWGlYM3l2cGxaSmctbGtfT2V6T2x4YUlkeHdRcmszWFFCWjFzQQ&amp;q=https%3A%2F%2Fbusinessolution.org%2Fget%2Fprocess-street%2F&amp;v=SHdspGNcD_I" TargetMode="External"/><Relationship Id="rId123" Type="http://schemas.openxmlformats.org/officeDocument/2006/relationships/hyperlink" Target="https://kissflow.com/success-stories/" TargetMode="External"/><Relationship Id="rId144" Type="http://schemas.openxmlformats.org/officeDocument/2006/relationships/hyperlink" Target="https://www.avanade.com/en/blogs/avanade-insights/digital-business/questions-digital-ethics-governance" TargetMode="External"/><Relationship Id="rId90" Type="http://schemas.openxmlformats.org/officeDocument/2006/relationships/image" Target="media/image71.png"/><Relationship Id="rId165" Type="http://schemas.openxmlformats.org/officeDocument/2006/relationships/image" Target="media/image102.svg"/><Relationship Id="rId186" Type="http://schemas.openxmlformats.org/officeDocument/2006/relationships/image" Target="media/image123.svg"/><Relationship Id="rId211" Type="http://schemas.openxmlformats.org/officeDocument/2006/relationships/image" Target="media/image147.png"/><Relationship Id="rId232" Type="http://schemas.openxmlformats.org/officeDocument/2006/relationships/image" Target="media/image168.png"/><Relationship Id="rId253" Type="http://schemas.openxmlformats.org/officeDocument/2006/relationships/header" Target="header2.xml"/><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80.png"/><Relationship Id="rId134" Type="http://schemas.openxmlformats.org/officeDocument/2006/relationships/hyperlink" Target="https://www.youtube.com/watch?v=saWnkS3daT4" TargetMode="External"/><Relationship Id="rId80" Type="http://schemas.openxmlformats.org/officeDocument/2006/relationships/hyperlink" Target="https://european-digital-innovation-hubs.ec.europa.eu/home" TargetMode="External"/><Relationship Id="rId155" Type="http://schemas.openxmlformats.org/officeDocument/2006/relationships/image" Target="media/image92.svg"/><Relationship Id="rId176" Type="http://schemas.openxmlformats.org/officeDocument/2006/relationships/image" Target="media/image113.png"/><Relationship Id="rId197" Type="http://schemas.openxmlformats.org/officeDocument/2006/relationships/image" Target="media/image133.png"/><Relationship Id="rId201" Type="http://schemas.openxmlformats.org/officeDocument/2006/relationships/image" Target="media/image137.svg"/><Relationship Id="rId222" Type="http://schemas.openxmlformats.org/officeDocument/2006/relationships/image" Target="media/image158.png"/><Relationship Id="rId243" Type="http://schemas.openxmlformats.org/officeDocument/2006/relationships/image" Target="media/image178.png"/><Relationship Id="rId264" Type="http://schemas.openxmlformats.org/officeDocument/2006/relationships/image" Target="media/image195.jpe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hyperlink" Target="https://businessolution.org/get/monday/" TargetMode="External"/><Relationship Id="rId124" Type="http://schemas.openxmlformats.org/officeDocument/2006/relationships/image" Target="media/image82.png"/><Relationship Id="rId70" Type="http://schemas.openxmlformats.org/officeDocument/2006/relationships/image" Target="media/image59.png"/><Relationship Id="rId91" Type="http://schemas.openxmlformats.org/officeDocument/2006/relationships/image" Target="media/image72.png"/><Relationship Id="rId145" Type="http://schemas.openxmlformats.org/officeDocument/2006/relationships/hyperlink" Target="https://www.avanade.com/en/blogs/avanade-insights/digital-business/questions-digital-ethics-governance" TargetMode="External"/><Relationship Id="rId166" Type="http://schemas.openxmlformats.org/officeDocument/2006/relationships/image" Target="media/image103.png"/><Relationship Id="rId187" Type="http://schemas.openxmlformats.org/officeDocument/2006/relationships/image" Target="media/image124.png"/><Relationship Id="rId1" Type="http://schemas.openxmlformats.org/officeDocument/2006/relationships/customXml" Target="../customXml/item1.xml"/><Relationship Id="rId212" Type="http://schemas.openxmlformats.org/officeDocument/2006/relationships/image" Target="media/image148.png"/><Relationship Id="rId233" Type="http://schemas.openxmlformats.org/officeDocument/2006/relationships/hyperlink" Target="https://digi-gen.eu" TargetMode="External"/><Relationship Id="rId254" Type="http://schemas.openxmlformats.org/officeDocument/2006/relationships/footer" Target="footer1.xml"/><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hyperlink" Target="https://zapier.com/blog/state-of-business-automation-2021/" TargetMode="External"/><Relationship Id="rId60" Type="http://schemas.openxmlformats.org/officeDocument/2006/relationships/image" Target="media/image49.png"/><Relationship Id="rId81" Type="http://schemas.openxmlformats.org/officeDocument/2006/relationships/image" Target="media/image66.png"/><Relationship Id="rId135" Type="http://schemas.openxmlformats.org/officeDocument/2006/relationships/hyperlink" Target="https://www.youtube.com/watch?v=saWnkS3daT4" TargetMode="External"/><Relationship Id="rId156" Type="http://schemas.openxmlformats.org/officeDocument/2006/relationships/image" Target="media/image93.png"/><Relationship Id="rId177" Type="http://schemas.openxmlformats.org/officeDocument/2006/relationships/image" Target="media/image114.png"/><Relationship Id="rId198" Type="http://schemas.openxmlformats.org/officeDocument/2006/relationships/image" Target="media/image134.png"/><Relationship Id="rId202" Type="http://schemas.openxmlformats.org/officeDocument/2006/relationships/image" Target="media/image138.png"/><Relationship Id="rId223" Type="http://schemas.openxmlformats.org/officeDocument/2006/relationships/image" Target="media/image159.png"/><Relationship Id="rId244" Type="http://schemas.openxmlformats.org/officeDocument/2006/relationships/image" Target="media/image179.png"/><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image" Target="media/image196.png"/><Relationship Id="rId50" Type="http://schemas.openxmlformats.org/officeDocument/2006/relationships/image" Target="media/image39.png"/><Relationship Id="rId104" Type="http://schemas.openxmlformats.org/officeDocument/2006/relationships/hyperlink" Target="https://businessolution.org/get/gist/" TargetMode="External"/><Relationship Id="rId125" Type="http://schemas.openxmlformats.org/officeDocument/2006/relationships/hyperlink" Target="http://www.canva.com" TargetMode="External"/><Relationship Id="rId146" Type="http://schemas.openxmlformats.org/officeDocument/2006/relationships/hyperlink" Target="https://www.avanade.com/en/blogs/avanade-insights/digital-business/questions-digital-ethics-governance" TargetMode="External"/><Relationship Id="rId167" Type="http://schemas.openxmlformats.org/officeDocument/2006/relationships/image" Target="media/image104.png"/><Relationship Id="rId188" Type="http://schemas.openxmlformats.org/officeDocument/2006/relationships/image" Target="media/image125.svg"/><Relationship Id="rId71" Type="http://schemas.openxmlformats.org/officeDocument/2006/relationships/image" Target="media/image60.png"/><Relationship Id="rId92" Type="http://schemas.openxmlformats.org/officeDocument/2006/relationships/image" Target="media/image73.png"/><Relationship Id="rId213" Type="http://schemas.openxmlformats.org/officeDocument/2006/relationships/image" Target="media/image149.png"/><Relationship Id="rId234" Type="http://schemas.openxmlformats.org/officeDocument/2006/relationships/image" Target="media/image169.png"/><Relationship Id="rId2" Type="http://schemas.openxmlformats.org/officeDocument/2006/relationships/customXml" Target="../customXml/item2.xml"/><Relationship Id="rId29" Type="http://schemas.openxmlformats.org/officeDocument/2006/relationships/image" Target="media/image18.png"/><Relationship Id="rId255" Type="http://schemas.openxmlformats.org/officeDocument/2006/relationships/footer" Target="footer2.xml"/><Relationship Id="rId40" Type="http://schemas.openxmlformats.org/officeDocument/2006/relationships/image" Target="media/image29.png"/><Relationship Id="rId115" Type="http://schemas.openxmlformats.org/officeDocument/2006/relationships/image" Target="media/image81.png"/><Relationship Id="rId136" Type="http://schemas.openxmlformats.org/officeDocument/2006/relationships/hyperlink" Target="https://www.youtube.com/watch?v=saWnkS3daT4" TargetMode="External"/><Relationship Id="rId157" Type="http://schemas.openxmlformats.org/officeDocument/2006/relationships/image" Target="media/image94.svg"/><Relationship Id="rId178" Type="http://schemas.openxmlformats.org/officeDocument/2006/relationships/image" Target="media/image115.png"/><Relationship Id="rId61" Type="http://schemas.openxmlformats.org/officeDocument/2006/relationships/image" Target="media/image50.svg"/><Relationship Id="rId82" Type="http://schemas.openxmlformats.org/officeDocument/2006/relationships/image" Target="media/image67.png"/><Relationship Id="rId199" Type="http://schemas.openxmlformats.org/officeDocument/2006/relationships/image" Target="media/image135.png"/><Relationship Id="rId203" Type="http://schemas.openxmlformats.org/officeDocument/2006/relationships/image" Target="media/image139.svg"/><Relationship Id="rId19" Type="http://schemas.openxmlformats.org/officeDocument/2006/relationships/image" Target="media/image8.svg"/><Relationship Id="rId224" Type="http://schemas.openxmlformats.org/officeDocument/2006/relationships/image" Target="media/image160.png"/><Relationship Id="rId245" Type="http://schemas.openxmlformats.org/officeDocument/2006/relationships/image" Target="media/image180.png"/><Relationship Id="rId266" Type="http://schemas.openxmlformats.org/officeDocument/2006/relationships/footer" Target="footer4.xml"/><Relationship Id="rId30" Type="http://schemas.openxmlformats.org/officeDocument/2006/relationships/image" Target="media/image19.png"/><Relationship Id="rId105" Type="http://schemas.openxmlformats.org/officeDocument/2006/relationships/hyperlink" Target="https://www.liveagent.com/" TargetMode="External"/><Relationship Id="rId126" Type="http://schemas.openxmlformats.org/officeDocument/2006/relationships/hyperlink" Target="https://www.edrawsoft.com/" TargetMode="External"/><Relationship Id="rId147" Type="http://schemas.openxmlformats.org/officeDocument/2006/relationships/hyperlink" Target="https://www.avanade.com/en/blogs/avanade-insights/digital-business/questions-digital-ethics-governance" TargetMode="External"/><Relationship Id="rId168" Type="http://schemas.openxmlformats.org/officeDocument/2006/relationships/image" Target="media/image105.sv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74.png"/><Relationship Id="rId189" Type="http://schemas.openxmlformats.org/officeDocument/2006/relationships/image" Target="media/image126.png"/><Relationship Id="rId3" Type="http://schemas.openxmlformats.org/officeDocument/2006/relationships/customXml" Target="../customXml/item3.xml"/><Relationship Id="rId214" Type="http://schemas.openxmlformats.org/officeDocument/2006/relationships/image" Target="media/image150.png"/><Relationship Id="rId235" Type="http://schemas.openxmlformats.org/officeDocument/2006/relationships/image" Target="media/image170.png"/><Relationship Id="rId256" Type="http://schemas.openxmlformats.org/officeDocument/2006/relationships/header" Target="header3.xml"/><Relationship Id="rId116" Type="http://schemas.openxmlformats.org/officeDocument/2006/relationships/hyperlink" Target="https://www.youtube.com/watch?v=bPcx_XMLXkM" TargetMode="External"/><Relationship Id="rId137" Type="http://schemas.openxmlformats.org/officeDocument/2006/relationships/hyperlink" Target="https://www.youtube.com/watch?v=saWnkS3daT4" TargetMode="External"/><Relationship Id="rId158" Type="http://schemas.openxmlformats.org/officeDocument/2006/relationships/image" Target="media/image95.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68.png"/><Relationship Id="rId179" Type="http://schemas.openxmlformats.org/officeDocument/2006/relationships/image" Target="media/image116.png"/><Relationship Id="rId190" Type="http://schemas.openxmlformats.org/officeDocument/2006/relationships/image" Target="media/image127.svg"/><Relationship Id="rId204" Type="http://schemas.openxmlformats.org/officeDocument/2006/relationships/image" Target="media/image140.png"/><Relationship Id="rId225" Type="http://schemas.openxmlformats.org/officeDocument/2006/relationships/image" Target="media/image161.png"/><Relationship Id="rId246" Type="http://schemas.openxmlformats.org/officeDocument/2006/relationships/image" Target="media/image181.png"/><Relationship Id="rId267" Type="http://schemas.openxmlformats.org/officeDocument/2006/relationships/fontTable" Target="fontTable.xml"/><Relationship Id="rId106" Type="http://schemas.openxmlformats.org/officeDocument/2006/relationships/hyperlink" Target="https://connecteam.com/pricing/?utm_content=default&amp;utm_medium=partnerships&amp;utm_source=partnerstack&amp;ps_partner_key=cGF0cnlrbWlzemN6YWs3MDIy&amp;ps_xid=GvmrlLme3cgImk&amp;gsxid=GvmrlLme3cgImk&amp;gspk=cGF0cnlrbWlzemN6YWs3MDIy" TargetMode="External"/><Relationship Id="rId127" Type="http://schemas.openxmlformats.org/officeDocument/2006/relationships/hyperlink" Target="https://www.youtube.com/watch?v=WXAVibMRkeQ" TargetMode="External"/><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hyperlink" Target="https://www.youtube.com/watch?v=Qkw41DTrLt8&amp;list=RDLVFjAq1xjBv_4&amp;index=15" TargetMode="External"/><Relationship Id="rId94" Type="http://schemas.openxmlformats.org/officeDocument/2006/relationships/image" Target="media/image75.png"/><Relationship Id="rId148" Type="http://schemas.openxmlformats.org/officeDocument/2006/relationships/hyperlink" Target="https://www.avanade.com/en/blogs/avanade-insights/digital-business/questions-digital-ethics-governance" TargetMode="External"/><Relationship Id="rId169" Type="http://schemas.openxmlformats.org/officeDocument/2006/relationships/image" Target="media/image106.png"/><Relationship Id="rId4" Type="http://schemas.openxmlformats.org/officeDocument/2006/relationships/customXml" Target="../customXml/item4.xml"/><Relationship Id="rId180" Type="http://schemas.openxmlformats.org/officeDocument/2006/relationships/image" Target="media/image117.svg"/><Relationship Id="rId215" Type="http://schemas.openxmlformats.org/officeDocument/2006/relationships/image" Target="media/image151.png"/><Relationship Id="rId236" Type="http://schemas.openxmlformats.org/officeDocument/2006/relationships/image" Target="media/image171.png"/><Relationship Id="rId257" Type="http://schemas.openxmlformats.org/officeDocument/2006/relationships/footer" Target="footer3.xml"/><Relationship Id="rId42" Type="http://schemas.openxmlformats.org/officeDocument/2006/relationships/image" Target="media/image31.png"/><Relationship Id="rId84" Type="http://schemas.openxmlformats.org/officeDocument/2006/relationships/image" Target="media/image69.png"/><Relationship Id="rId138" Type="http://schemas.openxmlformats.org/officeDocument/2006/relationships/hyperlink" Target="https://www.youtube.com/watch?v=saWnkS3daT4" TargetMode="External"/><Relationship Id="rId191" Type="http://schemas.openxmlformats.org/officeDocument/2006/relationships/image" Target="media/image128.png"/><Relationship Id="rId205" Type="http://schemas.openxmlformats.org/officeDocument/2006/relationships/image" Target="media/image141.svg"/><Relationship Id="rId247" Type="http://schemas.openxmlformats.org/officeDocument/2006/relationships/image" Target="media/image182.png"/></Relationships>
</file>

<file path=word/_rels/footer2.xml.rels><?xml version="1.0" encoding="UTF-8" standalone="yes"?>
<Relationships xmlns="http://schemas.openxmlformats.org/package/2006/relationships"><Relationship Id="rId1" Type="http://schemas.openxmlformats.org/officeDocument/2006/relationships/image" Target="media/image188.png"/></Relationships>
</file>

<file path=word/_rels/footer3.xml.rels><?xml version="1.0" encoding="UTF-8" standalone="yes"?>
<Relationships xmlns="http://schemas.openxmlformats.org/package/2006/relationships"><Relationship Id="rId1" Type="http://schemas.openxmlformats.org/officeDocument/2006/relationships/image" Target="media/image188.png"/></Relationships>
</file>

<file path=word/_rels/footer4.xml.rels><?xml version="1.0" encoding="UTF-8" standalone="yes"?>
<Relationships xmlns="http://schemas.openxmlformats.org/package/2006/relationships"><Relationship Id="rId1" Type="http://schemas.openxmlformats.org/officeDocument/2006/relationships/hyperlink" Target="https://creativecommons.org/licenses/by-nc-sa/4.0/"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8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ke%20Reuter\OneDrive%20-%20Bundesagentur%20f&#252;r%20Arbeit\DIGIGEN\DIGIGEN%20-%20Die%20Scharpf-Gang\Organisation\Templates\DIGIGEN_Template_Report.dotx" TargetMode="External"/></Relationships>
</file>

<file path=word/theme/theme1.xml><?xml version="1.0" encoding="utf-8"?>
<a:theme xmlns:a="http://schemas.openxmlformats.org/drawingml/2006/main" name="Office">
  <a:themeElements>
    <a:clrScheme name="DIGIGEN">
      <a:dk1>
        <a:sysClr val="windowText" lastClr="000000"/>
      </a:dk1>
      <a:lt1>
        <a:sysClr val="window" lastClr="FFFFFF"/>
      </a:lt1>
      <a:dk2>
        <a:srgbClr val="4D4D4D"/>
      </a:dk2>
      <a:lt2>
        <a:srgbClr val="E7E6E6"/>
      </a:lt2>
      <a:accent1>
        <a:srgbClr val="E9550D"/>
      </a:accent1>
      <a:accent2>
        <a:srgbClr val="F5854D"/>
      </a:accent2>
      <a:accent3>
        <a:srgbClr val="F8A57C"/>
      </a:accent3>
      <a:accent4>
        <a:srgbClr val="FDECE3"/>
      </a:accent4>
      <a:accent5>
        <a:srgbClr val="333F50"/>
      </a:accent5>
      <a:accent6>
        <a:srgbClr val="D6DCE5"/>
      </a:accent6>
      <a:hlink>
        <a:srgbClr val="149C99"/>
      </a:hlink>
      <a:folHlink>
        <a:srgbClr val="66CF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ebad3182-2dc0-43e0-9217-85dfa6f0ff35" xsi:nil="true"/>
    <lcf76f155ced4ddcb4097134ff3c332f xmlns="cf28526a-872d-4332-a3be-d415821f5f21">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0FA7B4E93E75B48AE5A7F52419B6F0E" ma:contentTypeVersion="15" ma:contentTypeDescription="Create a new document." ma:contentTypeScope="" ma:versionID="619e22b577d8e023754ef470d0d27362">
  <xsd:schema xmlns:xsd="http://www.w3.org/2001/XMLSchema" xmlns:xs="http://www.w3.org/2001/XMLSchema" xmlns:p="http://schemas.microsoft.com/office/2006/metadata/properties" xmlns:ns2="cf28526a-872d-4332-a3be-d415821f5f21" xmlns:ns3="ebad3182-2dc0-43e0-9217-85dfa6f0ff35" targetNamespace="http://schemas.microsoft.com/office/2006/metadata/properties" ma:root="true" ma:fieldsID="6650b59aa877217c0096b68a448e0f38" ns2:_="" ns3:_="">
    <xsd:import namespace="cf28526a-872d-4332-a3be-d415821f5f21"/>
    <xsd:import namespace="ebad3182-2dc0-43e0-9217-85dfa6f0ff35"/>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Locatio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ObjectDetectorVersion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f28526a-872d-4332-a3be-d415821f5f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Location" ma:index="11" nillable="true" ma:displayName="Location" ma:indexed="true" ma:internalName="MediaServiceLocatio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41334321-1934-4fef-a422-ea6e9e4bec9e"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bad3182-2dc0-43e0-9217-85dfa6f0ff35"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7315f64e-fa48-451c-a8b9-de9c79651fd4}" ma:internalName="TaxCatchAll" ma:showField="CatchAllData" ma:web="ebad3182-2dc0-43e0-9217-85dfa6f0ff35">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265ECE-1514-47F4-BAEC-44A3A7CD8282}">
  <ds:schemaRefs>
    <ds:schemaRef ds:uri="http://schemas.microsoft.com/office/2006/metadata/properties"/>
    <ds:schemaRef ds:uri="http://schemas.microsoft.com/office/infopath/2007/PartnerControls"/>
    <ds:schemaRef ds:uri="ebad3182-2dc0-43e0-9217-85dfa6f0ff35"/>
    <ds:schemaRef ds:uri="cf28526a-872d-4332-a3be-d415821f5f21"/>
  </ds:schemaRefs>
</ds:datastoreItem>
</file>

<file path=customXml/itemProps2.xml><?xml version="1.0" encoding="utf-8"?>
<ds:datastoreItem xmlns:ds="http://schemas.openxmlformats.org/officeDocument/2006/customXml" ds:itemID="{D2022827-FF22-4865-BB94-22392972DA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f28526a-872d-4332-a3be-d415821f5f21"/>
    <ds:schemaRef ds:uri="ebad3182-2dc0-43e0-9217-85dfa6f0ff3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4C93B87-AF06-4C90-B4AB-1A396C06276D}">
  <ds:schemaRefs>
    <ds:schemaRef ds:uri="http://schemas.microsoft.com/sharepoint/v3/contenttype/forms"/>
  </ds:schemaRefs>
</ds:datastoreItem>
</file>

<file path=customXml/itemProps4.xml><?xml version="1.0" encoding="utf-8"?>
<ds:datastoreItem xmlns:ds="http://schemas.openxmlformats.org/officeDocument/2006/customXml" ds:itemID="{24516A99-5695-48F1-84BC-9DFA9B1195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DIGIGEN_Template_Report.dotx</Template>
  <TotalTime>0</TotalTime>
  <Pages>46</Pages>
  <Words>9737</Words>
  <Characters>55506</Characters>
  <Application>Microsoft Office Word</Application>
  <DocSecurity>0</DocSecurity>
  <Lines>462</Lines>
  <Paragraphs>130</Paragraphs>
  <ScaleCrop>false</ScaleCrop>
  <Company/>
  <LinksUpToDate>false</LinksUpToDate>
  <CharactersWithSpaces>65113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Anke Reuter</dc:creator>
  <cp:keywords>, docId:0209AEB47BCD4B8B59BE57EF5EB1B8B1</cp:keywords>
  <dc:description/>
  <cp:lastModifiedBy>Anke Reuter</cp:lastModifiedBy>
  <cp:revision>34</cp:revision>
  <cp:lastPrinted>2024-11-20T15:19:00Z</cp:lastPrinted>
  <dcterms:created xsi:type="dcterms:W3CDTF">2024-03-28T13:38:00Z</dcterms:created>
  <dcterms:modified xsi:type="dcterms:W3CDTF">2024-11-20T15:28:00Z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0x01010030FA7B4E93E75B48AE5A7F52419B6F0E</vt:lpwstr>
  </property>
  <property fmtid="{D5CDD505-2E9C-101B-9397-08002B2CF9AE}" pid="3" name="CitaviDocumentProperty_7">
    <vt:lpwstr>Literature Review</vt:lpwstr>
  </property>
  <property fmtid="{D5CDD505-2E9C-101B-9397-08002B2CF9AE}" pid="4" name="CitaviDocumentProperty_0">
    <vt:lpwstr>9563ff4a-b601-4e5c-b658-cdca4023c4db</vt:lpwstr>
  </property>
  <property fmtid="{D5CDD505-2E9C-101B-9397-08002B2CF9AE}" pid="5" name="MediaServiceImageTags">
    <vt:lpwstr/>
  </property>
  <property fmtid="{D5CDD505-2E9C-101B-9397-08002B2CF9AE}" pid="6" name="CitaviDocumentProperty_8">
    <vt:lpwstr>CloudProjectKey=fnmg26zrnpol9mvqre7rzt7r1z7aln8jmc84spm6d9v; ProjectName=Literature Review</vt:lpwstr>
  </property>
  <property fmtid="{D5CDD505-2E9C-101B-9397-08002B2CF9AE}" pid="7" name="CitaviDocumentProperty_1">
    <vt:lpwstr>6.12.0.0</vt:lpwstr>
  </property>
  <property fmtid="{D5CDD505-2E9C-101B-9397-08002B2CF9AE}" pid="8" name="CitaviDocumentProperty_6">
    <vt:lpwstr>True</vt:lpwstr>
  </property>
  <property fmtid="{D5CDD505-2E9C-101B-9397-08002B2CF9AE}" pid="9" name="GrammarlyDocumentId">
    <vt:lpwstr>e2d0fa5e-bf24-4cfd-a023-da0409429170</vt:lpwstr>
  </property>
  <property fmtid="{D5CDD505-2E9C-101B-9397-08002B2CF9AE}" pid="10" name="Saxion_Organisatie">
    <vt:lpwstr/>
  </property>
</Properties>
</file>